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3D3" w:rsidRDefault="000433D3" w:rsidP="000433D3">
      <w:pPr>
        <w:framePr w:wrap="none" w:vAnchor="page" w:hAnchor="page" w:x="304" w:y="263"/>
        <w:rPr>
          <w:sz w:val="2"/>
          <w:szCs w:val="2"/>
        </w:rPr>
      </w:pPr>
      <w:r>
        <w:fldChar w:fldCharType="begin"/>
      </w:r>
      <w:r>
        <w:instrText xml:space="preserve"> INCLUDEPICTURE  "C:\\Users\\Svetlana\\Desktop\\media\\image1.jpeg"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25pt;height:739.5pt">
            <v:imagedata r:id="rId8" r:href="rId9"/>
          </v:shape>
        </w:pict>
      </w:r>
      <w:r>
        <w:fldChar w:fldCharType="end"/>
      </w:r>
    </w:p>
    <w:p w:rsidR="00C32751" w:rsidRDefault="00C32751" w:rsidP="00893A4A">
      <w:pPr>
        <w:jc w:val="center"/>
        <w:rPr>
          <w:rFonts w:ascii="Times New Roman" w:hAnsi="Times New Roman" w:cs="Times New Roman"/>
          <w:sz w:val="28"/>
          <w:szCs w:val="28"/>
          <w:lang w:val="uk-UA"/>
        </w:rPr>
      </w:pPr>
    </w:p>
    <w:p w:rsidR="00C32751" w:rsidRDefault="00C32751" w:rsidP="00893A4A">
      <w:pPr>
        <w:jc w:val="center"/>
        <w:rPr>
          <w:rFonts w:ascii="Times New Roman" w:hAnsi="Times New Roman" w:cs="Times New Roman"/>
          <w:sz w:val="28"/>
          <w:szCs w:val="28"/>
          <w:lang w:val="uk-UA"/>
        </w:rPr>
      </w:pPr>
    </w:p>
    <w:p w:rsidR="00C32751" w:rsidRDefault="00C32751" w:rsidP="00893A4A">
      <w:pPr>
        <w:jc w:val="center"/>
        <w:rPr>
          <w:rFonts w:ascii="Times New Roman" w:hAnsi="Times New Roman" w:cs="Times New Roman"/>
          <w:sz w:val="28"/>
          <w:szCs w:val="28"/>
          <w:lang w:val="uk-UA"/>
        </w:rPr>
      </w:pPr>
    </w:p>
    <w:p w:rsidR="00C32751" w:rsidRDefault="00C32751" w:rsidP="00893A4A">
      <w:pPr>
        <w:jc w:val="center"/>
        <w:rPr>
          <w:rFonts w:ascii="Times New Roman" w:hAnsi="Times New Roman" w:cs="Times New Roman"/>
          <w:sz w:val="28"/>
          <w:szCs w:val="28"/>
          <w:lang w:val="uk-UA"/>
        </w:rPr>
      </w:pPr>
    </w:p>
    <w:p w:rsidR="00C32751" w:rsidRDefault="00C32751" w:rsidP="00893A4A">
      <w:pPr>
        <w:jc w:val="center"/>
        <w:rPr>
          <w:rFonts w:ascii="Times New Roman" w:hAnsi="Times New Roman" w:cs="Times New Roman"/>
          <w:sz w:val="28"/>
          <w:szCs w:val="28"/>
          <w:lang w:val="uk-UA"/>
        </w:rPr>
      </w:pPr>
    </w:p>
    <w:p w:rsidR="00C32751" w:rsidRDefault="00C32751" w:rsidP="00893A4A">
      <w:pPr>
        <w:jc w:val="center"/>
        <w:rPr>
          <w:rFonts w:ascii="Times New Roman" w:hAnsi="Times New Roman" w:cs="Times New Roman"/>
          <w:sz w:val="28"/>
          <w:szCs w:val="28"/>
          <w:lang w:val="uk-UA"/>
        </w:rPr>
      </w:pPr>
    </w:p>
    <w:p w:rsidR="00C32751" w:rsidRDefault="00C32751" w:rsidP="00893A4A">
      <w:pPr>
        <w:jc w:val="center"/>
        <w:rPr>
          <w:rFonts w:ascii="Times New Roman" w:hAnsi="Times New Roman" w:cs="Times New Roman"/>
          <w:sz w:val="28"/>
          <w:szCs w:val="28"/>
          <w:lang w:val="uk-UA"/>
        </w:rPr>
      </w:pPr>
    </w:p>
    <w:p w:rsidR="00C32751" w:rsidRDefault="00C32751" w:rsidP="00893A4A">
      <w:pPr>
        <w:jc w:val="center"/>
        <w:rPr>
          <w:rFonts w:ascii="Times New Roman" w:hAnsi="Times New Roman" w:cs="Times New Roman"/>
          <w:sz w:val="28"/>
          <w:szCs w:val="28"/>
          <w:lang w:val="uk-UA"/>
        </w:rPr>
      </w:pPr>
    </w:p>
    <w:p w:rsidR="00C32751" w:rsidRDefault="00C32751" w:rsidP="00893A4A">
      <w:pPr>
        <w:jc w:val="center"/>
        <w:rPr>
          <w:rFonts w:ascii="Times New Roman" w:hAnsi="Times New Roman" w:cs="Times New Roman"/>
          <w:sz w:val="28"/>
          <w:szCs w:val="28"/>
          <w:lang w:val="uk-UA"/>
        </w:rPr>
      </w:pPr>
    </w:p>
    <w:p w:rsidR="00C32751" w:rsidRDefault="00C32751" w:rsidP="00893A4A">
      <w:pPr>
        <w:jc w:val="center"/>
        <w:rPr>
          <w:rFonts w:ascii="Times New Roman" w:hAnsi="Times New Roman" w:cs="Times New Roman"/>
          <w:sz w:val="28"/>
          <w:szCs w:val="28"/>
          <w:lang w:val="uk-UA"/>
        </w:rPr>
      </w:pPr>
    </w:p>
    <w:p w:rsidR="00C32751" w:rsidRDefault="00C32751" w:rsidP="00893A4A">
      <w:pPr>
        <w:jc w:val="center"/>
        <w:rPr>
          <w:rFonts w:ascii="Times New Roman" w:hAnsi="Times New Roman" w:cs="Times New Roman"/>
          <w:sz w:val="28"/>
          <w:szCs w:val="28"/>
          <w:lang w:val="uk-UA"/>
        </w:rPr>
      </w:pPr>
    </w:p>
    <w:p w:rsidR="00C32751" w:rsidRDefault="00C32751" w:rsidP="00893A4A">
      <w:pPr>
        <w:jc w:val="center"/>
        <w:rPr>
          <w:rFonts w:ascii="Times New Roman" w:hAnsi="Times New Roman" w:cs="Times New Roman"/>
          <w:sz w:val="28"/>
          <w:szCs w:val="28"/>
          <w:lang w:val="uk-UA"/>
        </w:rPr>
      </w:pPr>
    </w:p>
    <w:p w:rsidR="00C32751" w:rsidRDefault="00C32751" w:rsidP="00893A4A">
      <w:pPr>
        <w:jc w:val="center"/>
        <w:rPr>
          <w:rFonts w:ascii="Times New Roman" w:hAnsi="Times New Roman" w:cs="Times New Roman"/>
          <w:sz w:val="28"/>
          <w:szCs w:val="28"/>
          <w:lang w:val="uk-UA"/>
        </w:rPr>
      </w:pPr>
    </w:p>
    <w:p w:rsidR="00C32751" w:rsidRDefault="00C32751" w:rsidP="00893A4A">
      <w:pPr>
        <w:jc w:val="center"/>
        <w:rPr>
          <w:rFonts w:ascii="Times New Roman" w:hAnsi="Times New Roman" w:cs="Times New Roman"/>
          <w:sz w:val="28"/>
          <w:szCs w:val="28"/>
          <w:lang w:val="uk-UA"/>
        </w:rPr>
      </w:pPr>
    </w:p>
    <w:p w:rsidR="00C32751" w:rsidRDefault="00C32751" w:rsidP="00893A4A">
      <w:pPr>
        <w:jc w:val="center"/>
        <w:rPr>
          <w:rFonts w:ascii="Times New Roman" w:hAnsi="Times New Roman" w:cs="Times New Roman"/>
          <w:sz w:val="28"/>
          <w:szCs w:val="28"/>
          <w:lang w:val="uk-UA"/>
        </w:rPr>
      </w:pPr>
    </w:p>
    <w:p w:rsidR="00C32751" w:rsidRDefault="00C32751" w:rsidP="00893A4A">
      <w:pPr>
        <w:jc w:val="center"/>
        <w:rPr>
          <w:rFonts w:ascii="Times New Roman" w:hAnsi="Times New Roman" w:cs="Times New Roman"/>
          <w:sz w:val="28"/>
          <w:szCs w:val="28"/>
          <w:lang w:val="uk-UA"/>
        </w:rPr>
      </w:pPr>
    </w:p>
    <w:p w:rsidR="00C32751" w:rsidRDefault="00C32751" w:rsidP="00893A4A">
      <w:pPr>
        <w:jc w:val="center"/>
        <w:rPr>
          <w:rFonts w:ascii="Times New Roman" w:hAnsi="Times New Roman" w:cs="Times New Roman"/>
          <w:sz w:val="28"/>
          <w:szCs w:val="28"/>
          <w:lang w:val="uk-UA"/>
        </w:rPr>
      </w:pPr>
    </w:p>
    <w:p w:rsidR="00C32751" w:rsidRDefault="00C32751" w:rsidP="00893A4A">
      <w:pPr>
        <w:jc w:val="center"/>
        <w:rPr>
          <w:rFonts w:ascii="Times New Roman" w:hAnsi="Times New Roman" w:cs="Times New Roman"/>
          <w:sz w:val="28"/>
          <w:szCs w:val="28"/>
          <w:lang w:val="uk-UA"/>
        </w:rPr>
      </w:pPr>
    </w:p>
    <w:p w:rsidR="00C32751" w:rsidRDefault="00C32751" w:rsidP="00893A4A">
      <w:pPr>
        <w:jc w:val="center"/>
        <w:rPr>
          <w:rFonts w:ascii="Times New Roman" w:hAnsi="Times New Roman" w:cs="Times New Roman"/>
          <w:sz w:val="28"/>
          <w:szCs w:val="28"/>
          <w:lang w:val="uk-UA"/>
        </w:rPr>
      </w:pPr>
    </w:p>
    <w:p w:rsidR="00C32751" w:rsidRDefault="00C32751" w:rsidP="00893A4A">
      <w:pPr>
        <w:jc w:val="center"/>
        <w:rPr>
          <w:rFonts w:ascii="Times New Roman" w:hAnsi="Times New Roman" w:cs="Times New Roman"/>
          <w:sz w:val="28"/>
          <w:szCs w:val="28"/>
          <w:lang w:val="uk-UA"/>
        </w:rPr>
      </w:pPr>
    </w:p>
    <w:p w:rsidR="00C32751" w:rsidRDefault="00C32751" w:rsidP="00893A4A">
      <w:pPr>
        <w:jc w:val="center"/>
        <w:rPr>
          <w:rFonts w:ascii="Times New Roman" w:hAnsi="Times New Roman" w:cs="Times New Roman"/>
          <w:sz w:val="28"/>
          <w:szCs w:val="28"/>
          <w:lang w:val="uk-UA"/>
        </w:rPr>
      </w:pPr>
    </w:p>
    <w:p w:rsidR="00C32751" w:rsidRDefault="00C32751" w:rsidP="00893A4A">
      <w:pPr>
        <w:jc w:val="center"/>
        <w:rPr>
          <w:rFonts w:ascii="Times New Roman" w:hAnsi="Times New Roman" w:cs="Times New Roman"/>
          <w:sz w:val="28"/>
          <w:szCs w:val="28"/>
          <w:lang w:val="uk-UA"/>
        </w:rPr>
      </w:pPr>
    </w:p>
    <w:p w:rsidR="00C32751" w:rsidRDefault="00C32751" w:rsidP="00893A4A">
      <w:pPr>
        <w:jc w:val="center"/>
        <w:rPr>
          <w:rFonts w:ascii="Times New Roman" w:hAnsi="Times New Roman" w:cs="Times New Roman"/>
          <w:sz w:val="28"/>
          <w:szCs w:val="28"/>
          <w:lang w:val="uk-UA"/>
        </w:rPr>
      </w:pPr>
    </w:p>
    <w:p w:rsidR="00C32751" w:rsidRDefault="00C32751" w:rsidP="00893A4A">
      <w:pPr>
        <w:jc w:val="center"/>
        <w:rPr>
          <w:rFonts w:ascii="Times New Roman" w:hAnsi="Times New Roman" w:cs="Times New Roman"/>
          <w:sz w:val="28"/>
          <w:szCs w:val="28"/>
          <w:lang w:val="uk-UA"/>
        </w:rPr>
      </w:pPr>
    </w:p>
    <w:p w:rsidR="00C32751" w:rsidRDefault="00C32751" w:rsidP="00893A4A">
      <w:pPr>
        <w:jc w:val="center"/>
        <w:rPr>
          <w:rFonts w:ascii="Times New Roman" w:hAnsi="Times New Roman" w:cs="Times New Roman"/>
          <w:sz w:val="28"/>
          <w:szCs w:val="28"/>
          <w:lang w:val="uk-UA"/>
        </w:rPr>
      </w:pPr>
    </w:p>
    <w:p w:rsidR="00C32751" w:rsidRDefault="00C32751" w:rsidP="00893A4A">
      <w:pPr>
        <w:jc w:val="center"/>
        <w:rPr>
          <w:rFonts w:ascii="Times New Roman" w:hAnsi="Times New Roman" w:cs="Times New Roman"/>
          <w:sz w:val="28"/>
          <w:szCs w:val="28"/>
          <w:lang w:val="uk-UA"/>
        </w:rPr>
      </w:pPr>
    </w:p>
    <w:p w:rsidR="00893A4A" w:rsidRPr="00893A4A" w:rsidRDefault="00893A4A" w:rsidP="00893A4A">
      <w:pPr>
        <w:jc w:val="center"/>
        <w:rPr>
          <w:rFonts w:ascii="Times New Roman" w:hAnsi="Times New Roman" w:cs="Times New Roman"/>
          <w:sz w:val="28"/>
          <w:szCs w:val="28"/>
          <w:lang w:val="uk-UA"/>
        </w:rPr>
      </w:pPr>
      <w:r w:rsidRPr="00893A4A">
        <w:rPr>
          <w:rFonts w:ascii="Times New Roman" w:hAnsi="Times New Roman" w:cs="Times New Roman"/>
          <w:sz w:val="28"/>
          <w:szCs w:val="28"/>
          <w:lang w:val="uk-UA"/>
        </w:rPr>
        <w:lastRenderedPageBreak/>
        <w:t>ПЕРЕДМОВА</w:t>
      </w:r>
    </w:p>
    <w:p w:rsidR="00893A4A" w:rsidRPr="00893A4A" w:rsidRDefault="00893A4A" w:rsidP="00893A4A">
      <w:pPr>
        <w:rPr>
          <w:rFonts w:ascii="Times New Roman" w:hAnsi="Times New Roman" w:cs="Times New Roman"/>
          <w:sz w:val="28"/>
          <w:szCs w:val="28"/>
          <w:lang w:val="uk-UA"/>
        </w:rPr>
      </w:pPr>
    </w:p>
    <w:p w:rsidR="00893A4A" w:rsidRPr="00893A4A" w:rsidRDefault="00893A4A" w:rsidP="00893A4A">
      <w:pPr>
        <w:pStyle w:val="a5"/>
        <w:widowControl/>
        <w:numPr>
          <w:ilvl w:val="0"/>
          <w:numId w:val="28"/>
        </w:numPr>
        <w:autoSpaceDE/>
        <w:autoSpaceDN/>
        <w:spacing w:after="200" w:line="276" w:lineRule="auto"/>
        <w:ind w:left="0" w:firstLine="0"/>
        <w:contextualSpacing/>
        <w:rPr>
          <w:sz w:val="28"/>
          <w:szCs w:val="28"/>
          <w:lang w:val="uk-UA"/>
        </w:rPr>
      </w:pPr>
      <w:r w:rsidRPr="00893A4A">
        <w:rPr>
          <w:sz w:val="28"/>
          <w:szCs w:val="28"/>
          <w:lang w:val="uk-UA"/>
        </w:rPr>
        <w:t>ВНЕСЕНО:</w:t>
      </w:r>
    </w:p>
    <w:p w:rsidR="00893A4A" w:rsidRPr="00893A4A" w:rsidRDefault="00893A4A" w:rsidP="00893A4A">
      <w:pPr>
        <w:pStyle w:val="a5"/>
        <w:ind w:left="0"/>
        <w:rPr>
          <w:sz w:val="28"/>
          <w:szCs w:val="28"/>
          <w:lang w:val="uk-UA"/>
        </w:rPr>
      </w:pPr>
    </w:p>
    <w:p w:rsidR="00893A4A" w:rsidRPr="00893A4A" w:rsidRDefault="00893A4A" w:rsidP="00893A4A">
      <w:pPr>
        <w:pStyle w:val="a5"/>
        <w:ind w:left="0"/>
        <w:rPr>
          <w:sz w:val="28"/>
          <w:szCs w:val="28"/>
          <w:lang w:val="uk-UA"/>
        </w:rPr>
      </w:pPr>
      <w:r w:rsidRPr="00893A4A">
        <w:rPr>
          <w:sz w:val="28"/>
          <w:szCs w:val="28"/>
          <w:lang w:val="uk-UA"/>
        </w:rPr>
        <w:t xml:space="preserve">Цикловою комісією </w:t>
      </w:r>
      <w:r w:rsidRPr="00893A4A">
        <w:rPr>
          <w:bCs/>
          <w:iCs/>
          <w:sz w:val="28"/>
          <w:szCs w:val="28"/>
          <w:lang w:val="uk-UA"/>
        </w:rPr>
        <w:t xml:space="preserve">професійної підготовки </w:t>
      </w:r>
      <w:r w:rsidRPr="00893A4A">
        <w:rPr>
          <w:sz w:val="28"/>
          <w:szCs w:val="28"/>
          <w:lang w:val="uk-UA"/>
        </w:rPr>
        <w:t>«</w:t>
      </w:r>
      <w:r w:rsidR="00E1132B" w:rsidRPr="00B61B99">
        <w:rPr>
          <w:rStyle w:val="23"/>
          <w:color w:val="000000"/>
          <w:sz w:val="28"/>
          <w:szCs w:val="28"/>
          <w:u w:val="none"/>
          <w:lang w:val="uk-UA" w:eastAsia="uk-UA"/>
        </w:rPr>
        <w:t>Облік і оподаткування</w:t>
      </w:r>
      <w:r w:rsidRPr="00893A4A">
        <w:rPr>
          <w:sz w:val="28"/>
          <w:szCs w:val="28"/>
          <w:lang w:val="uk-UA"/>
        </w:rPr>
        <w:t>» Новобузького коледжу МНАУ</w:t>
      </w:r>
    </w:p>
    <w:p w:rsidR="00893A4A" w:rsidRPr="00893A4A" w:rsidRDefault="000433D3" w:rsidP="00893A4A">
      <w:pPr>
        <w:pStyle w:val="a5"/>
        <w:ind w:left="0"/>
        <w:rPr>
          <w:sz w:val="28"/>
          <w:szCs w:val="28"/>
          <w:lang w:val="uk-UA"/>
        </w:rPr>
      </w:pPr>
      <w:r>
        <w:rPr>
          <w:sz w:val="28"/>
          <w:szCs w:val="28"/>
          <w:lang w:val="uk-UA"/>
        </w:rPr>
        <w:t>07.10.2021</w:t>
      </w:r>
      <w:r w:rsidR="00893A4A" w:rsidRPr="00893A4A">
        <w:rPr>
          <w:sz w:val="28"/>
          <w:szCs w:val="28"/>
          <w:lang w:val="uk-UA"/>
        </w:rPr>
        <w:t>, протокол №</w:t>
      </w:r>
      <w:r>
        <w:rPr>
          <w:sz w:val="28"/>
          <w:szCs w:val="28"/>
          <w:lang w:val="uk-UA"/>
        </w:rPr>
        <w:t>2</w:t>
      </w:r>
    </w:p>
    <w:p w:rsidR="00893A4A" w:rsidRPr="00893A4A" w:rsidRDefault="00893A4A" w:rsidP="00893A4A">
      <w:pPr>
        <w:pStyle w:val="a5"/>
        <w:ind w:left="0"/>
        <w:rPr>
          <w:sz w:val="28"/>
          <w:szCs w:val="28"/>
          <w:lang w:val="uk-UA"/>
        </w:rPr>
      </w:pPr>
    </w:p>
    <w:p w:rsidR="00893A4A" w:rsidRPr="00893A4A" w:rsidRDefault="00893A4A" w:rsidP="00893A4A">
      <w:pPr>
        <w:pStyle w:val="a5"/>
        <w:widowControl/>
        <w:numPr>
          <w:ilvl w:val="0"/>
          <w:numId w:val="28"/>
        </w:numPr>
        <w:autoSpaceDE/>
        <w:autoSpaceDN/>
        <w:spacing w:after="200" w:line="276" w:lineRule="auto"/>
        <w:ind w:left="0" w:firstLine="0"/>
        <w:contextualSpacing/>
        <w:rPr>
          <w:sz w:val="28"/>
          <w:szCs w:val="28"/>
          <w:lang w:val="uk-UA"/>
        </w:rPr>
      </w:pPr>
      <w:r w:rsidRPr="00893A4A">
        <w:rPr>
          <w:sz w:val="28"/>
          <w:szCs w:val="28"/>
          <w:lang w:val="uk-UA"/>
        </w:rPr>
        <w:t>ЗАТВЕРДЖЕНО ТА НАДАНО ЧИННОСТІ:</w:t>
      </w:r>
    </w:p>
    <w:p w:rsidR="00893A4A" w:rsidRPr="00893A4A" w:rsidRDefault="00893A4A" w:rsidP="00893A4A">
      <w:pPr>
        <w:pStyle w:val="a5"/>
        <w:ind w:left="0"/>
        <w:rPr>
          <w:sz w:val="28"/>
          <w:szCs w:val="28"/>
          <w:lang w:val="uk-UA"/>
        </w:rPr>
      </w:pPr>
    </w:p>
    <w:p w:rsidR="00893A4A" w:rsidRPr="00893A4A" w:rsidRDefault="00893A4A" w:rsidP="00893A4A">
      <w:pPr>
        <w:pStyle w:val="a5"/>
        <w:ind w:left="0"/>
        <w:rPr>
          <w:sz w:val="28"/>
          <w:szCs w:val="28"/>
          <w:lang w:val="uk-UA"/>
        </w:rPr>
      </w:pPr>
      <w:r w:rsidRPr="00893A4A">
        <w:rPr>
          <w:sz w:val="28"/>
          <w:szCs w:val="28"/>
          <w:lang w:val="uk-UA"/>
        </w:rPr>
        <w:t xml:space="preserve">Наказом директора від </w:t>
      </w:r>
      <w:r w:rsidR="000433D3">
        <w:rPr>
          <w:sz w:val="28"/>
          <w:szCs w:val="28"/>
          <w:lang w:val="uk-UA"/>
        </w:rPr>
        <w:t xml:space="preserve">21.10.2021 </w:t>
      </w:r>
      <w:r w:rsidRPr="00893A4A">
        <w:rPr>
          <w:sz w:val="28"/>
          <w:szCs w:val="28"/>
          <w:lang w:val="uk-UA"/>
        </w:rPr>
        <w:t xml:space="preserve"> №</w:t>
      </w:r>
      <w:r w:rsidR="000433D3">
        <w:rPr>
          <w:sz w:val="28"/>
          <w:szCs w:val="28"/>
          <w:lang w:val="uk-UA"/>
        </w:rPr>
        <w:t>53а</w:t>
      </w:r>
      <w:bookmarkStart w:id="0" w:name="_GoBack"/>
      <w:bookmarkEnd w:id="0"/>
      <w:r w:rsidRPr="00893A4A">
        <w:rPr>
          <w:sz w:val="28"/>
          <w:szCs w:val="28"/>
          <w:lang w:val="uk-UA"/>
        </w:rPr>
        <w:t xml:space="preserve"> як тимчасовий документ до введення Стандарту фахової передвищої освіти за відповідним ступенем освіти по спеціальності </w:t>
      </w:r>
      <w:r w:rsidR="00B61B99">
        <w:rPr>
          <w:sz w:val="28"/>
          <w:szCs w:val="28"/>
          <w:lang w:val="uk-UA"/>
        </w:rPr>
        <w:t>07</w:t>
      </w:r>
      <w:r w:rsidRPr="00893A4A">
        <w:rPr>
          <w:sz w:val="28"/>
          <w:szCs w:val="28"/>
          <w:lang w:val="uk-UA"/>
        </w:rPr>
        <w:t xml:space="preserve">1 </w:t>
      </w:r>
      <w:r w:rsidR="00B61B99" w:rsidRPr="00B61B99">
        <w:rPr>
          <w:rStyle w:val="20"/>
          <w:color w:val="000000"/>
          <w:sz w:val="28"/>
          <w:szCs w:val="28"/>
          <w:lang w:val="uk-UA" w:eastAsia="uk-UA"/>
        </w:rPr>
        <w:t>«</w:t>
      </w:r>
      <w:r w:rsidR="00B61B99" w:rsidRPr="00B61B99">
        <w:rPr>
          <w:rStyle w:val="23"/>
          <w:color w:val="000000"/>
          <w:sz w:val="28"/>
          <w:szCs w:val="28"/>
          <w:u w:val="none"/>
          <w:lang w:val="uk-UA" w:eastAsia="uk-UA"/>
        </w:rPr>
        <w:t>Облік і оподаткування»</w:t>
      </w:r>
      <w:r w:rsidRPr="00B61B99">
        <w:rPr>
          <w:sz w:val="28"/>
          <w:szCs w:val="28"/>
          <w:lang w:val="uk-UA"/>
        </w:rPr>
        <w:t>.</w:t>
      </w:r>
    </w:p>
    <w:p w:rsidR="00893A4A" w:rsidRPr="00893A4A" w:rsidRDefault="00893A4A" w:rsidP="00893A4A">
      <w:pPr>
        <w:pStyle w:val="a5"/>
        <w:ind w:left="0"/>
        <w:rPr>
          <w:sz w:val="28"/>
          <w:szCs w:val="28"/>
          <w:lang w:val="uk-UA"/>
        </w:rPr>
      </w:pPr>
    </w:p>
    <w:p w:rsidR="00893A4A" w:rsidRPr="00893A4A" w:rsidRDefault="00893A4A" w:rsidP="00893A4A">
      <w:pPr>
        <w:pStyle w:val="a5"/>
        <w:widowControl/>
        <w:numPr>
          <w:ilvl w:val="0"/>
          <w:numId w:val="28"/>
        </w:numPr>
        <w:autoSpaceDE/>
        <w:autoSpaceDN/>
        <w:spacing w:after="200" w:line="276" w:lineRule="auto"/>
        <w:ind w:left="0" w:firstLine="0"/>
        <w:contextualSpacing/>
        <w:rPr>
          <w:sz w:val="28"/>
          <w:szCs w:val="28"/>
          <w:lang w:val="uk-UA"/>
        </w:rPr>
      </w:pPr>
      <w:r w:rsidRPr="00893A4A">
        <w:rPr>
          <w:sz w:val="28"/>
          <w:szCs w:val="28"/>
          <w:lang w:val="uk-UA"/>
        </w:rPr>
        <w:t>СКЛАД ПРОЄКТНОЇ ГРУПИ:</w:t>
      </w:r>
    </w:p>
    <w:p w:rsidR="00893A4A" w:rsidRPr="00893A4A" w:rsidRDefault="00893A4A" w:rsidP="00893A4A">
      <w:pPr>
        <w:pStyle w:val="a5"/>
        <w:ind w:left="0"/>
        <w:rPr>
          <w:sz w:val="28"/>
          <w:szCs w:val="28"/>
          <w:lang w:val="uk-UA"/>
        </w:rPr>
      </w:pPr>
    </w:p>
    <w:p w:rsidR="00893A4A" w:rsidRPr="00893A4A" w:rsidRDefault="00B61B99" w:rsidP="00893A4A">
      <w:pPr>
        <w:spacing w:after="0"/>
        <w:rPr>
          <w:rFonts w:ascii="Times New Roman" w:hAnsi="Times New Roman" w:cs="Times New Roman"/>
          <w:sz w:val="28"/>
          <w:szCs w:val="28"/>
          <w:lang w:val="uk-UA"/>
        </w:rPr>
      </w:pPr>
      <w:r>
        <w:rPr>
          <w:rFonts w:ascii="Times New Roman" w:hAnsi="Times New Roman" w:cs="Times New Roman"/>
          <w:sz w:val="28"/>
          <w:szCs w:val="28"/>
          <w:lang w:val="uk-UA"/>
        </w:rPr>
        <w:t>ЧОРНІЙ ОЛЕКСАНДР ВАСИЛЬОВИЧ</w:t>
      </w:r>
      <w:r w:rsidR="00893A4A" w:rsidRPr="00893A4A">
        <w:rPr>
          <w:rFonts w:ascii="Times New Roman" w:hAnsi="Times New Roman" w:cs="Times New Roman"/>
          <w:sz w:val="28"/>
          <w:szCs w:val="28"/>
          <w:lang w:val="uk-UA"/>
        </w:rPr>
        <w:t xml:space="preserve">  </w:t>
      </w:r>
      <w:r w:rsidRPr="00A278BF">
        <w:rPr>
          <w:rFonts w:ascii="Times New Roman" w:hAnsi="Times New Roman" w:cs="Times New Roman"/>
          <w:sz w:val="28"/>
          <w:szCs w:val="28"/>
          <w:lang w:val="uk-UA"/>
        </w:rPr>
        <w:t>кандидат економічних наук</w:t>
      </w:r>
      <w:r w:rsidR="00893A4A" w:rsidRPr="00893A4A">
        <w:rPr>
          <w:rFonts w:ascii="Times New Roman" w:hAnsi="Times New Roman" w:cs="Times New Roman"/>
          <w:sz w:val="28"/>
          <w:szCs w:val="28"/>
          <w:lang w:val="uk-UA"/>
        </w:rPr>
        <w:t xml:space="preserve"> </w:t>
      </w:r>
      <w:r>
        <w:rPr>
          <w:rFonts w:ascii="Times New Roman" w:hAnsi="Times New Roman" w:cs="Times New Roman"/>
          <w:sz w:val="28"/>
          <w:szCs w:val="28"/>
          <w:lang w:val="uk-UA"/>
        </w:rPr>
        <w:t>, в</w:t>
      </w:r>
      <w:r w:rsidRPr="00A278BF">
        <w:rPr>
          <w:rFonts w:ascii="Times New Roman" w:hAnsi="Times New Roman" w:cs="Times New Roman"/>
          <w:sz w:val="28"/>
          <w:szCs w:val="28"/>
          <w:lang w:val="uk-UA"/>
        </w:rPr>
        <w:t xml:space="preserve">икладач вищої категорії, </w:t>
      </w:r>
      <w:r w:rsidR="00C84912">
        <w:rPr>
          <w:rFonts w:ascii="Times New Roman" w:hAnsi="Times New Roman" w:cs="Times New Roman"/>
          <w:sz w:val="28"/>
          <w:szCs w:val="28"/>
          <w:lang w:val="uk-UA"/>
        </w:rPr>
        <w:t>викладач-</w:t>
      </w:r>
      <w:r w:rsidRPr="00A278BF">
        <w:rPr>
          <w:rFonts w:ascii="Times New Roman" w:hAnsi="Times New Roman" w:cs="Times New Roman"/>
          <w:sz w:val="28"/>
          <w:szCs w:val="28"/>
          <w:lang w:val="uk-UA"/>
        </w:rPr>
        <w:t xml:space="preserve">методист </w:t>
      </w:r>
    </w:p>
    <w:p w:rsidR="00893A4A" w:rsidRPr="00893A4A" w:rsidRDefault="00893A4A" w:rsidP="00893A4A">
      <w:pPr>
        <w:spacing w:after="0"/>
        <w:rPr>
          <w:rFonts w:ascii="Times New Roman" w:hAnsi="Times New Roman" w:cs="Times New Roman"/>
          <w:sz w:val="28"/>
          <w:szCs w:val="28"/>
          <w:lang w:val="uk-UA"/>
        </w:rPr>
      </w:pPr>
    </w:p>
    <w:p w:rsidR="00893A4A" w:rsidRPr="00893A4A" w:rsidRDefault="00B61B99" w:rsidP="00893A4A">
      <w:pPr>
        <w:spacing w:after="0"/>
        <w:rPr>
          <w:rFonts w:ascii="Times New Roman" w:hAnsi="Times New Roman" w:cs="Times New Roman"/>
          <w:sz w:val="28"/>
          <w:szCs w:val="28"/>
          <w:lang w:val="uk-UA"/>
        </w:rPr>
      </w:pPr>
      <w:r>
        <w:rPr>
          <w:rFonts w:ascii="Times New Roman" w:hAnsi="Times New Roman" w:cs="Times New Roman"/>
          <w:sz w:val="28"/>
          <w:szCs w:val="28"/>
          <w:lang w:val="uk-UA"/>
        </w:rPr>
        <w:t>ЧОРНІЙ ІРИНА БОГДАНІВНА</w:t>
      </w:r>
      <w:r w:rsidR="00893A4A" w:rsidRPr="00893A4A">
        <w:rPr>
          <w:rFonts w:ascii="Times New Roman" w:hAnsi="Times New Roman" w:cs="Times New Roman"/>
          <w:sz w:val="28"/>
          <w:szCs w:val="28"/>
          <w:lang w:val="uk-UA"/>
        </w:rPr>
        <w:t xml:space="preserve"> голова циклової комісії «</w:t>
      </w:r>
      <w:r w:rsidRPr="00B61B99">
        <w:rPr>
          <w:rStyle w:val="23"/>
          <w:color w:val="000000"/>
          <w:sz w:val="28"/>
          <w:szCs w:val="28"/>
          <w:u w:val="none"/>
          <w:lang w:val="uk-UA" w:eastAsia="uk-UA"/>
        </w:rPr>
        <w:t>Облік і оподаткування</w:t>
      </w:r>
      <w:r w:rsidR="00893A4A" w:rsidRPr="00893A4A">
        <w:rPr>
          <w:rFonts w:ascii="Times New Roman" w:hAnsi="Times New Roman" w:cs="Times New Roman"/>
          <w:sz w:val="28"/>
          <w:szCs w:val="28"/>
          <w:lang w:val="uk-UA"/>
        </w:rPr>
        <w:t xml:space="preserve">», викладач спеціальних дисциплін, спеціаліст вищої категорії </w:t>
      </w:r>
    </w:p>
    <w:p w:rsidR="00893A4A" w:rsidRPr="00893A4A" w:rsidRDefault="00893A4A" w:rsidP="00893A4A">
      <w:pPr>
        <w:spacing w:after="0"/>
        <w:rPr>
          <w:rFonts w:ascii="Times New Roman" w:hAnsi="Times New Roman" w:cs="Times New Roman"/>
          <w:sz w:val="28"/>
          <w:szCs w:val="28"/>
          <w:lang w:val="uk-UA"/>
        </w:rPr>
      </w:pPr>
    </w:p>
    <w:p w:rsidR="00893A4A" w:rsidRPr="00893A4A" w:rsidRDefault="00B61B99" w:rsidP="00893A4A">
      <w:pPr>
        <w:spacing w:after="0"/>
        <w:rPr>
          <w:rFonts w:ascii="Times New Roman" w:hAnsi="Times New Roman" w:cs="Times New Roman"/>
          <w:sz w:val="28"/>
          <w:szCs w:val="28"/>
          <w:lang w:val="uk-UA"/>
        </w:rPr>
      </w:pPr>
      <w:r>
        <w:rPr>
          <w:rFonts w:ascii="Times New Roman" w:hAnsi="Times New Roman" w:cs="Times New Roman"/>
          <w:sz w:val="28"/>
          <w:szCs w:val="28"/>
          <w:lang w:val="uk-UA"/>
        </w:rPr>
        <w:t>КРИКУН</w:t>
      </w:r>
      <w:r w:rsidR="00893A4A" w:rsidRPr="00893A4A">
        <w:rPr>
          <w:rFonts w:ascii="Times New Roman" w:hAnsi="Times New Roman" w:cs="Times New Roman"/>
          <w:sz w:val="28"/>
          <w:szCs w:val="28"/>
          <w:lang w:val="uk-UA"/>
        </w:rPr>
        <w:t xml:space="preserve"> ТЕТЯНА </w:t>
      </w:r>
      <w:r>
        <w:rPr>
          <w:rFonts w:ascii="Times New Roman" w:hAnsi="Times New Roman" w:cs="Times New Roman"/>
          <w:sz w:val="28"/>
          <w:szCs w:val="28"/>
          <w:lang w:val="uk-UA"/>
        </w:rPr>
        <w:t>АНАТОЛІЇВНА</w:t>
      </w:r>
      <w:r w:rsidR="00893A4A" w:rsidRPr="00893A4A">
        <w:rPr>
          <w:rFonts w:ascii="Times New Roman" w:hAnsi="Times New Roman" w:cs="Times New Roman"/>
          <w:sz w:val="28"/>
          <w:szCs w:val="28"/>
          <w:lang w:val="uk-UA"/>
        </w:rPr>
        <w:t xml:space="preserve">  викладач спеціальних дисциплін, </w:t>
      </w:r>
    </w:p>
    <w:p w:rsidR="00893A4A" w:rsidRPr="00893A4A" w:rsidRDefault="00893A4A" w:rsidP="00893A4A">
      <w:pPr>
        <w:spacing w:after="0"/>
        <w:rPr>
          <w:rFonts w:ascii="Times New Roman" w:hAnsi="Times New Roman" w:cs="Times New Roman"/>
          <w:sz w:val="28"/>
          <w:szCs w:val="28"/>
          <w:lang w:val="uk-UA"/>
        </w:rPr>
      </w:pPr>
      <w:r w:rsidRPr="00893A4A">
        <w:rPr>
          <w:rFonts w:ascii="Times New Roman" w:hAnsi="Times New Roman" w:cs="Times New Roman"/>
          <w:sz w:val="28"/>
          <w:szCs w:val="28"/>
          <w:lang w:val="uk-UA"/>
        </w:rPr>
        <w:t xml:space="preserve">спеціаліст </w:t>
      </w:r>
      <w:r w:rsidR="00B61B99">
        <w:rPr>
          <w:rFonts w:ascii="Times New Roman" w:hAnsi="Times New Roman" w:cs="Times New Roman"/>
          <w:sz w:val="28"/>
          <w:szCs w:val="28"/>
          <w:lang w:val="uk-UA"/>
        </w:rPr>
        <w:t>першої</w:t>
      </w:r>
      <w:r w:rsidRPr="00893A4A">
        <w:rPr>
          <w:rFonts w:ascii="Times New Roman" w:hAnsi="Times New Roman" w:cs="Times New Roman"/>
          <w:sz w:val="28"/>
          <w:szCs w:val="28"/>
          <w:lang w:val="uk-UA"/>
        </w:rPr>
        <w:t xml:space="preserve"> категорії</w:t>
      </w:r>
    </w:p>
    <w:p w:rsidR="00893A4A" w:rsidRPr="00893A4A" w:rsidRDefault="00893A4A" w:rsidP="00893A4A">
      <w:pPr>
        <w:jc w:val="both"/>
        <w:rPr>
          <w:rFonts w:ascii="Times New Roman" w:hAnsi="Times New Roman" w:cs="Times New Roman"/>
          <w:sz w:val="28"/>
          <w:szCs w:val="28"/>
          <w:lang w:val="uk-UA"/>
        </w:rPr>
      </w:pPr>
    </w:p>
    <w:p w:rsidR="00893A4A" w:rsidRPr="00893A4A" w:rsidRDefault="00893A4A" w:rsidP="00893A4A">
      <w:pPr>
        <w:jc w:val="both"/>
        <w:rPr>
          <w:rFonts w:ascii="Times New Roman" w:hAnsi="Times New Roman" w:cs="Times New Roman"/>
          <w:sz w:val="28"/>
          <w:szCs w:val="28"/>
          <w:lang w:val="uk-UA"/>
        </w:rPr>
      </w:pPr>
    </w:p>
    <w:p w:rsidR="00893A4A" w:rsidRPr="00893A4A" w:rsidRDefault="00893A4A" w:rsidP="00893A4A">
      <w:pPr>
        <w:jc w:val="both"/>
        <w:rPr>
          <w:rFonts w:ascii="Times New Roman" w:hAnsi="Times New Roman" w:cs="Times New Roman"/>
          <w:sz w:val="28"/>
          <w:szCs w:val="28"/>
          <w:lang w:val="uk-UA"/>
        </w:rPr>
      </w:pPr>
    </w:p>
    <w:p w:rsidR="00893A4A" w:rsidRPr="00893A4A" w:rsidRDefault="00893A4A" w:rsidP="00893A4A">
      <w:pPr>
        <w:jc w:val="both"/>
        <w:rPr>
          <w:rFonts w:ascii="Times New Roman" w:hAnsi="Times New Roman" w:cs="Times New Roman"/>
          <w:sz w:val="28"/>
          <w:szCs w:val="28"/>
          <w:lang w:val="uk-UA"/>
        </w:rPr>
      </w:pPr>
    </w:p>
    <w:p w:rsidR="00893A4A" w:rsidRPr="00893A4A" w:rsidRDefault="00893A4A" w:rsidP="00893A4A">
      <w:pPr>
        <w:jc w:val="both"/>
        <w:rPr>
          <w:rFonts w:ascii="Times New Roman" w:hAnsi="Times New Roman" w:cs="Times New Roman"/>
          <w:sz w:val="28"/>
          <w:szCs w:val="28"/>
          <w:lang w:val="uk-UA"/>
        </w:rPr>
      </w:pPr>
    </w:p>
    <w:p w:rsidR="00893A4A" w:rsidRPr="00893A4A" w:rsidRDefault="00893A4A" w:rsidP="00893A4A">
      <w:pPr>
        <w:jc w:val="both"/>
        <w:rPr>
          <w:rFonts w:ascii="Times New Roman" w:hAnsi="Times New Roman" w:cs="Times New Roman"/>
          <w:sz w:val="28"/>
          <w:szCs w:val="28"/>
          <w:lang w:val="uk-UA"/>
        </w:rPr>
      </w:pPr>
    </w:p>
    <w:p w:rsidR="00893A4A" w:rsidRDefault="00893A4A" w:rsidP="00893A4A">
      <w:pPr>
        <w:jc w:val="both"/>
        <w:rPr>
          <w:rFonts w:ascii="Times New Roman" w:hAnsi="Times New Roman"/>
          <w:sz w:val="28"/>
          <w:szCs w:val="28"/>
          <w:lang w:val="uk-UA"/>
        </w:rPr>
      </w:pPr>
    </w:p>
    <w:p w:rsidR="00893A4A" w:rsidRDefault="00893A4A" w:rsidP="00893A4A">
      <w:pPr>
        <w:jc w:val="both"/>
        <w:rPr>
          <w:rFonts w:ascii="Times New Roman" w:hAnsi="Times New Roman"/>
          <w:sz w:val="28"/>
          <w:szCs w:val="28"/>
          <w:lang w:val="uk-UA"/>
        </w:rPr>
      </w:pPr>
    </w:p>
    <w:p w:rsidR="00893A4A" w:rsidRDefault="00893A4A" w:rsidP="00893A4A">
      <w:pPr>
        <w:jc w:val="both"/>
        <w:rPr>
          <w:rFonts w:ascii="Times New Roman" w:hAnsi="Times New Roman"/>
          <w:sz w:val="28"/>
          <w:szCs w:val="28"/>
          <w:lang w:val="uk-UA"/>
        </w:rPr>
      </w:pPr>
    </w:p>
    <w:p w:rsidR="00893A4A" w:rsidRDefault="00893A4A" w:rsidP="00893A4A">
      <w:pPr>
        <w:jc w:val="both"/>
        <w:rPr>
          <w:rFonts w:ascii="Times New Roman" w:hAnsi="Times New Roman"/>
          <w:sz w:val="28"/>
          <w:szCs w:val="28"/>
          <w:lang w:val="uk-UA"/>
        </w:rPr>
      </w:pPr>
    </w:p>
    <w:p w:rsidR="00471F13" w:rsidRPr="00893A4A" w:rsidRDefault="00471F13" w:rsidP="00427F07">
      <w:pPr>
        <w:spacing w:after="0"/>
        <w:jc w:val="center"/>
        <w:rPr>
          <w:rFonts w:ascii="Times New Roman" w:hAnsi="Times New Roman" w:cs="Times New Roman"/>
          <w:sz w:val="32"/>
          <w:szCs w:val="32"/>
          <w:lang w:val="uk-UA"/>
        </w:rPr>
      </w:pPr>
    </w:p>
    <w:p w:rsidR="0091217D" w:rsidRDefault="0091217D" w:rsidP="00427F07">
      <w:pPr>
        <w:widowControl w:val="0"/>
        <w:autoSpaceDE w:val="0"/>
        <w:autoSpaceDN w:val="0"/>
        <w:spacing w:after="3" w:line="240" w:lineRule="auto"/>
        <w:ind w:right="-15"/>
        <w:jc w:val="center"/>
        <w:rPr>
          <w:rFonts w:ascii="Times New Roman" w:eastAsia="Times New Roman" w:hAnsi="Times New Roman" w:cs="Times New Roman"/>
          <w:b/>
          <w:sz w:val="32"/>
          <w:szCs w:val="32"/>
          <w:lang w:val="uk-UA"/>
        </w:rPr>
      </w:pPr>
    </w:p>
    <w:p w:rsidR="00427F07" w:rsidRPr="0091217D" w:rsidRDefault="00427F07" w:rsidP="00427F07">
      <w:pPr>
        <w:widowControl w:val="0"/>
        <w:autoSpaceDE w:val="0"/>
        <w:autoSpaceDN w:val="0"/>
        <w:spacing w:after="3" w:line="240" w:lineRule="auto"/>
        <w:ind w:right="-15"/>
        <w:jc w:val="center"/>
        <w:rPr>
          <w:rFonts w:ascii="Times New Roman" w:eastAsia="Times New Roman" w:hAnsi="Times New Roman" w:cs="Times New Roman"/>
          <w:b/>
          <w:sz w:val="32"/>
          <w:szCs w:val="32"/>
          <w:lang w:val="uk-UA"/>
        </w:rPr>
      </w:pPr>
      <w:r w:rsidRPr="0091217D">
        <w:rPr>
          <w:rFonts w:ascii="Times New Roman" w:eastAsia="Times New Roman" w:hAnsi="Times New Roman" w:cs="Times New Roman"/>
          <w:b/>
          <w:sz w:val="32"/>
          <w:szCs w:val="32"/>
          <w:lang w:val="uk-UA"/>
        </w:rPr>
        <w:t>ЗМІСТ</w:t>
      </w:r>
    </w:p>
    <w:p w:rsidR="00427F07" w:rsidRPr="0091217D" w:rsidRDefault="00427F07" w:rsidP="00427F07">
      <w:pPr>
        <w:widowControl w:val="0"/>
        <w:autoSpaceDE w:val="0"/>
        <w:autoSpaceDN w:val="0"/>
        <w:spacing w:after="3" w:line="240" w:lineRule="auto"/>
        <w:ind w:left="706" w:right="-15"/>
        <w:jc w:val="center"/>
        <w:rPr>
          <w:rFonts w:ascii="Times New Roman" w:eastAsia="Times New Roman" w:hAnsi="Times New Roman" w:cs="Times New Roman"/>
          <w:b/>
          <w:sz w:val="28"/>
          <w:szCs w:val="28"/>
          <w:lang w:val="uk-UA"/>
        </w:rPr>
      </w:pPr>
    </w:p>
    <w:p w:rsidR="00427F07" w:rsidRPr="0091217D" w:rsidRDefault="00B124ED" w:rsidP="00427F07">
      <w:pPr>
        <w:widowControl w:val="0"/>
        <w:tabs>
          <w:tab w:val="right" w:leader="dot" w:pos="10193"/>
        </w:tabs>
        <w:autoSpaceDE w:val="0"/>
        <w:autoSpaceDN w:val="0"/>
        <w:spacing w:after="100" w:line="360" w:lineRule="auto"/>
        <w:ind w:firstLine="680"/>
        <w:rPr>
          <w:rFonts w:ascii="Calibri" w:eastAsia="Times New Roman" w:hAnsi="Calibri" w:cs="Times New Roman"/>
          <w:noProof/>
          <w:sz w:val="28"/>
          <w:szCs w:val="28"/>
          <w:lang w:eastAsia="ru-RU"/>
        </w:rPr>
      </w:pPr>
      <w:r w:rsidRPr="00427F07">
        <w:rPr>
          <w:rFonts w:ascii="Times New Roman" w:eastAsia="Times New Roman" w:hAnsi="Times New Roman" w:cs="Times New Roman"/>
          <w:sz w:val="28"/>
          <w:szCs w:val="28"/>
        </w:rPr>
        <w:fldChar w:fldCharType="begin"/>
      </w:r>
      <w:r w:rsidR="00427F07" w:rsidRPr="00427F07">
        <w:rPr>
          <w:rFonts w:ascii="Times New Roman" w:eastAsia="Times New Roman" w:hAnsi="Times New Roman" w:cs="Times New Roman"/>
          <w:sz w:val="28"/>
          <w:szCs w:val="28"/>
        </w:rPr>
        <w:instrText xml:space="preserve"> TOC \o "1-3" \h \z \u </w:instrText>
      </w:r>
      <w:r w:rsidRPr="00427F07">
        <w:rPr>
          <w:rFonts w:ascii="Times New Roman" w:eastAsia="Times New Roman" w:hAnsi="Times New Roman" w:cs="Times New Roman"/>
          <w:sz w:val="28"/>
          <w:szCs w:val="28"/>
        </w:rPr>
        <w:fldChar w:fldCharType="separate"/>
      </w:r>
      <w:hyperlink w:anchor="_Toc42771049" w:history="1">
        <w:r w:rsidR="00427F07" w:rsidRPr="0091217D">
          <w:rPr>
            <w:rFonts w:ascii="Times New Roman" w:eastAsia="Times New Roman" w:hAnsi="Times New Roman" w:cs="Times New Roman"/>
            <w:noProof/>
            <w:sz w:val="28"/>
            <w:szCs w:val="28"/>
            <w:u w:val="single"/>
            <w:lang w:val="en-US"/>
          </w:rPr>
          <w:t>1.ПРЕАМБУЛА</w:t>
        </w:r>
        <w:r w:rsidR="00427F07" w:rsidRPr="0091217D">
          <w:rPr>
            <w:rFonts w:ascii="Times New Roman" w:eastAsia="Times New Roman" w:hAnsi="Times New Roman" w:cs="Times New Roman"/>
            <w:noProof/>
            <w:webHidden/>
            <w:sz w:val="28"/>
            <w:szCs w:val="28"/>
            <w:lang w:val="en-US"/>
          </w:rPr>
          <w:tab/>
        </w:r>
        <w:r w:rsidR="005222F5">
          <w:rPr>
            <w:rFonts w:ascii="Times New Roman" w:eastAsia="Times New Roman" w:hAnsi="Times New Roman" w:cs="Times New Roman"/>
            <w:noProof/>
            <w:webHidden/>
            <w:sz w:val="28"/>
            <w:szCs w:val="28"/>
            <w:lang w:val="uk-UA"/>
          </w:rPr>
          <w:t>4</w:t>
        </w:r>
      </w:hyperlink>
    </w:p>
    <w:p w:rsidR="00427F07" w:rsidRPr="0091217D" w:rsidRDefault="00E00828" w:rsidP="00427F07">
      <w:pPr>
        <w:widowControl w:val="0"/>
        <w:tabs>
          <w:tab w:val="right" w:leader="dot" w:pos="10193"/>
        </w:tabs>
        <w:autoSpaceDE w:val="0"/>
        <w:autoSpaceDN w:val="0"/>
        <w:spacing w:after="100" w:line="360" w:lineRule="auto"/>
        <w:ind w:firstLine="680"/>
        <w:rPr>
          <w:rFonts w:ascii="Calibri" w:eastAsia="Times New Roman" w:hAnsi="Calibri" w:cs="Times New Roman"/>
          <w:noProof/>
          <w:sz w:val="28"/>
          <w:szCs w:val="28"/>
          <w:lang w:eastAsia="ru-RU"/>
        </w:rPr>
      </w:pPr>
      <w:hyperlink w:anchor="_Toc42771050" w:history="1">
        <w:r w:rsidR="00427F07" w:rsidRPr="0091217D">
          <w:rPr>
            <w:rFonts w:ascii="Times New Roman" w:eastAsia="Times New Roman" w:hAnsi="Times New Roman" w:cs="Times New Roman"/>
            <w:noProof/>
            <w:sz w:val="28"/>
            <w:szCs w:val="28"/>
            <w:u w:val="single"/>
            <w:lang w:val="en-US"/>
          </w:rPr>
          <w:t>2.  ПРОФІЛЬ ОСВІТНЬО-ПРОФЕСІЙНОЇ  ПРОГРАМИ  ЗА СПЕЦІАЛЬНІСТЮ  071  «ОБЛІК І ОПОДАТКУВАННЯ»</w:t>
        </w:r>
        <w:r w:rsidR="00427F07" w:rsidRPr="0091217D">
          <w:rPr>
            <w:rFonts w:ascii="Times New Roman" w:eastAsia="Times New Roman" w:hAnsi="Times New Roman" w:cs="Times New Roman"/>
            <w:noProof/>
            <w:webHidden/>
            <w:sz w:val="28"/>
            <w:szCs w:val="28"/>
            <w:lang w:val="en-US"/>
          </w:rPr>
          <w:tab/>
        </w:r>
        <w:r w:rsidR="00B124ED" w:rsidRPr="0091217D">
          <w:rPr>
            <w:rFonts w:ascii="Times New Roman" w:eastAsia="Times New Roman" w:hAnsi="Times New Roman" w:cs="Times New Roman"/>
            <w:noProof/>
            <w:webHidden/>
            <w:sz w:val="28"/>
            <w:szCs w:val="28"/>
            <w:lang w:val="en-US"/>
          </w:rPr>
          <w:fldChar w:fldCharType="begin"/>
        </w:r>
        <w:r w:rsidR="00427F07" w:rsidRPr="0091217D">
          <w:rPr>
            <w:rFonts w:ascii="Times New Roman" w:eastAsia="Times New Roman" w:hAnsi="Times New Roman" w:cs="Times New Roman"/>
            <w:noProof/>
            <w:webHidden/>
            <w:sz w:val="28"/>
            <w:szCs w:val="28"/>
            <w:lang w:val="en-US"/>
          </w:rPr>
          <w:instrText xml:space="preserve"> PAGEREF _Toc42771050 \h </w:instrText>
        </w:r>
        <w:r w:rsidR="00B124ED" w:rsidRPr="0091217D">
          <w:rPr>
            <w:rFonts w:ascii="Times New Roman" w:eastAsia="Times New Roman" w:hAnsi="Times New Roman" w:cs="Times New Roman"/>
            <w:noProof/>
            <w:webHidden/>
            <w:sz w:val="28"/>
            <w:szCs w:val="28"/>
            <w:lang w:val="en-US"/>
          </w:rPr>
        </w:r>
        <w:r w:rsidR="00B124ED" w:rsidRPr="0091217D">
          <w:rPr>
            <w:rFonts w:ascii="Times New Roman" w:eastAsia="Times New Roman" w:hAnsi="Times New Roman" w:cs="Times New Roman"/>
            <w:noProof/>
            <w:webHidden/>
            <w:sz w:val="28"/>
            <w:szCs w:val="28"/>
            <w:lang w:val="en-US"/>
          </w:rPr>
          <w:fldChar w:fldCharType="separate"/>
        </w:r>
        <w:r w:rsidR="005222F5">
          <w:rPr>
            <w:rFonts w:ascii="Times New Roman" w:eastAsia="Times New Roman" w:hAnsi="Times New Roman" w:cs="Times New Roman"/>
            <w:noProof/>
            <w:webHidden/>
            <w:sz w:val="28"/>
            <w:szCs w:val="28"/>
            <w:lang w:val="en-US"/>
          </w:rPr>
          <w:t>10</w:t>
        </w:r>
        <w:r w:rsidR="00B124ED" w:rsidRPr="0091217D">
          <w:rPr>
            <w:rFonts w:ascii="Times New Roman" w:eastAsia="Times New Roman" w:hAnsi="Times New Roman" w:cs="Times New Roman"/>
            <w:noProof/>
            <w:webHidden/>
            <w:sz w:val="28"/>
            <w:szCs w:val="28"/>
            <w:lang w:val="en-US"/>
          </w:rPr>
          <w:fldChar w:fldCharType="end"/>
        </w:r>
      </w:hyperlink>
    </w:p>
    <w:p w:rsidR="00427F07" w:rsidRPr="0091217D" w:rsidRDefault="00E00828" w:rsidP="00427F07">
      <w:pPr>
        <w:widowControl w:val="0"/>
        <w:tabs>
          <w:tab w:val="right" w:leader="dot" w:pos="10193"/>
        </w:tabs>
        <w:autoSpaceDE w:val="0"/>
        <w:autoSpaceDN w:val="0"/>
        <w:spacing w:after="100" w:line="360" w:lineRule="auto"/>
        <w:ind w:firstLine="680"/>
        <w:rPr>
          <w:rFonts w:ascii="Calibri" w:eastAsia="Times New Roman" w:hAnsi="Calibri" w:cs="Times New Roman"/>
          <w:noProof/>
          <w:sz w:val="28"/>
          <w:szCs w:val="28"/>
          <w:lang w:eastAsia="ru-RU"/>
        </w:rPr>
      </w:pPr>
      <w:hyperlink w:anchor="_Toc42771051" w:history="1">
        <w:r w:rsidR="00427F07" w:rsidRPr="0091217D">
          <w:rPr>
            <w:rFonts w:ascii="Times New Roman" w:eastAsia="Times New Roman" w:hAnsi="Times New Roman" w:cs="Times New Roman"/>
            <w:noProof/>
            <w:sz w:val="28"/>
            <w:szCs w:val="28"/>
            <w:u w:val="single"/>
            <w:lang w:val="en-US"/>
          </w:rPr>
          <w:t>3. ПЕРЕЛІК КОМПОНЕНТ ОСВІТНЬО-ПРОФЕСІЙНОЇ ПРОГРАМИ</w:t>
        </w:r>
        <w:r w:rsidR="00427F07" w:rsidRPr="0091217D">
          <w:rPr>
            <w:rFonts w:ascii="Times New Roman" w:eastAsia="Times New Roman" w:hAnsi="Times New Roman" w:cs="Times New Roman"/>
            <w:noProof/>
            <w:webHidden/>
            <w:sz w:val="28"/>
            <w:szCs w:val="28"/>
            <w:lang w:val="en-US"/>
          </w:rPr>
          <w:tab/>
        </w:r>
        <w:r w:rsidR="00B124ED" w:rsidRPr="0091217D">
          <w:rPr>
            <w:rFonts w:ascii="Times New Roman" w:eastAsia="Times New Roman" w:hAnsi="Times New Roman" w:cs="Times New Roman"/>
            <w:noProof/>
            <w:webHidden/>
            <w:sz w:val="28"/>
            <w:szCs w:val="28"/>
            <w:lang w:val="en-US"/>
          </w:rPr>
          <w:fldChar w:fldCharType="begin"/>
        </w:r>
        <w:r w:rsidR="00427F07" w:rsidRPr="0091217D">
          <w:rPr>
            <w:rFonts w:ascii="Times New Roman" w:eastAsia="Times New Roman" w:hAnsi="Times New Roman" w:cs="Times New Roman"/>
            <w:noProof/>
            <w:webHidden/>
            <w:sz w:val="28"/>
            <w:szCs w:val="28"/>
            <w:lang w:val="en-US"/>
          </w:rPr>
          <w:instrText xml:space="preserve"> PAGEREF _Toc42771051 \h </w:instrText>
        </w:r>
        <w:r w:rsidR="00B124ED" w:rsidRPr="0091217D">
          <w:rPr>
            <w:rFonts w:ascii="Times New Roman" w:eastAsia="Times New Roman" w:hAnsi="Times New Roman" w:cs="Times New Roman"/>
            <w:noProof/>
            <w:webHidden/>
            <w:sz w:val="28"/>
            <w:szCs w:val="28"/>
            <w:lang w:val="en-US"/>
          </w:rPr>
        </w:r>
        <w:r w:rsidR="00B124ED" w:rsidRPr="0091217D">
          <w:rPr>
            <w:rFonts w:ascii="Times New Roman" w:eastAsia="Times New Roman" w:hAnsi="Times New Roman" w:cs="Times New Roman"/>
            <w:noProof/>
            <w:webHidden/>
            <w:sz w:val="28"/>
            <w:szCs w:val="28"/>
            <w:lang w:val="en-US"/>
          </w:rPr>
          <w:fldChar w:fldCharType="separate"/>
        </w:r>
        <w:r w:rsidR="005222F5">
          <w:rPr>
            <w:rFonts w:ascii="Times New Roman" w:eastAsia="Times New Roman" w:hAnsi="Times New Roman" w:cs="Times New Roman"/>
            <w:noProof/>
            <w:webHidden/>
            <w:sz w:val="28"/>
            <w:szCs w:val="28"/>
            <w:lang w:val="en-US"/>
          </w:rPr>
          <w:t>16</w:t>
        </w:r>
        <w:r w:rsidR="00B124ED" w:rsidRPr="0091217D">
          <w:rPr>
            <w:rFonts w:ascii="Times New Roman" w:eastAsia="Times New Roman" w:hAnsi="Times New Roman" w:cs="Times New Roman"/>
            <w:noProof/>
            <w:webHidden/>
            <w:sz w:val="28"/>
            <w:szCs w:val="28"/>
            <w:lang w:val="en-US"/>
          </w:rPr>
          <w:fldChar w:fldCharType="end"/>
        </w:r>
      </w:hyperlink>
    </w:p>
    <w:p w:rsidR="00427F07" w:rsidRPr="0091217D" w:rsidRDefault="00E00828" w:rsidP="00427F07">
      <w:pPr>
        <w:widowControl w:val="0"/>
        <w:tabs>
          <w:tab w:val="right" w:leader="dot" w:pos="10193"/>
        </w:tabs>
        <w:autoSpaceDE w:val="0"/>
        <w:autoSpaceDN w:val="0"/>
        <w:spacing w:after="100" w:line="360" w:lineRule="auto"/>
        <w:ind w:firstLine="680"/>
        <w:rPr>
          <w:rFonts w:ascii="Calibri" w:eastAsia="Times New Roman" w:hAnsi="Calibri" w:cs="Times New Roman"/>
          <w:noProof/>
          <w:sz w:val="28"/>
          <w:szCs w:val="28"/>
          <w:lang w:eastAsia="ru-RU"/>
        </w:rPr>
      </w:pPr>
      <w:hyperlink w:anchor="_Toc42771052" w:history="1">
        <w:r w:rsidR="00427F07" w:rsidRPr="0091217D">
          <w:rPr>
            <w:rFonts w:ascii="Times New Roman" w:eastAsia="Times New Roman" w:hAnsi="Times New Roman" w:cs="Times New Roman"/>
            <w:noProof/>
            <w:sz w:val="28"/>
            <w:szCs w:val="28"/>
            <w:u w:val="single"/>
            <w:lang w:val="en-US"/>
          </w:rPr>
          <w:t>4.  СТРУКТУРНО-ЛОГІЧНА СХЕМА ОСВІТНЬО</w:t>
        </w:r>
        <w:r w:rsidR="00427F07" w:rsidRPr="0091217D">
          <w:rPr>
            <w:rFonts w:ascii="Times New Roman" w:eastAsia="Times New Roman" w:hAnsi="Times New Roman" w:cs="Times New Roman"/>
            <w:noProof/>
            <w:sz w:val="28"/>
            <w:szCs w:val="28"/>
            <w:u w:val="single"/>
            <w:lang w:val="uk-UA"/>
          </w:rPr>
          <w:t xml:space="preserve">-ПРОФЕСІЙНОЇ </w:t>
        </w:r>
        <w:r w:rsidR="00427F07" w:rsidRPr="0091217D">
          <w:rPr>
            <w:rFonts w:ascii="Times New Roman" w:eastAsia="Times New Roman" w:hAnsi="Times New Roman" w:cs="Times New Roman"/>
            <w:noProof/>
            <w:sz w:val="28"/>
            <w:szCs w:val="28"/>
            <w:u w:val="single"/>
            <w:lang w:val="en-US"/>
          </w:rPr>
          <w:t xml:space="preserve"> ПРОГРАМИ</w:t>
        </w:r>
        <w:r w:rsidR="00427F07" w:rsidRPr="0091217D">
          <w:rPr>
            <w:rFonts w:ascii="Times New Roman" w:eastAsia="Times New Roman" w:hAnsi="Times New Roman" w:cs="Times New Roman"/>
            <w:noProof/>
            <w:webHidden/>
            <w:sz w:val="28"/>
            <w:szCs w:val="28"/>
            <w:lang w:val="en-US"/>
          </w:rPr>
          <w:tab/>
        </w:r>
        <w:r w:rsidR="00B124ED" w:rsidRPr="0091217D">
          <w:rPr>
            <w:rFonts w:ascii="Times New Roman" w:eastAsia="Times New Roman" w:hAnsi="Times New Roman" w:cs="Times New Roman"/>
            <w:noProof/>
            <w:webHidden/>
            <w:sz w:val="28"/>
            <w:szCs w:val="28"/>
            <w:lang w:val="en-US"/>
          </w:rPr>
          <w:fldChar w:fldCharType="begin"/>
        </w:r>
        <w:r w:rsidR="00427F07" w:rsidRPr="0091217D">
          <w:rPr>
            <w:rFonts w:ascii="Times New Roman" w:eastAsia="Times New Roman" w:hAnsi="Times New Roman" w:cs="Times New Roman"/>
            <w:noProof/>
            <w:webHidden/>
            <w:sz w:val="28"/>
            <w:szCs w:val="28"/>
            <w:lang w:val="en-US"/>
          </w:rPr>
          <w:instrText xml:space="preserve"> PAGEREF _Toc42771052 \h </w:instrText>
        </w:r>
        <w:r w:rsidR="00B124ED" w:rsidRPr="0091217D">
          <w:rPr>
            <w:rFonts w:ascii="Times New Roman" w:eastAsia="Times New Roman" w:hAnsi="Times New Roman" w:cs="Times New Roman"/>
            <w:noProof/>
            <w:webHidden/>
            <w:sz w:val="28"/>
            <w:szCs w:val="28"/>
            <w:lang w:val="en-US"/>
          </w:rPr>
        </w:r>
        <w:r w:rsidR="00B124ED" w:rsidRPr="0091217D">
          <w:rPr>
            <w:rFonts w:ascii="Times New Roman" w:eastAsia="Times New Roman" w:hAnsi="Times New Roman" w:cs="Times New Roman"/>
            <w:noProof/>
            <w:webHidden/>
            <w:sz w:val="28"/>
            <w:szCs w:val="28"/>
            <w:lang w:val="en-US"/>
          </w:rPr>
          <w:fldChar w:fldCharType="separate"/>
        </w:r>
        <w:r w:rsidR="005222F5">
          <w:rPr>
            <w:rFonts w:ascii="Times New Roman" w:eastAsia="Times New Roman" w:hAnsi="Times New Roman" w:cs="Times New Roman"/>
            <w:noProof/>
            <w:webHidden/>
            <w:sz w:val="28"/>
            <w:szCs w:val="28"/>
            <w:lang w:val="en-US"/>
          </w:rPr>
          <w:t>18</w:t>
        </w:r>
        <w:r w:rsidR="00B124ED" w:rsidRPr="0091217D">
          <w:rPr>
            <w:rFonts w:ascii="Times New Roman" w:eastAsia="Times New Roman" w:hAnsi="Times New Roman" w:cs="Times New Roman"/>
            <w:noProof/>
            <w:webHidden/>
            <w:sz w:val="28"/>
            <w:szCs w:val="28"/>
            <w:lang w:val="en-US"/>
          </w:rPr>
          <w:fldChar w:fldCharType="end"/>
        </w:r>
      </w:hyperlink>
    </w:p>
    <w:p w:rsidR="00427F07" w:rsidRPr="0091217D" w:rsidRDefault="00E00828" w:rsidP="00427F07">
      <w:pPr>
        <w:widowControl w:val="0"/>
        <w:tabs>
          <w:tab w:val="right" w:leader="dot" w:pos="10193"/>
        </w:tabs>
        <w:autoSpaceDE w:val="0"/>
        <w:autoSpaceDN w:val="0"/>
        <w:spacing w:after="100" w:line="360" w:lineRule="auto"/>
        <w:ind w:firstLine="680"/>
        <w:rPr>
          <w:rFonts w:ascii="Calibri" w:eastAsia="Times New Roman" w:hAnsi="Calibri" w:cs="Times New Roman"/>
          <w:noProof/>
          <w:sz w:val="28"/>
          <w:szCs w:val="28"/>
          <w:lang w:eastAsia="ru-RU"/>
        </w:rPr>
      </w:pPr>
      <w:hyperlink w:anchor="_Toc42771053" w:history="1">
        <w:r w:rsidR="00427F07" w:rsidRPr="0091217D">
          <w:rPr>
            <w:rFonts w:ascii="Times New Roman" w:eastAsia="Times New Roman" w:hAnsi="Times New Roman" w:cs="Times New Roman"/>
            <w:noProof/>
            <w:sz w:val="28"/>
            <w:szCs w:val="28"/>
            <w:u w:val="single"/>
            <w:lang w:val="uk-UA"/>
          </w:rPr>
          <w:t>5. ФОРМИ АТЕСТАЦІЇ ЗДОБУВАЧІВ ФАХОВОЇ ПЕРЕДВИЩОЇ ОСВІТИ</w:t>
        </w:r>
        <w:r w:rsidR="00427F07" w:rsidRPr="0091217D">
          <w:rPr>
            <w:rFonts w:ascii="Times New Roman" w:eastAsia="Times New Roman" w:hAnsi="Times New Roman" w:cs="Times New Roman"/>
            <w:noProof/>
            <w:webHidden/>
            <w:sz w:val="28"/>
            <w:szCs w:val="28"/>
            <w:lang w:val="en-US"/>
          </w:rPr>
          <w:tab/>
        </w:r>
        <w:r w:rsidR="00B124ED" w:rsidRPr="0091217D">
          <w:rPr>
            <w:rFonts w:ascii="Times New Roman" w:eastAsia="Times New Roman" w:hAnsi="Times New Roman" w:cs="Times New Roman"/>
            <w:noProof/>
            <w:webHidden/>
            <w:sz w:val="28"/>
            <w:szCs w:val="28"/>
            <w:lang w:val="en-US"/>
          </w:rPr>
          <w:fldChar w:fldCharType="begin"/>
        </w:r>
        <w:r w:rsidR="00427F07" w:rsidRPr="0091217D">
          <w:rPr>
            <w:rFonts w:ascii="Times New Roman" w:eastAsia="Times New Roman" w:hAnsi="Times New Roman" w:cs="Times New Roman"/>
            <w:noProof/>
            <w:webHidden/>
            <w:sz w:val="28"/>
            <w:szCs w:val="28"/>
            <w:lang w:val="en-US"/>
          </w:rPr>
          <w:instrText xml:space="preserve"> PAGEREF _Toc42771053 \h </w:instrText>
        </w:r>
        <w:r w:rsidR="00B124ED" w:rsidRPr="0091217D">
          <w:rPr>
            <w:rFonts w:ascii="Times New Roman" w:eastAsia="Times New Roman" w:hAnsi="Times New Roman" w:cs="Times New Roman"/>
            <w:noProof/>
            <w:webHidden/>
            <w:sz w:val="28"/>
            <w:szCs w:val="28"/>
            <w:lang w:val="en-US"/>
          </w:rPr>
        </w:r>
        <w:r w:rsidR="00B124ED" w:rsidRPr="0091217D">
          <w:rPr>
            <w:rFonts w:ascii="Times New Roman" w:eastAsia="Times New Roman" w:hAnsi="Times New Roman" w:cs="Times New Roman"/>
            <w:noProof/>
            <w:webHidden/>
            <w:sz w:val="28"/>
            <w:szCs w:val="28"/>
            <w:lang w:val="en-US"/>
          </w:rPr>
          <w:fldChar w:fldCharType="separate"/>
        </w:r>
        <w:r w:rsidR="005222F5">
          <w:rPr>
            <w:rFonts w:ascii="Times New Roman" w:eastAsia="Times New Roman" w:hAnsi="Times New Roman" w:cs="Times New Roman"/>
            <w:noProof/>
            <w:webHidden/>
            <w:sz w:val="28"/>
            <w:szCs w:val="28"/>
            <w:lang w:val="en-US"/>
          </w:rPr>
          <w:t>19</w:t>
        </w:r>
        <w:r w:rsidR="00B124ED" w:rsidRPr="0091217D">
          <w:rPr>
            <w:rFonts w:ascii="Times New Roman" w:eastAsia="Times New Roman" w:hAnsi="Times New Roman" w:cs="Times New Roman"/>
            <w:noProof/>
            <w:webHidden/>
            <w:sz w:val="28"/>
            <w:szCs w:val="28"/>
            <w:lang w:val="en-US"/>
          </w:rPr>
          <w:fldChar w:fldCharType="end"/>
        </w:r>
      </w:hyperlink>
    </w:p>
    <w:p w:rsidR="00427F07" w:rsidRPr="0091217D" w:rsidRDefault="00E00828" w:rsidP="00427F07">
      <w:pPr>
        <w:widowControl w:val="0"/>
        <w:tabs>
          <w:tab w:val="right" w:leader="dot" w:pos="10193"/>
        </w:tabs>
        <w:autoSpaceDE w:val="0"/>
        <w:autoSpaceDN w:val="0"/>
        <w:spacing w:after="100" w:line="360" w:lineRule="auto"/>
        <w:ind w:firstLine="680"/>
        <w:rPr>
          <w:rFonts w:ascii="Calibri" w:eastAsia="Times New Roman" w:hAnsi="Calibri" w:cs="Times New Roman"/>
          <w:noProof/>
          <w:sz w:val="28"/>
          <w:szCs w:val="28"/>
          <w:lang w:eastAsia="ru-RU"/>
        </w:rPr>
      </w:pPr>
      <w:hyperlink w:anchor="_Toc42771054" w:history="1">
        <w:r w:rsidR="00427F07" w:rsidRPr="0091217D">
          <w:rPr>
            <w:rFonts w:ascii="Times New Roman" w:eastAsia="Times New Roman" w:hAnsi="Times New Roman" w:cs="Times New Roman"/>
            <w:noProof/>
            <w:sz w:val="28"/>
            <w:szCs w:val="28"/>
            <w:u w:val="single"/>
            <w:lang w:val="en-US"/>
          </w:rPr>
          <w:t>6.  ВИМОГИ ДО НАЯВНОСТІ СИСТЕМИ ВНУТРІШНЬОГО ЗАБЕЗПЕЧЕННЯ ЯКОСТІ ФАХОВОЇ ПЕРЕДВИЩОЇ ОСВІТИ</w:t>
        </w:r>
        <w:r w:rsidR="00427F07" w:rsidRPr="0091217D">
          <w:rPr>
            <w:rFonts w:ascii="Times New Roman" w:eastAsia="Times New Roman" w:hAnsi="Times New Roman" w:cs="Times New Roman"/>
            <w:noProof/>
            <w:webHidden/>
            <w:sz w:val="28"/>
            <w:szCs w:val="28"/>
            <w:lang w:val="en-US"/>
          </w:rPr>
          <w:tab/>
        </w:r>
        <w:r w:rsidR="00B124ED" w:rsidRPr="0091217D">
          <w:rPr>
            <w:rFonts w:ascii="Times New Roman" w:eastAsia="Times New Roman" w:hAnsi="Times New Roman" w:cs="Times New Roman"/>
            <w:noProof/>
            <w:webHidden/>
            <w:sz w:val="28"/>
            <w:szCs w:val="28"/>
            <w:lang w:val="en-US"/>
          </w:rPr>
          <w:fldChar w:fldCharType="begin"/>
        </w:r>
        <w:r w:rsidR="00427F07" w:rsidRPr="0091217D">
          <w:rPr>
            <w:rFonts w:ascii="Times New Roman" w:eastAsia="Times New Roman" w:hAnsi="Times New Roman" w:cs="Times New Roman"/>
            <w:noProof/>
            <w:webHidden/>
            <w:sz w:val="28"/>
            <w:szCs w:val="28"/>
            <w:lang w:val="en-US"/>
          </w:rPr>
          <w:instrText xml:space="preserve"> PAGEREF _Toc42771054 \h </w:instrText>
        </w:r>
        <w:r w:rsidR="00B124ED" w:rsidRPr="0091217D">
          <w:rPr>
            <w:rFonts w:ascii="Times New Roman" w:eastAsia="Times New Roman" w:hAnsi="Times New Roman" w:cs="Times New Roman"/>
            <w:noProof/>
            <w:webHidden/>
            <w:sz w:val="28"/>
            <w:szCs w:val="28"/>
            <w:lang w:val="en-US"/>
          </w:rPr>
        </w:r>
        <w:r w:rsidR="00B124ED" w:rsidRPr="0091217D">
          <w:rPr>
            <w:rFonts w:ascii="Times New Roman" w:eastAsia="Times New Roman" w:hAnsi="Times New Roman" w:cs="Times New Roman"/>
            <w:noProof/>
            <w:webHidden/>
            <w:sz w:val="28"/>
            <w:szCs w:val="28"/>
            <w:lang w:val="en-US"/>
          </w:rPr>
          <w:fldChar w:fldCharType="separate"/>
        </w:r>
        <w:r w:rsidR="005222F5">
          <w:rPr>
            <w:rFonts w:ascii="Times New Roman" w:eastAsia="Times New Roman" w:hAnsi="Times New Roman" w:cs="Times New Roman"/>
            <w:noProof/>
            <w:webHidden/>
            <w:sz w:val="28"/>
            <w:szCs w:val="28"/>
            <w:lang w:val="en-US"/>
          </w:rPr>
          <w:t>20</w:t>
        </w:r>
        <w:r w:rsidR="00B124ED" w:rsidRPr="0091217D">
          <w:rPr>
            <w:rFonts w:ascii="Times New Roman" w:eastAsia="Times New Roman" w:hAnsi="Times New Roman" w:cs="Times New Roman"/>
            <w:noProof/>
            <w:webHidden/>
            <w:sz w:val="28"/>
            <w:szCs w:val="28"/>
            <w:lang w:val="en-US"/>
          </w:rPr>
          <w:fldChar w:fldCharType="end"/>
        </w:r>
      </w:hyperlink>
    </w:p>
    <w:p w:rsidR="00427F07" w:rsidRPr="0091217D" w:rsidRDefault="00E00828" w:rsidP="00427F07">
      <w:pPr>
        <w:widowControl w:val="0"/>
        <w:tabs>
          <w:tab w:val="right" w:leader="dot" w:pos="10193"/>
        </w:tabs>
        <w:autoSpaceDE w:val="0"/>
        <w:autoSpaceDN w:val="0"/>
        <w:spacing w:after="100" w:line="360" w:lineRule="auto"/>
        <w:ind w:firstLine="680"/>
        <w:rPr>
          <w:rFonts w:ascii="Calibri" w:eastAsia="Times New Roman" w:hAnsi="Calibri" w:cs="Times New Roman"/>
          <w:noProof/>
          <w:sz w:val="28"/>
          <w:szCs w:val="28"/>
          <w:lang w:eastAsia="ru-RU"/>
        </w:rPr>
      </w:pPr>
      <w:hyperlink w:anchor="_Toc42771055" w:history="1">
        <w:r w:rsidR="00427F07" w:rsidRPr="0091217D">
          <w:rPr>
            <w:rFonts w:ascii="Times New Roman" w:eastAsia="Times New Roman" w:hAnsi="Times New Roman" w:cs="Times New Roman"/>
            <w:noProof/>
            <w:sz w:val="28"/>
            <w:szCs w:val="28"/>
            <w:u w:val="single"/>
            <w:lang w:val="en-US"/>
          </w:rPr>
          <w:t>7. ПОЯСНЮВАЛЬНА ЗАПИСКА</w:t>
        </w:r>
        <w:r w:rsidR="00427F07" w:rsidRPr="0091217D">
          <w:rPr>
            <w:rFonts w:ascii="Times New Roman" w:eastAsia="Times New Roman" w:hAnsi="Times New Roman" w:cs="Times New Roman"/>
            <w:noProof/>
            <w:webHidden/>
            <w:sz w:val="28"/>
            <w:szCs w:val="28"/>
            <w:lang w:val="en-US"/>
          </w:rPr>
          <w:tab/>
        </w:r>
        <w:r w:rsidR="00B124ED" w:rsidRPr="0091217D">
          <w:rPr>
            <w:rFonts w:ascii="Times New Roman" w:eastAsia="Times New Roman" w:hAnsi="Times New Roman" w:cs="Times New Roman"/>
            <w:noProof/>
            <w:webHidden/>
            <w:sz w:val="28"/>
            <w:szCs w:val="28"/>
            <w:lang w:val="en-US"/>
          </w:rPr>
          <w:fldChar w:fldCharType="begin"/>
        </w:r>
        <w:r w:rsidR="00427F07" w:rsidRPr="0091217D">
          <w:rPr>
            <w:rFonts w:ascii="Times New Roman" w:eastAsia="Times New Roman" w:hAnsi="Times New Roman" w:cs="Times New Roman"/>
            <w:noProof/>
            <w:webHidden/>
            <w:sz w:val="28"/>
            <w:szCs w:val="28"/>
            <w:lang w:val="en-US"/>
          </w:rPr>
          <w:instrText xml:space="preserve"> PAGEREF _Toc42771055 \h </w:instrText>
        </w:r>
        <w:r w:rsidR="00B124ED" w:rsidRPr="0091217D">
          <w:rPr>
            <w:rFonts w:ascii="Times New Roman" w:eastAsia="Times New Roman" w:hAnsi="Times New Roman" w:cs="Times New Roman"/>
            <w:noProof/>
            <w:webHidden/>
            <w:sz w:val="28"/>
            <w:szCs w:val="28"/>
            <w:lang w:val="en-US"/>
          </w:rPr>
        </w:r>
        <w:r w:rsidR="00B124ED" w:rsidRPr="0091217D">
          <w:rPr>
            <w:rFonts w:ascii="Times New Roman" w:eastAsia="Times New Roman" w:hAnsi="Times New Roman" w:cs="Times New Roman"/>
            <w:noProof/>
            <w:webHidden/>
            <w:sz w:val="28"/>
            <w:szCs w:val="28"/>
            <w:lang w:val="en-US"/>
          </w:rPr>
          <w:fldChar w:fldCharType="separate"/>
        </w:r>
        <w:r w:rsidR="005222F5">
          <w:rPr>
            <w:rFonts w:ascii="Times New Roman" w:eastAsia="Times New Roman" w:hAnsi="Times New Roman" w:cs="Times New Roman"/>
            <w:noProof/>
            <w:webHidden/>
            <w:sz w:val="28"/>
            <w:szCs w:val="28"/>
            <w:lang w:val="en-US"/>
          </w:rPr>
          <w:t>25</w:t>
        </w:r>
        <w:r w:rsidR="00B124ED" w:rsidRPr="0091217D">
          <w:rPr>
            <w:rFonts w:ascii="Times New Roman" w:eastAsia="Times New Roman" w:hAnsi="Times New Roman" w:cs="Times New Roman"/>
            <w:noProof/>
            <w:webHidden/>
            <w:sz w:val="28"/>
            <w:szCs w:val="28"/>
            <w:lang w:val="en-US"/>
          </w:rPr>
          <w:fldChar w:fldCharType="end"/>
        </w:r>
      </w:hyperlink>
    </w:p>
    <w:p w:rsidR="00427F07" w:rsidRPr="00A84679" w:rsidRDefault="00E00828" w:rsidP="00427F07">
      <w:pPr>
        <w:widowControl w:val="0"/>
        <w:tabs>
          <w:tab w:val="right" w:leader="dot" w:pos="10193"/>
        </w:tabs>
        <w:autoSpaceDE w:val="0"/>
        <w:autoSpaceDN w:val="0"/>
        <w:spacing w:after="100" w:line="360" w:lineRule="auto"/>
        <w:ind w:firstLine="680"/>
        <w:rPr>
          <w:rFonts w:ascii="Calibri" w:eastAsia="Times New Roman" w:hAnsi="Calibri" w:cs="Times New Roman"/>
          <w:noProof/>
          <w:sz w:val="28"/>
          <w:szCs w:val="28"/>
          <w:lang w:val="uk-UA" w:eastAsia="ru-RU"/>
        </w:rPr>
      </w:pPr>
      <w:hyperlink w:anchor="_Toc42771056" w:history="1">
        <w:r w:rsidR="00427F07" w:rsidRPr="0091217D">
          <w:rPr>
            <w:rFonts w:ascii="Times New Roman" w:eastAsia="Times New Roman" w:hAnsi="Times New Roman" w:cs="Times New Roman"/>
            <w:noProof/>
            <w:sz w:val="28"/>
            <w:szCs w:val="28"/>
            <w:u w:val="single"/>
            <w:lang w:val="en-US"/>
          </w:rPr>
          <w:t>8. ПЕРЕЛІК НОРМАТИВНИХ  ДОКУМЕНТІВ, НА ЯКИХ БАЗУЄТЬСЯ ОСВІТНЬО-ПРОФЕСІЙНА ПРОГРАМА</w:t>
        </w:r>
        <w:r w:rsidR="00427F07" w:rsidRPr="0091217D">
          <w:rPr>
            <w:rFonts w:ascii="Times New Roman" w:eastAsia="Times New Roman" w:hAnsi="Times New Roman" w:cs="Times New Roman"/>
            <w:noProof/>
            <w:webHidden/>
            <w:sz w:val="28"/>
            <w:szCs w:val="28"/>
            <w:lang w:val="en-US"/>
          </w:rPr>
          <w:tab/>
        </w:r>
        <w:r w:rsidR="00B124ED" w:rsidRPr="0091217D">
          <w:rPr>
            <w:rFonts w:ascii="Times New Roman" w:eastAsia="Times New Roman" w:hAnsi="Times New Roman" w:cs="Times New Roman"/>
            <w:noProof/>
            <w:webHidden/>
            <w:sz w:val="28"/>
            <w:szCs w:val="28"/>
            <w:lang w:val="en-US"/>
          </w:rPr>
          <w:fldChar w:fldCharType="begin"/>
        </w:r>
        <w:r w:rsidR="00427F07" w:rsidRPr="0091217D">
          <w:rPr>
            <w:rFonts w:ascii="Times New Roman" w:eastAsia="Times New Roman" w:hAnsi="Times New Roman" w:cs="Times New Roman"/>
            <w:noProof/>
            <w:webHidden/>
            <w:sz w:val="28"/>
            <w:szCs w:val="28"/>
            <w:lang w:val="en-US"/>
          </w:rPr>
          <w:instrText xml:space="preserve"> PAGEREF _Toc42771056 \h </w:instrText>
        </w:r>
        <w:r w:rsidR="00B124ED" w:rsidRPr="0091217D">
          <w:rPr>
            <w:rFonts w:ascii="Times New Roman" w:eastAsia="Times New Roman" w:hAnsi="Times New Roman" w:cs="Times New Roman"/>
            <w:noProof/>
            <w:webHidden/>
            <w:sz w:val="28"/>
            <w:szCs w:val="28"/>
            <w:lang w:val="en-US"/>
          </w:rPr>
        </w:r>
        <w:r w:rsidR="00B124ED" w:rsidRPr="0091217D">
          <w:rPr>
            <w:rFonts w:ascii="Times New Roman" w:eastAsia="Times New Roman" w:hAnsi="Times New Roman" w:cs="Times New Roman"/>
            <w:noProof/>
            <w:webHidden/>
            <w:sz w:val="28"/>
            <w:szCs w:val="28"/>
            <w:lang w:val="en-US"/>
          </w:rPr>
          <w:fldChar w:fldCharType="separate"/>
        </w:r>
        <w:r w:rsidR="005222F5">
          <w:rPr>
            <w:rFonts w:ascii="Times New Roman" w:eastAsia="Times New Roman" w:hAnsi="Times New Roman" w:cs="Times New Roman"/>
            <w:noProof/>
            <w:webHidden/>
            <w:sz w:val="28"/>
            <w:szCs w:val="28"/>
            <w:lang w:val="en-US"/>
          </w:rPr>
          <w:t>31</w:t>
        </w:r>
        <w:r w:rsidR="00B124ED" w:rsidRPr="0091217D">
          <w:rPr>
            <w:rFonts w:ascii="Times New Roman" w:eastAsia="Times New Roman" w:hAnsi="Times New Roman" w:cs="Times New Roman"/>
            <w:noProof/>
            <w:webHidden/>
            <w:sz w:val="28"/>
            <w:szCs w:val="28"/>
            <w:lang w:val="en-US"/>
          </w:rPr>
          <w:fldChar w:fldCharType="end"/>
        </w:r>
      </w:hyperlink>
    </w:p>
    <w:p w:rsidR="00427F07" w:rsidRPr="00427F07" w:rsidRDefault="00B124ED" w:rsidP="00427F07">
      <w:pPr>
        <w:widowControl w:val="0"/>
        <w:autoSpaceDE w:val="0"/>
        <w:autoSpaceDN w:val="0"/>
        <w:spacing w:after="0" w:line="360" w:lineRule="auto"/>
        <w:ind w:firstLine="680"/>
        <w:rPr>
          <w:rFonts w:ascii="Times New Roman" w:eastAsia="Times New Roman" w:hAnsi="Times New Roman" w:cs="Times New Roman"/>
        </w:rPr>
      </w:pPr>
      <w:r w:rsidRPr="00427F07">
        <w:rPr>
          <w:rFonts w:ascii="Times New Roman" w:eastAsia="Times New Roman" w:hAnsi="Times New Roman" w:cs="Times New Roman"/>
          <w:sz w:val="28"/>
          <w:szCs w:val="28"/>
        </w:rPr>
        <w:fldChar w:fldCharType="end"/>
      </w:r>
    </w:p>
    <w:p w:rsidR="00427F07" w:rsidRPr="00427F07" w:rsidRDefault="00427F07"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427F07" w:rsidRPr="00427F07" w:rsidRDefault="00427F07"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427F07" w:rsidRPr="00427F07" w:rsidRDefault="00427F07"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427F07" w:rsidRPr="00427F07" w:rsidRDefault="00427F07"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427F07" w:rsidRPr="00427F07" w:rsidRDefault="00427F07"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427F07" w:rsidRPr="00427F07" w:rsidRDefault="00427F07"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427F07" w:rsidRPr="00427F07" w:rsidRDefault="00427F07" w:rsidP="00427F07">
      <w:pPr>
        <w:widowControl w:val="0"/>
        <w:autoSpaceDE w:val="0"/>
        <w:autoSpaceDN w:val="0"/>
        <w:spacing w:after="3" w:line="360" w:lineRule="auto"/>
        <w:ind w:right="-15"/>
        <w:rPr>
          <w:rFonts w:ascii="Times New Roman" w:eastAsia="Times New Roman" w:hAnsi="Times New Roman" w:cs="Times New Roman"/>
          <w:b/>
          <w:bCs/>
          <w:color w:val="000000"/>
          <w:sz w:val="28"/>
          <w:szCs w:val="28"/>
          <w:lang w:val="uk-UA"/>
        </w:rPr>
      </w:pPr>
    </w:p>
    <w:p w:rsidR="00427F07" w:rsidRPr="00427F07" w:rsidRDefault="00427F07" w:rsidP="00427F07">
      <w:pPr>
        <w:widowControl w:val="0"/>
        <w:autoSpaceDE w:val="0"/>
        <w:autoSpaceDN w:val="0"/>
        <w:spacing w:after="3" w:line="360" w:lineRule="auto"/>
        <w:ind w:right="-15"/>
        <w:rPr>
          <w:rFonts w:ascii="Times New Roman" w:eastAsia="Times New Roman" w:hAnsi="Times New Roman" w:cs="Times New Roman"/>
          <w:b/>
          <w:bCs/>
          <w:color w:val="000000"/>
          <w:sz w:val="28"/>
          <w:szCs w:val="28"/>
          <w:lang w:val="uk-UA"/>
        </w:rPr>
      </w:pPr>
    </w:p>
    <w:p w:rsidR="00427F07" w:rsidRPr="00427F07" w:rsidRDefault="00427F07" w:rsidP="00427F07">
      <w:pPr>
        <w:widowControl w:val="0"/>
        <w:autoSpaceDE w:val="0"/>
        <w:autoSpaceDN w:val="0"/>
        <w:spacing w:after="3" w:line="360" w:lineRule="auto"/>
        <w:ind w:right="-15"/>
        <w:rPr>
          <w:rFonts w:ascii="Times New Roman" w:eastAsia="Times New Roman" w:hAnsi="Times New Roman" w:cs="Times New Roman"/>
          <w:b/>
          <w:bCs/>
          <w:color w:val="000000"/>
          <w:sz w:val="28"/>
          <w:szCs w:val="28"/>
          <w:lang w:val="uk-UA"/>
        </w:rPr>
      </w:pPr>
    </w:p>
    <w:p w:rsidR="00427F07" w:rsidRPr="00427F07" w:rsidRDefault="00427F07" w:rsidP="00427F07">
      <w:pPr>
        <w:widowControl w:val="0"/>
        <w:autoSpaceDE w:val="0"/>
        <w:autoSpaceDN w:val="0"/>
        <w:spacing w:after="3" w:line="360" w:lineRule="auto"/>
        <w:ind w:right="-15"/>
        <w:rPr>
          <w:rFonts w:ascii="Times New Roman" w:eastAsia="Times New Roman" w:hAnsi="Times New Roman" w:cs="Times New Roman"/>
          <w:b/>
          <w:bCs/>
          <w:color w:val="000000"/>
          <w:sz w:val="28"/>
          <w:szCs w:val="28"/>
          <w:lang w:val="uk-UA"/>
        </w:rPr>
      </w:pPr>
    </w:p>
    <w:p w:rsidR="00427F07" w:rsidRDefault="00427F07" w:rsidP="00427F07">
      <w:pPr>
        <w:widowControl w:val="0"/>
        <w:autoSpaceDE w:val="0"/>
        <w:autoSpaceDN w:val="0"/>
        <w:spacing w:after="3" w:line="360" w:lineRule="auto"/>
        <w:ind w:right="-15"/>
        <w:rPr>
          <w:rFonts w:ascii="Times New Roman" w:eastAsia="Times New Roman" w:hAnsi="Times New Roman" w:cs="Times New Roman"/>
          <w:b/>
          <w:sz w:val="32"/>
          <w:szCs w:val="32"/>
          <w:lang w:val="uk-UA"/>
        </w:rPr>
      </w:pPr>
    </w:p>
    <w:p w:rsidR="00B61B99" w:rsidRDefault="00B61B99" w:rsidP="00427F07">
      <w:pPr>
        <w:widowControl w:val="0"/>
        <w:autoSpaceDE w:val="0"/>
        <w:autoSpaceDN w:val="0"/>
        <w:spacing w:after="3" w:line="360" w:lineRule="auto"/>
        <w:ind w:right="-15"/>
        <w:rPr>
          <w:rFonts w:ascii="Times New Roman" w:eastAsia="Times New Roman" w:hAnsi="Times New Roman" w:cs="Times New Roman"/>
          <w:b/>
          <w:sz w:val="32"/>
          <w:szCs w:val="32"/>
          <w:lang w:val="uk-UA"/>
        </w:rPr>
      </w:pPr>
    </w:p>
    <w:p w:rsidR="00B61B99" w:rsidRPr="00B61B99" w:rsidRDefault="00B61B99" w:rsidP="00427F07">
      <w:pPr>
        <w:widowControl w:val="0"/>
        <w:autoSpaceDE w:val="0"/>
        <w:autoSpaceDN w:val="0"/>
        <w:spacing w:after="3" w:line="360" w:lineRule="auto"/>
        <w:ind w:right="-15"/>
        <w:rPr>
          <w:rFonts w:ascii="Times New Roman" w:eastAsia="Times New Roman" w:hAnsi="Times New Roman" w:cs="Times New Roman"/>
          <w:b/>
          <w:sz w:val="32"/>
          <w:szCs w:val="32"/>
          <w:lang w:val="uk-UA"/>
        </w:rPr>
      </w:pPr>
    </w:p>
    <w:p w:rsidR="00427F07" w:rsidRPr="00C864DD" w:rsidRDefault="00427F07" w:rsidP="00C864DD">
      <w:pPr>
        <w:pStyle w:val="a5"/>
        <w:keepNext/>
        <w:keepLines/>
        <w:numPr>
          <w:ilvl w:val="0"/>
          <w:numId w:val="27"/>
        </w:numPr>
        <w:spacing w:line="360" w:lineRule="auto"/>
        <w:jc w:val="center"/>
        <w:outlineLvl w:val="0"/>
        <w:rPr>
          <w:b/>
          <w:bCs/>
          <w:color w:val="000000"/>
          <w:sz w:val="28"/>
          <w:szCs w:val="28"/>
          <w:lang w:val="uk-UA"/>
        </w:rPr>
      </w:pPr>
      <w:bookmarkStart w:id="1" w:name="_Toc42771049"/>
      <w:r w:rsidRPr="00C864DD">
        <w:rPr>
          <w:b/>
          <w:bCs/>
          <w:color w:val="000000"/>
          <w:sz w:val="28"/>
          <w:szCs w:val="28"/>
        </w:rPr>
        <w:lastRenderedPageBreak/>
        <w:t>ПРЕАМБУЛА</w:t>
      </w:r>
      <w:bookmarkEnd w:id="1"/>
    </w:p>
    <w:p w:rsidR="00427F07" w:rsidRPr="00427F07" w:rsidRDefault="00427F07"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16"/>
          <w:szCs w:val="16"/>
          <w:lang w:val="uk-UA"/>
        </w:rPr>
      </w:pPr>
    </w:p>
    <w:p w:rsidR="00427F07" w:rsidRPr="00427F07" w:rsidRDefault="00427F07" w:rsidP="00C864DD">
      <w:pPr>
        <w:widowControl w:val="0"/>
        <w:autoSpaceDE w:val="0"/>
        <w:autoSpaceDN w:val="0"/>
        <w:spacing w:after="0" w:line="360" w:lineRule="auto"/>
        <w:ind w:firstLine="720"/>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sz w:val="28"/>
          <w:szCs w:val="28"/>
          <w:lang w:val="uk-UA"/>
        </w:rPr>
        <w:t>Відповідно до ст. 1 «Основні терміни та їх визначення» Закону України «Про фахову передвищу освіту», освітньо-професійна  програма – єдиний комплекс освітніх компонентів (навчальних дисциплін, індиві</w:t>
      </w:r>
      <w:r w:rsidR="00C864DD">
        <w:rPr>
          <w:rFonts w:ascii="Times New Roman" w:eastAsia="Times New Roman" w:hAnsi="Times New Roman" w:cs="Times New Roman"/>
          <w:sz w:val="28"/>
          <w:szCs w:val="28"/>
          <w:lang w:val="uk-UA"/>
        </w:rPr>
        <w:t>дуальних завдань, практик, конт</w:t>
      </w:r>
      <w:r w:rsidRPr="00427F07">
        <w:rPr>
          <w:rFonts w:ascii="Times New Roman" w:eastAsia="Times New Roman" w:hAnsi="Times New Roman" w:cs="Times New Roman"/>
          <w:sz w:val="28"/>
          <w:szCs w:val="28"/>
          <w:lang w:val="uk-UA"/>
        </w:rPr>
        <w:t>рольних заходів тощо), спрямованих на досягнення визначених результатів навчання, що дає право на отримання визначеної освітньої та професійної  кваліфікації.</w:t>
      </w:r>
    </w:p>
    <w:p w:rsidR="00427F07" w:rsidRPr="00427F07" w:rsidRDefault="00427F07" w:rsidP="00C864DD">
      <w:pPr>
        <w:widowControl w:val="0"/>
        <w:autoSpaceDE w:val="0"/>
        <w:autoSpaceDN w:val="0"/>
        <w:spacing w:after="0" w:line="360" w:lineRule="auto"/>
        <w:ind w:firstLine="680"/>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b/>
          <w:i/>
          <w:sz w:val="28"/>
          <w:szCs w:val="28"/>
          <w:lang w:val="uk-UA"/>
        </w:rPr>
        <w:t>Призначення освітньо-професійної програми</w:t>
      </w:r>
      <w:r w:rsidRPr="00427F07">
        <w:rPr>
          <w:rFonts w:ascii="Times New Roman" w:eastAsia="Times New Roman" w:hAnsi="Times New Roman" w:cs="Times New Roman"/>
          <w:sz w:val="28"/>
          <w:szCs w:val="28"/>
          <w:lang w:val="uk-UA"/>
        </w:rPr>
        <w:t xml:space="preserve"> здобувача  фахової передвищої освіти освітньо-професійного ступеня «фаховий молодший бакалавр» – підготовка особи до здобуття теоретичних знань та практичних умінь і навичок, достатніх для успішного виконання професійних обов’язків за обраною спеціальністю.</w:t>
      </w:r>
    </w:p>
    <w:p w:rsidR="00427F07" w:rsidRPr="00893A4A" w:rsidRDefault="00427F07" w:rsidP="00C864DD">
      <w:pPr>
        <w:widowControl w:val="0"/>
        <w:autoSpaceDE w:val="0"/>
        <w:autoSpaceDN w:val="0"/>
        <w:spacing w:after="0" w:line="360" w:lineRule="auto"/>
        <w:ind w:firstLine="680"/>
        <w:jc w:val="both"/>
        <w:rPr>
          <w:rFonts w:ascii="Times New Roman" w:eastAsia="Times New Roman" w:hAnsi="Times New Roman" w:cs="Times New Roman"/>
          <w:sz w:val="28"/>
          <w:szCs w:val="28"/>
          <w:lang w:val="uk-UA"/>
        </w:rPr>
      </w:pPr>
      <w:r w:rsidRPr="00893A4A">
        <w:rPr>
          <w:rFonts w:ascii="Times New Roman" w:eastAsia="Times New Roman" w:hAnsi="Times New Roman" w:cs="Times New Roman"/>
          <w:b/>
          <w:i/>
          <w:sz w:val="28"/>
          <w:szCs w:val="28"/>
          <w:lang w:val="uk-UA"/>
        </w:rPr>
        <w:t>Освітньо-професійна</w:t>
      </w:r>
      <w:r w:rsidR="00B61B99">
        <w:rPr>
          <w:rFonts w:ascii="Times New Roman" w:eastAsia="Times New Roman" w:hAnsi="Times New Roman" w:cs="Times New Roman"/>
          <w:b/>
          <w:i/>
          <w:sz w:val="28"/>
          <w:szCs w:val="28"/>
          <w:lang w:val="uk-UA"/>
        </w:rPr>
        <w:t xml:space="preserve"> </w:t>
      </w:r>
      <w:r w:rsidRPr="00893A4A">
        <w:rPr>
          <w:rFonts w:ascii="Times New Roman" w:eastAsia="Times New Roman" w:hAnsi="Times New Roman" w:cs="Times New Roman"/>
          <w:b/>
          <w:i/>
          <w:sz w:val="28"/>
          <w:szCs w:val="28"/>
          <w:lang w:val="uk-UA"/>
        </w:rPr>
        <w:t>програма</w:t>
      </w:r>
      <w:r w:rsidR="00B61B99">
        <w:rPr>
          <w:rFonts w:ascii="Times New Roman" w:eastAsia="Times New Roman" w:hAnsi="Times New Roman" w:cs="Times New Roman"/>
          <w:b/>
          <w:i/>
          <w:sz w:val="28"/>
          <w:szCs w:val="28"/>
          <w:lang w:val="uk-UA"/>
        </w:rPr>
        <w:t xml:space="preserve"> </w:t>
      </w:r>
      <w:r w:rsidRPr="00893A4A">
        <w:rPr>
          <w:rFonts w:ascii="Times New Roman" w:eastAsia="Times New Roman" w:hAnsi="Times New Roman" w:cs="Times New Roman"/>
          <w:b/>
          <w:i/>
          <w:sz w:val="28"/>
          <w:szCs w:val="28"/>
          <w:lang w:val="uk-UA"/>
        </w:rPr>
        <w:t>використовується</w:t>
      </w:r>
      <w:r w:rsidR="00B61B99">
        <w:rPr>
          <w:rFonts w:ascii="Times New Roman" w:eastAsia="Times New Roman" w:hAnsi="Times New Roman" w:cs="Times New Roman"/>
          <w:b/>
          <w:i/>
          <w:sz w:val="28"/>
          <w:szCs w:val="28"/>
          <w:lang w:val="uk-UA"/>
        </w:rPr>
        <w:t xml:space="preserve"> </w:t>
      </w:r>
      <w:r w:rsidRPr="00893A4A">
        <w:rPr>
          <w:rFonts w:ascii="Times New Roman" w:eastAsia="Times New Roman" w:hAnsi="Times New Roman" w:cs="Times New Roman"/>
          <w:sz w:val="28"/>
          <w:szCs w:val="28"/>
          <w:lang w:val="uk-UA"/>
        </w:rPr>
        <w:t>під</w:t>
      </w:r>
      <w:r w:rsidR="00B61B99">
        <w:rPr>
          <w:rFonts w:ascii="Times New Roman" w:eastAsia="Times New Roman" w:hAnsi="Times New Roman" w:cs="Times New Roman"/>
          <w:sz w:val="28"/>
          <w:szCs w:val="28"/>
          <w:lang w:val="uk-UA"/>
        </w:rPr>
        <w:t xml:space="preserve"> </w:t>
      </w:r>
      <w:r w:rsidRPr="00893A4A">
        <w:rPr>
          <w:rFonts w:ascii="Times New Roman" w:eastAsia="Times New Roman" w:hAnsi="Times New Roman" w:cs="Times New Roman"/>
          <w:sz w:val="28"/>
          <w:szCs w:val="28"/>
          <w:lang w:val="uk-UA"/>
        </w:rPr>
        <w:t>час :</w:t>
      </w:r>
    </w:p>
    <w:p w:rsidR="00427F07" w:rsidRPr="00893A4A" w:rsidRDefault="00427F07" w:rsidP="00C864DD">
      <w:pPr>
        <w:spacing w:after="0" w:line="360" w:lineRule="auto"/>
        <w:jc w:val="both"/>
        <w:rPr>
          <w:rFonts w:ascii="Times New Roman" w:eastAsia="Times New Roman" w:hAnsi="Times New Roman" w:cs="Times New Roman"/>
          <w:sz w:val="28"/>
          <w:szCs w:val="28"/>
          <w:lang w:val="uk-UA"/>
        </w:rPr>
      </w:pPr>
      <w:r w:rsidRPr="00893A4A">
        <w:rPr>
          <w:rFonts w:ascii="Times New Roman" w:eastAsia="Times New Roman" w:hAnsi="Times New Roman" w:cs="Times New Roman"/>
          <w:sz w:val="28"/>
          <w:szCs w:val="28"/>
          <w:lang w:val="uk-UA"/>
        </w:rPr>
        <w:t>- акредитації</w:t>
      </w:r>
      <w:r w:rsidR="00B61B99">
        <w:rPr>
          <w:rFonts w:ascii="Times New Roman" w:eastAsia="Times New Roman" w:hAnsi="Times New Roman" w:cs="Times New Roman"/>
          <w:sz w:val="28"/>
          <w:szCs w:val="28"/>
          <w:lang w:val="uk-UA"/>
        </w:rPr>
        <w:t xml:space="preserve"> </w:t>
      </w:r>
      <w:r w:rsidRPr="00893A4A">
        <w:rPr>
          <w:rFonts w:ascii="Times New Roman" w:eastAsia="Times New Roman" w:hAnsi="Times New Roman" w:cs="Times New Roman"/>
          <w:sz w:val="28"/>
          <w:szCs w:val="28"/>
          <w:lang w:val="uk-UA"/>
        </w:rPr>
        <w:t>освітньо-професійної</w:t>
      </w:r>
      <w:r w:rsidR="00B61B99">
        <w:rPr>
          <w:rFonts w:ascii="Times New Roman" w:eastAsia="Times New Roman" w:hAnsi="Times New Roman" w:cs="Times New Roman"/>
          <w:sz w:val="28"/>
          <w:szCs w:val="28"/>
          <w:lang w:val="uk-UA"/>
        </w:rPr>
        <w:t xml:space="preserve"> </w:t>
      </w:r>
      <w:r w:rsidRPr="00893A4A">
        <w:rPr>
          <w:rFonts w:ascii="Times New Roman" w:eastAsia="Times New Roman" w:hAnsi="Times New Roman" w:cs="Times New Roman"/>
          <w:sz w:val="28"/>
          <w:szCs w:val="28"/>
          <w:lang w:val="uk-UA"/>
        </w:rPr>
        <w:t>програми, інспектуванні</w:t>
      </w:r>
      <w:r w:rsidR="00B61B99">
        <w:rPr>
          <w:rFonts w:ascii="Times New Roman" w:eastAsia="Times New Roman" w:hAnsi="Times New Roman" w:cs="Times New Roman"/>
          <w:sz w:val="28"/>
          <w:szCs w:val="28"/>
          <w:lang w:val="uk-UA"/>
        </w:rPr>
        <w:t xml:space="preserve"> </w:t>
      </w:r>
      <w:r w:rsidRPr="00893A4A">
        <w:rPr>
          <w:rFonts w:ascii="Times New Roman" w:eastAsia="Times New Roman" w:hAnsi="Times New Roman" w:cs="Times New Roman"/>
          <w:sz w:val="28"/>
          <w:szCs w:val="28"/>
          <w:lang w:val="uk-UA"/>
        </w:rPr>
        <w:t>освітньої</w:t>
      </w:r>
      <w:r w:rsidR="00B61B99">
        <w:rPr>
          <w:rFonts w:ascii="Times New Roman" w:eastAsia="Times New Roman" w:hAnsi="Times New Roman" w:cs="Times New Roman"/>
          <w:sz w:val="28"/>
          <w:szCs w:val="28"/>
          <w:lang w:val="uk-UA"/>
        </w:rPr>
        <w:t xml:space="preserve"> </w:t>
      </w:r>
      <w:r w:rsidRPr="00893A4A">
        <w:rPr>
          <w:rFonts w:ascii="Times New Roman" w:eastAsia="Times New Roman" w:hAnsi="Times New Roman" w:cs="Times New Roman"/>
          <w:sz w:val="28"/>
          <w:szCs w:val="28"/>
          <w:lang w:val="uk-UA"/>
        </w:rPr>
        <w:t xml:space="preserve">діяльності за спеціальністю; </w:t>
      </w:r>
    </w:p>
    <w:p w:rsidR="00427F07" w:rsidRPr="00427F07" w:rsidRDefault="00427F07" w:rsidP="00C864DD">
      <w:pPr>
        <w:spacing w:after="0" w:line="360" w:lineRule="auto"/>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розроблення</w:t>
      </w:r>
      <w:r w:rsidR="00B61B99">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навчального плану та робочих</w:t>
      </w:r>
      <w:r w:rsidR="00B61B99">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навчальних</w:t>
      </w:r>
      <w:r w:rsidR="00B61B99">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планів, </w:t>
      </w:r>
      <w:r w:rsidR="00B61B99">
        <w:rPr>
          <w:rFonts w:ascii="Times New Roman" w:eastAsia="Times New Roman" w:hAnsi="Times New Roman" w:cs="Times New Roman"/>
          <w:sz w:val="28"/>
          <w:szCs w:val="28"/>
        </w:rPr>
        <w:t>программ</w:t>
      </w:r>
      <w:r w:rsidR="00B61B99">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навчальних</w:t>
      </w:r>
      <w:r w:rsidR="00B61B99">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дисциплін і практик; </w:t>
      </w:r>
    </w:p>
    <w:p w:rsidR="00427F07" w:rsidRPr="00427F07" w:rsidRDefault="00427F07" w:rsidP="00C864DD">
      <w:pPr>
        <w:spacing w:after="0" w:line="360" w:lineRule="auto"/>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розроблення</w:t>
      </w:r>
      <w:r w:rsidR="00B61B99">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засобів</w:t>
      </w:r>
      <w:r w:rsidR="00B61B99">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діагностики</w:t>
      </w:r>
      <w:r w:rsidR="00B61B99">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якості</w:t>
      </w:r>
      <w:r w:rsidR="00B61B99">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фахової</w:t>
      </w:r>
      <w:r w:rsidR="00B61B99">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передвищої</w:t>
      </w:r>
      <w:r w:rsidR="00B61B99">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освіти; </w:t>
      </w:r>
    </w:p>
    <w:p w:rsidR="00427F07" w:rsidRPr="00427F07" w:rsidRDefault="00427F07" w:rsidP="00C864DD">
      <w:pPr>
        <w:spacing w:after="0" w:line="360" w:lineRule="auto"/>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професійної</w:t>
      </w:r>
      <w:r w:rsidR="00B61B99">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орієнтації</w:t>
      </w:r>
      <w:r w:rsidR="00B61B99">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здобувачів</w:t>
      </w:r>
      <w:r w:rsidR="00B61B99">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lang w:val="uk-UA"/>
        </w:rPr>
        <w:t>освіти;</w:t>
      </w:r>
    </w:p>
    <w:p w:rsidR="00427F07" w:rsidRPr="00427F07" w:rsidRDefault="00427F07" w:rsidP="00C864DD">
      <w:pPr>
        <w:spacing w:after="0" w:line="360" w:lineRule="auto"/>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формування</w:t>
      </w:r>
      <w:r w:rsidR="00B61B99">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індивідуальних</w:t>
      </w:r>
      <w:r w:rsidR="00B61B99">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планів</w:t>
      </w:r>
      <w:r w:rsidR="00B61B99">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студентів; </w:t>
      </w:r>
    </w:p>
    <w:p w:rsidR="00427F07" w:rsidRPr="00427F07" w:rsidRDefault="00427F07" w:rsidP="00C864DD">
      <w:pPr>
        <w:spacing w:after="0" w:line="360" w:lineRule="auto"/>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формування</w:t>
      </w:r>
      <w:r w:rsidR="00946572">
        <w:rPr>
          <w:rFonts w:ascii="Times New Roman" w:eastAsia="Times New Roman" w:hAnsi="Times New Roman" w:cs="Times New Roman"/>
          <w:sz w:val="28"/>
          <w:szCs w:val="28"/>
          <w:lang w:val="uk-UA"/>
        </w:rPr>
        <w:t xml:space="preserve"> </w:t>
      </w:r>
      <w:r w:rsidR="00946572">
        <w:rPr>
          <w:rFonts w:ascii="Times New Roman" w:eastAsia="Times New Roman" w:hAnsi="Times New Roman" w:cs="Times New Roman"/>
          <w:sz w:val="28"/>
          <w:szCs w:val="28"/>
        </w:rPr>
        <w:t>программ</w:t>
      </w:r>
      <w:r w:rsidR="0094657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навчальних</w:t>
      </w:r>
      <w:r w:rsidR="0094657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дисциплін, практичної</w:t>
      </w:r>
      <w:r w:rsidR="0094657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підготовки; </w:t>
      </w:r>
    </w:p>
    <w:p w:rsidR="00427F07" w:rsidRPr="00427F07" w:rsidRDefault="00427F07" w:rsidP="00C864DD">
      <w:pPr>
        <w:spacing w:after="0" w:line="360" w:lineRule="auto"/>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sz w:val="28"/>
          <w:szCs w:val="28"/>
        </w:rPr>
        <w:t>- атестації</w:t>
      </w:r>
      <w:r w:rsidR="0094657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здобувачів</w:t>
      </w:r>
      <w:r w:rsidR="0094657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lang w:val="uk-UA"/>
        </w:rPr>
        <w:t>фахової перед</w:t>
      </w:r>
      <w:r w:rsidRPr="00427F07">
        <w:rPr>
          <w:rFonts w:ascii="Times New Roman" w:eastAsia="Times New Roman" w:hAnsi="Times New Roman" w:cs="Times New Roman"/>
          <w:sz w:val="28"/>
          <w:szCs w:val="28"/>
        </w:rPr>
        <w:t>вищої</w:t>
      </w:r>
      <w:r w:rsidR="0094657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освіти. </w:t>
      </w:r>
    </w:p>
    <w:p w:rsidR="00427F07" w:rsidRPr="00427F07" w:rsidRDefault="00427F07" w:rsidP="00C864DD">
      <w:pPr>
        <w:widowControl w:val="0"/>
        <w:autoSpaceDE w:val="0"/>
        <w:autoSpaceDN w:val="0"/>
        <w:spacing w:after="0" w:line="360" w:lineRule="auto"/>
        <w:ind w:firstLine="680"/>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b/>
          <w:i/>
          <w:sz w:val="28"/>
          <w:szCs w:val="28"/>
          <w:lang w:val="uk-UA"/>
        </w:rPr>
        <w:t xml:space="preserve">Освітньо-професійна </w:t>
      </w:r>
      <w:r w:rsidRPr="00C864DD">
        <w:rPr>
          <w:rFonts w:ascii="Times New Roman" w:eastAsia="Times New Roman" w:hAnsi="Times New Roman" w:cs="Times New Roman"/>
          <w:b/>
          <w:i/>
          <w:sz w:val="28"/>
          <w:szCs w:val="28"/>
          <w:lang w:val="uk-UA"/>
        </w:rPr>
        <w:t>програма враховує</w:t>
      </w:r>
      <w:r w:rsidRPr="00427F07">
        <w:rPr>
          <w:rFonts w:ascii="Times New Roman" w:eastAsia="Times New Roman" w:hAnsi="Times New Roman" w:cs="Times New Roman"/>
          <w:sz w:val="28"/>
          <w:szCs w:val="28"/>
          <w:lang w:val="uk-UA"/>
        </w:rPr>
        <w:t xml:space="preserve"> вимоги Законів України «Про освіту», «Про фахову передвищу освіту» та Національної рамки кваліфікацій і встановлює: </w:t>
      </w:r>
    </w:p>
    <w:p w:rsidR="00427F07" w:rsidRPr="00427F07" w:rsidRDefault="00427F07" w:rsidP="00C864DD">
      <w:pPr>
        <w:spacing w:after="0" w:line="360" w:lineRule="auto"/>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вимоги до попереднього</w:t>
      </w:r>
      <w:r w:rsidR="0094657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рівня</w:t>
      </w:r>
      <w:r w:rsidR="0094657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освіти</w:t>
      </w:r>
      <w:r w:rsidR="0094657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здобувачів; </w:t>
      </w:r>
    </w:p>
    <w:p w:rsidR="00427F07" w:rsidRPr="00427F07" w:rsidRDefault="00427F07" w:rsidP="00C864DD">
      <w:pPr>
        <w:spacing w:after="0" w:line="360" w:lineRule="auto"/>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обсяг</w:t>
      </w:r>
      <w:r w:rsidR="0094657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програми та його</w:t>
      </w:r>
      <w:r w:rsidR="0094657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розподіл за обов'язковою  та</w:t>
      </w:r>
      <w:r w:rsidR="0094657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вибірковою</w:t>
      </w:r>
      <w:r w:rsidR="0094657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частинами; </w:t>
      </w:r>
    </w:p>
    <w:p w:rsidR="00427F07" w:rsidRPr="00427F07" w:rsidRDefault="00427F07" w:rsidP="00C864DD">
      <w:pPr>
        <w:spacing w:after="0" w:line="360" w:lineRule="auto"/>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термін</w:t>
      </w:r>
      <w:r w:rsidR="0094657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навчання за денною та заочною формами; </w:t>
      </w:r>
    </w:p>
    <w:p w:rsidR="00427F07" w:rsidRPr="00427F07" w:rsidRDefault="00427F07" w:rsidP="00C864DD">
      <w:pPr>
        <w:spacing w:after="0" w:line="360" w:lineRule="auto"/>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результати</w:t>
      </w:r>
      <w:r w:rsidR="0094657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навчання, що</w:t>
      </w:r>
      <w:r w:rsidR="0094657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очікуються; </w:t>
      </w:r>
    </w:p>
    <w:p w:rsidR="00427F07" w:rsidRPr="00427F07" w:rsidRDefault="00427F07" w:rsidP="00C864DD">
      <w:pPr>
        <w:spacing w:after="0" w:line="360" w:lineRule="auto"/>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загальні</w:t>
      </w:r>
      <w:r w:rsidR="0094657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вимоги до </w:t>
      </w:r>
      <w:r w:rsidR="00946572">
        <w:rPr>
          <w:rFonts w:ascii="Times New Roman" w:eastAsia="Times New Roman" w:hAnsi="Times New Roman" w:cs="Times New Roman"/>
          <w:sz w:val="28"/>
          <w:szCs w:val="28"/>
        </w:rPr>
        <w:t>програм</w:t>
      </w:r>
      <w:r w:rsidR="0094657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навчальних</w:t>
      </w:r>
      <w:r w:rsidR="0094657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дисциплін; </w:t>
      </w:r>
    </w:p>
    <w:p w:rsidR="00427F07" w:rsidRPr="00427F07" w:rsidRDefault="00427F07" w:rsidP="00427F07">
      <w:pPr>
        <w:spacing w:after="0" w:line="360" w:lineRule="auto"/>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загальні</w:t>
      </w:r>
      <w:r w:rsidR="0094657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вимоги до засобів</w:t>
      </w:r>
      <w:r w:rsidR="0094657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діагностики;  </w:t>
      </w:r>
    </w:p>
    <w:p w:rsidR="00427F07" w:rsidRPr="00427F07" w:rsidRDefault="00427F07" w:rsidP="00427F07">
      <w:pPr>
        <w:spacing w:after="60" w:line="360" w:lineRule="auto"/>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lastRenderedPageBreak/>
        <w:t>- загальні</w:t>
      </w:r>
      <w:r w:rsidR="0094657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вимоги до системи</w:t>
      </w:r>
      <w:r w:rsidR="0094657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внутрішнього</w:t>
      </w:r>
      <w:r w:rsidR="0094657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забезпечення</w:t>
      </w:r>
      <w:r w:rsidR="0094657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якості</w:t>
      </w:r>
      <w:r w:rsidR="0094657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фахової</w:t>
      </w:r>
      <w:r w:rsidR="0094657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передвищої</w:t>
      </w:r>
      <w:r w:rsidR="0094657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освіти; </w:t>
      </w:r>
    </w:p>
    <w:p w:rsidR="00427F07" w:rsidRPr="00427F07" w:rsidRDefault="00427F07" w:rsidP="00427F07">
      <w:pPr>
        <w:spacing w:after="60" w:line="360" w:lineRule="auto"/>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xml:space="preserve"> - перелік</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дисциплін і послідовність</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їх</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вивчення. </w:t>
      </w:r>
    </w:p>
    <w:p w:rsidR="00427F07" w:rsidRPr="00427F07" w:rsidRDefault="00427F07" w:rsidP="00427F07">
      <w:pPr>
        <w:widowControl w:val="0"/>
        <w:autoSpaceDE w:val="0"/>
        <w:autoSpaceDN w:val="0"/>
        <w:spacing w:after="68" w:line="360" w:lineRule="auto"/>
        <w:ind w:left="706"/>
        <w:jc w:val="both"/>
        <w:rPr>
          <w:rFonts w:ascii="Times New Roman" w:eastAsia="Times New Roman" w:hAnsi="Times New Roman" w:cs="Times New Roman"/>
          <w:sz w:val="28"/>
          <w:szCs w:val="28"/>
        </w:rPr>
      </w:pPr>
      <w:r w:rsidRPr="00427F07">
        <w:rPr>
          <w:rFonts w:ascii="Times New Roman" w:eastAsia="Times New Roman" w:hAnsi="Times New Roman" w:cs="Times New Roman"/>
          <w:b/>
          <w:i/>
          <w:sz w:val="28"/>
          <w:szCs w:val="28"/>
        </w:rPr>
        <w:t>Користувачі</w:t>
      </w:r>
      <w:r w:rsidR="004346D4">
        <w:rPr>
          <w:rFonts w:ascii="Times New Roman" w:eastAsia="Times New Roman" w:hAnsi="Times New Roman" w:cs="Times New Roman"/>
          <w:b/>
          <w:i/>
          <w:sz w:val="28"/>
          <w:szCs w:val="28"/>
          <w:lang w:val="uk-UA"/>
        </w:rPr>
        <w:t xml:space="preserve"> </w:t>
      </w:r>
      <w:r w:rsidRPr="00427F07">
        <w:rPr>
          <w:rFonts w:ascii="Times New Roman" w:eastAsia="Times New Roman" w:hAnsi="Times New Roman" w:cs="Times New Roman"/>
          <w:b/>
          <w:i/>
          <w:sz w:val="28"/>
          <w:szCs w:val="28"/>
        </w:rPr>
        <w:t>освітньо</w:t>
      </w:r>
      <w:r w:rsidRPr="00427F07">
        <w:rPr>
          <w:rFonts w:ascii="Times New Roman" w:eastAsia="Times New Roman" w:hAnsi="Times New Roman" w:cs="Times New Roman"/>
          <w:b/>
          <w:i/>
          <w:sz w:val="28"/>
          <w:szCs w:val="28"/>
          <w:lang w:val="uk-UA"/>
        </w:rPr>
        <w:t xml:space="preserve">-професійної </w:t>
      </w:r>
      <w:r w:rsidRPr="00427F07">
        <w:rPr>
          <w:rFonts w:ascii="Times New Roman" w:eastAsia="Times New Roman" w:hAnsi="Times New Roman" w:cs="Times New Roman"/>
          <w:b/>
          <w:i/>
          <w:sz w:val="28"/>
          <w:szCs w:val="28"/>
        </w:rPr>
        <w:t xml:space="preserve">програми: </w:t>
      </w:r>
    </w:p>
    <w:p w:rsidR="00427F07" w:rsidRPr="00427F07" w:rsidRDefault="00427F07" w:rsidP="00427F07">
      <w:pPr>
        <w:spacing w:after="60" w:line="360" w:lineRule="auto"/>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здобувачі</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фахової</w:t>
      </w:r>
      <w:r w:rsidR="004346D4">
        <w:rPr>
          <w:rFonts w:ascii="Times New Roman" w:eastAsia="Times New Roman" w:hAnsi="Times New Roman" w:cs="Times New Roman"/>
          <w:sz w:val="28"/>
          <w:szCs w:val="28"/>
          <w:lang w:val="uk-UA"/>
        </w:rPr>
        <w:t xml:space="preserve"> перед вищої </w:t>
      </w:r>
      <w:r w:rsidRPr="00427F07">
        <w:rPr>
          <w:rFonts w:ascii="Times New Roman" w:eastAsia="Times New Roman" w:hAnsi="Times New Roman" w:cs="Times New Roman"/>
          <w:sz w:val="28"/>
          <w:szCs w:val="28"/>
        </w:rPr>
        <w:t>освіти, які</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навчаються у </w:t>
      </w:r>
      <w:r w:rsidR="004346D4">
        <w:rPr>
          <w:rFonts w:ascii="Times New Roman" w:hAnsi="Times New Roman"/>
          <w:sz w:val="28"/>
          <w:szCs w:val="28"/>
          <w:lang w:val="uk-UA"/>
        </w:rPr>
        <w:t>Новобузькому коледжі МНАУ</w:t>
      </w:r>
      <w:r w:rsidR="004346D4" w:rsidRPr="00427F07">
        <w:rPr>
          <w:rFonts w:ascii="Times New Roman" w:eastAsia="Times New Roman" w:hAnsi="Times New Roman" w:cs="Times New Roman"/>
          <w:sz w:val="28"/>
          <w:szCs w:val="28"/>
        </w:rPr>
        <w:t xml:space="preserve"> </w:t>
      </w:r>
      <w:r w:rsidRPr="00427F07">
        <w:rPr>
          <w:rFonts w:ascii="Times New Roman" w:eastAsia="Times New Roman" w:hAnsi="Times New Roman" w:cs="Times New Roman"/>
          <w:sz w:val="28"/>
          <w:szCs w:val="28"/>
        </w:rPr>
        <w:t xml:space="preserve">(далі – Коледж); </w:t>
      </w:r>
    </w:p>
    <w:p w:rsidR="00427F07" w:rsidRPr="00427F07" w:rsidRDefault="00427F07" w:rsidP="00427F07">
      <w:pPr>
        <w:spacing w:after="60" w:line="360" w:lineRule="auto"/>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викладачі</w:t>
      </w:r>
      <w:r w:rsidRPr="00427F07">
        <w:rPr>
          <w:rFonts w:ascii="Times New Roman" w:eastAsia="Times New Roman" w:hAnsi="Times New Roman" w:cs="Times New Roman"/>
          <w:sz w:val="28"/>
          <w:szCs w:val="28"/>
        </w:rPr>
        <w:tab/>
        <w:t xml:space="preserve">Коледжу, </w:t>
      </w:r>
      <w:r w:rsidRPr="00427F07">
        <w:rPr>
          <w:rFonts w:ascii="Times New Roman" w:eastAsia="Times New Roman" w:hAnsi="Times New Roman" w:cs="Times New Roman"/>
          <w:sz w:val="28"/>
          <w:szCs w:val="28"/>
        </w:rPr>
        <w:tab/>
        <w:t>які</w:t>
      </w:r>
      <w:r w:rsidRPr="00427F07">
        <w:rPr>
          <w:rFonts w:ascii="Times New Roman" w:eastAsia="Times New Roman" w:hAnsi="Times New Roman" w:cs="Times New Roman"/>
          <w:sz w:val="28"/>
          <w:szCs w:val="28"/>
        </w:rPr>
        <w:tab/>
        <w:t>здійснюють</w:t>
      </w:r>
      <w:r w:rsidRPr="00427F07">
        <w:rPr>
          <w:rFonts w:ascii="Times New Roman" w:eastAsia="Times New Roman" w:hAnsi="Times New Roman" w:cs="Times New Roman"/>
          <w:sz w:val="28"/>
          <w:szCs w:val="28"/>
        </w:rPr>
        <w:tab/>
        <w:t>підготовку</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фахових</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lang w:val="uk-UA"/>
        </w:rPr>
        <w:t>молодших</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бакалаврів за спеціальністю 07</w:t>
      </w:r>
      <w:r w:rsidRPr="00427F07">
        <w:rPr>
          <w:rFonts w:ascii="Times New Roman" w:eastAsia="Times New Roman" w:hAnsi="Times New Roman" w:cs="Times New Roman"/>
          <w:sz w:val="28"/>
          <w:szCs w:val="28"/>
          <w:lang w:val="uk-UA"/>
        </w:rPr>
        <w:t>1</w:t>
      </w:r>
      <w:r w:rsidRPr="00427F07">
        <w:rPr>
          <w:rFonts w:ascii="Times New Roman" w:eastAsia="Times New Roman" w:hAnsi="Times New Roman" w:cs="Times New Roman"/>
          <w:sz w:val="28"/>
          <w:szCs w:val="28"/>
        </w:rPr>
        <w:t xml:space="preserve"> «</w:t>
      </w:r>
      <w:r w:rsidRPr="00427F07">
        <w:rPr>
          <w:rFonts w:ascii="Times New Roman" w:eastAsia="Times New Roman" w:hAnsi="Times New Roman" w:cs="Times New Roman"/>
          <w:sz w:val="28"/>
          <w:szCs w:val="28"/>
          <w:lang w:val="uk-UA"/>
        </w:rPr>
        <w:t>Облік і оподаткування</w:t>
      </w:r>
      <w:r w:rsidRPr="00427F07">
        <w:rPr>
          <w:rFonts w:ascii="Times New Roman" w:eastAsia="Times New Roman" w:hAnsi="Times New Roman" w:cs="Times New Roman"/>
          <w:sz w:val="28"/>
          <w:szCs w:val="28"/>
        </w:rPr>
        <w:t xml:space="preserve">»; </w:t>
      </w:r>
    </w:p>
    <w:p w:rsidR="00427F07" w:rsidRPr="00427F07" w:rsidRDefault="00427F07" w:rsidP="00427F07">
      <w:pPr>
        <w:spacing w:after="60" w:line="360" w:lineRule="auto"/>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Екзаменаційна</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комісія</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зі</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спеціальності  07</w:t>
      </w:r>
      <w:r w:rsidRPr="00427F07">
        <w:rPr>
          <w:rFonts w:ascii="Times New Roman" w:eastAsia="Times New Roman" w:hAnsi="Times New Roman" w:cs="Times New Roman"/>
          <w:sz w:val="28"/>
          <w:szCs w:val="28"/>
          <w:lang w:val="uk-UA"/>
        </w:rPr>
        <w:t>1</w:t>
      </w:r>
      <w:r w:rsidRPr="00427F07">
        <w:rPr>
          <w:rFonts w:ascii="Times New Roman" w:eastAsia="Times New Roman" w:hAnsi="Times New Roman" w:cs="Times New Roman"/>
          <w:sz w:val="28"/>
          <w:szCs w:val="28"/>
        </w:rPr>
        <w:t xml:space="preserve"> «Облік і оподаткування»; </w:t>
      </w:r>
    </w:p>
    <w:p w:rsidR="00427F07" w:rsidRPr="00427F07" w:rsidRDefault="00427F07" w:rsidP="00427F07">
      <w:pPr>
        <w:spacing w:after="60" w:line="360" w:lineRule="auto"/>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sz w:val="28"/>
          <w:szCs w:val="28"/>
          <w:lang w:val="uk-UA"/>
        </w:rPr>
        <w:t>- П</w:t>
      </w:r>
      <w:r w:rsidRPr="00427F07">
        <w:rPr>
          <w:rFonts w:ascii="Times New Roman" w:eastAsia="Times New Roman" w:hAnsi="Times New Roman" w:cs="Times New Roman"/>
          <w:sz w:val="28"/>
          <w:szCs w:val="28"/>
        </w:rPr>
        <w:t>риймальна</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комісія</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Коледжу. </w:t>
      </w:r>
    </w:p>
    <w:p w:rsidR="00427F07" w:rsidRPr="00427F07" w:rsidRDefault="00427F07" w:rsidP="00C864DD">
      <w:pPr>
        <w:widowControl w:val="0"/>
        <w:autoSpaceDE w:val="0"/>
        <w:autoSpaceDN w:val="0"/>
        <w:spacing w:after="0" w:line="360" w:lineRule="auto"/>
        <w:ind w:firstLine="711"/>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b/>
          <w:i/>
          <w:sz w:val="28"/>
          <w:szCs w:val="28"/>
          <w:lang w:val="uk-UA"/>
        </w:rPr>
        <w:t>Освітньо-професійна програма поширюється</w:t>
      </w:r>
      <w:r w:rsidRPr="00427F07">
        <w:rPr>
          <w:rFonts w:ascii="Times New Roman" w:eastAsia="Times New Roman" w:hAnsi="Times New Roman" w:cs="Times New Roman"/>
          <w:sz w:val="28"/>
          <w:szCs w:val="28"/>
          <w:lang w:val="uk-UA"/>
        </w:rPr>
        <w:t xml:space="preserve"> на циклові комісії Коледжу,  що  здійснюють підготовку здобувачів  освіти освітньо-професійного ступеня  «фаховий молодший бакалавр» спеціальності  071 «Облік і оподаткування».</w:t>
      </w:r>
    </w:p>
    <w:p w:rsidR="00427F07" w:rsidRPr="00427F07" w:rsidRDefault="00427F07" w:rsidP="00C864DD">
      <w:pPr>
        <w:widowControl w:val="0"/>
        <w:autoSpaceDE w:val="0"/>
        <w:autoSpaceDN w:val="0"/>
        <w:spacing w:after="0" w:line="360" w:lineRule="auto"/>
        <w:ind w:firstLine="297"/>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rPr>
        <w:t>Освітньо-професійна</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rPr>
        <w:t>програма  для підготовки</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rPr>
        <w:t>здобувачів</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rPr>
        <w:t>фахової</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rPr>
        <w:t>передвищої</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rPr>
        <w:t>освіти за спеціальністю «Облік і оподаткування» містить</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rPr>
        <w:t>обсяг</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rPr>
        <w:t>кредитів</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szCs w:val="28"/>
        </w:rPr>
        <w:t>Європейської</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кредитної</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трансферно-накопичувальної</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системи</w:t>
      </w:r>
      <w:r w:rsidRPr="00427F07">
        <w:rPr>
          <w:rFonts w:ascii="Times New Roman" w:eastAsia="Times New Roman" w:hAnsi="Times New Roman" w:cs="Times New Roman"/>
          <w:sz w:val="28"/>
        </w:rPr>
        <w:t>, необхідний для здобуття</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rPr>
        <w:t>відповідного</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rPr>
        <w:t>ступеня</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rPr>
        <w:t>освіти; перелік компетентностей випускника; нормативний</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rPr>
        <w:t>зміст</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rPr>
        <w:t>підготовки</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rPr>
        <w:t>здобувачів</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rPr>
        <w:t>освіти, сформульований у термінах</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rPr>
        <w:t>результатів</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rPr>
        <w:t>навчання; форми</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rPr>
        <w:t>атестації</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rPr>
        <w:t>здобувачів</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rPr>
        <w:t>освіти; вимоги до наявності</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rPr>
        <w:t>системи</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rPr>
        <w:t>внутрішнього</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rPr>
        <w:t>забезпечення</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rPr>
        <w:t>якості</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rPr>
        <w:t>освіти; перелік</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rPr>
        <w:t>нормативних</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rPr>
        <w:t>документів, на яких</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rPr>
        <w:t>базується</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rPr>
        <w:t>освітньо-професійна</w:t>
      </w:r>
      <w:r w:rsidR="004346D4">
        <w:rPr>
          <w:rFonts w:ascii="Times New Roman" w:eastAsia="Times New Roman" w:hAnsi="Times New Roman" w:cs="Times New Roman"/>
          <w:sz w:val="28"/>
          <w:lang w:val="uk-UA"/>
        </w:rPr>
        <w:t xml:space="preserve"> </w:t>
      </w:r>
      <w:r w:rsidRPr="00427F07">
        <w:rPr>
          <w:rFonts w:ascii="Times New Roman" w:eastAsia="Times New Roman" w:hAnsi="Times New Roman" w:cs="Times New Roman"/>
          <w:sz w:val="28"/>
        </w:rPr>
        <w:t>програма.</w:t>
      </w:r>
    </w:p>
    <w:p w:rsidR="00427F07" w:rsidRPr="00427F07" w:rsidRDefault="00427F07" w:rsidP="00C864DD">
      <w:pPr>
        <w:widowControl w:val="0"/>
        <w:autoSpaceDE w:val="0"/>
        <w:autoSpaceDN w:val="0"/>
        <w:spacing w:after="0" w:line="360" w:lineRule="auto"/>
        <w:ind w:firstLine="482"/>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Освітньо-професійна</w:t>
      </w:r>
      <w:r w:rsidR="004346D4">
        <w:rPr>
          <w:rFonts w:ascii="Times New Roman" w:eastAsia="Times New Roman" w:hAnsi="Times New Roman" w:cs="Times New Roman"/>
          <w:sz w:val="28"/>
          <w:szCs w:val="28"/>
          <w:lang w:val="uk-UA"/>
        </w:rPr>
        <w:t xml:space="preserve"> </w:t>
      </w:r>
      <w:r w:rsidR="004346D4">
        <w:rPr>
          <w:rFonts w:ascii="Times New Roman" w:eastAsia="Times New Roman" w:hAnsi="Times New Roman" w:cs="Times New Roman"/>
          <w:sz w:val="28"/>
          <w:szCs w:val="28"/>
        </w:rPr>
        <w:t>программа</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фахової</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передвищої</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освіти</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галузі</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знань 07 «Управління та адміністрування» спеціальності 071 «Облік і оподаткування» для освітньо-професійного</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ступеня  «фахови</w:t>
      </w:r>
      <w:r w:rsidR="00C864DD">
        <w:rPr>
          <w:rFonts w:ascii="Times New Roman" w:eastAsia="Times New Roman" w:hAnsi="Times New Roman" w:cs="Times New Roman"/>
          <w:sz w:val="28"/>
          <w:szCs w:val="28"/>
        </w:rPr>
        <w:t>й</w:t>
      </w:r>
      <w:r w:rsidR="004346D4">
        <w:rPr>
          <w:rFonts w:ascii="Times New Roman" w:eastAsia="Times New Roman" w:hAnsi="Times New Roman" w:cs="Times New Roman"/>
          <w:sz w:val="28"/>
          <w:szCs w:val="28"/>
          <w:lang w:val="uk-UA"/>
        </w:rPr>
        <w:t xml:space="preserve"> </w:t>
      </w:r>
      <w:r w:rsidR="00C864DD">
        <w:rPr>
          <w:rFonts w:ascii="Times New Roman" w:eastAsia="Times New Roman" w:hAnsi="Times New Roman" w:cs="Times New Roman"/>
          <w:sz w:val="28"/>
          <w:szCs w:val="28"/>
        </w:rPr>
        <w:t>молодший бакалавр» затверджен</w:t>
      </w:r>
      <w:r w:rsidR="00C864DD">
        <w:rPr>
          <w:rFonts w:ascii="Times New Roman" w:eastAsia="Times New Roman" w:hAnsi="Times New Roman" w:cs="Times New Roman"/>
          <w:sz w:val="28"/>
          <w:szCs w:val="28"/>
          <w:lang w:val="uk-UA"/>
        </w:rPr>
        <w:t>а</w:t>
      </w:r>
      <w:r w:rsidR="00C864DD">
        <w:rPr>
          <w:rFonts w:ascii="Times New Roman" w:eastAsia="Times New Roman" w:hAnsi="Times New Roman" w:cs="Times New Roman"/>
          <w:sz w:val="28"/>
          <w:szCs w:val="28"/>
        </w:rPr>
        <w:t xml:space="preserve"> та введен</w:t>
      </w:r>
      <w:r w:rsidR="00C864DD">
        <w:rPr>
          <w:rFonts w:ascii="Times New Roman" w:eastAsia="Times New Roman" w:hAnsi="Times New Roman" w:cs="Times New Roman"/>
          <w:sz w:val="28"/>
          <w:szCs w:val="28"/>
          <w:lang w:val="uk-UA"/>
        </w:rPr>
        <w:t>а</w:t>
      </w:r>
      <w:r w:rsidRPr="00427F07">
        <w:rPr>
          <w:rFonts w:ascii="Times New Roman" w:eastAsia="Times New Roman" w:hAnsi="Times New Roman" w:cs="Times New Roman"/>
          <w:sz w:val="28"/>
          <w:szCs w:val="28"/>
        </w:rPr>
        <w:t xml:space="preserve"> в дію Наказом директора коледжу. </w:t>
      </w:r>
    </w:p>
    <w:p w:rsidR="0091217D" w:rsidRDefault="0091217D" w:rsidP="00427F07">
      <w:pPr>
        <w:widowControl w:val="0"/>
        <w:autoSpaceDE w:val="0"/>
        <w:autoSpaceDN w:val="0"/>
        <w:spacing w:after="0" w:line="360" w:lineRule="auto"/>
        <w:ind w:right="448"/>
        <w:jc w:val="both"/>
        <w:rPr>
          <w:rFonts w:ascii="Times New Roman" w:eastAsia="Times New Roman" w:hAnsi="Times New Roman" w:cs="Times New Roman"/>
          <w:sz w:val="28"/>
          <w:szCs w:val="28"/>
          <w:lang w:val="uk-UA"/>
        </w:rPr>
      </w:pPr>
    </w:p>
    <w:p w:rsidR="00427F07" w:rsidRPr="004346D4" w:rsidRDefault="00427F07" w:rsidP="00427F07">
      <w:pPr>
        <w:widowControl w:val="0"/>
        <w:autoSpaceDE w:val="0"/>
        <w:autoSpaceDN w:val="0"/>
        <w:spacing w:after="0" w:line="360" w:lineRule="auto"/>
        <w:ind w:right="448"/>
        <w:jc w:val="both"/>
        <w:rPr>
          <w:rFonts w:ascii="Times New Roman" w:eastAsia="Times New Roman" w:hAnsi="Times New Roman" w:cs="Times New Roman"/>
          <w:sz w:val="28"/>
          <w:szCs w:val="28"/>
        </w:rPr>
      </w:pPr>
      <w:r w:rsidRPr="004346D4">
        <w:rPr>
          <w:rFonts w:ascii="Times New Roman" w:eastAsia="Times New Roman" w:hAnsi="Times New Roman" w:cs="Times New Roman"/>
          <w:sz w:val="28"/>
          <w:szCs w:val="28"/>
        </w:rPr>
        <w:t xml:space="preserve">№ </w:t>
      </w:r>
      <w:r w:rsidR="004346D4" w:rsidRPr="004346D4">
        <w:rPr>
          <w:rFonts w:ascii="Times New Roman" w:eastAsia="Times New Roman" w:hAnsi="Times New Roman" w:cs="Times New Roman"/>
          <w:sz w:val="28"/>
          <w:szCs w:val="28"/>
          <w:lang w:val="uk-UA"/>
        </w:rPr>
        <w:t>_____</w:t>
      </w:r>
      <w:r w:rsidRPr="004346D4">
        <w:rPr>
          <w:rFonts w:ascii="Times New Roman" w:eastAsia="Times New Roman" w:hAnsi="Times New Roman" w:cs="Times New Roman"/>
          <w:sz w:val="28"/>
          <w:szCs w:val="28"/>
        </w:rPr>
        <w:t>від</w:t>
      </w:r>
      <w:r w:rsidR="004346D4" w:rsidRPr="004346D4">
        <w:rPr>
          <w:rFonts w:ascii="Times New Roman" w:eastAsia="Times New Roman" w:hAnsi="Times New Roman" w:cs="Times New Roman"/>
          <w:sz w:val="28"/>
          <w:szCs w:val="28"/>
          <w:lang w:val="uk-UA"/>
        </w:rPr>
        <w:t xml:space="preserve"> </w:t>
      </w:r>
      <w:r w:rsidRPr="004346D4">
        <w:rPr>
          <w:rFonts w:ascii="Times New Roman" w:eastAsia="Times New Roman" w:hAnsi="Times New Roman" w:cs="Times New Roman"/>
          <w:spacing w:val="-5"/>
          <w:sz w:val="28"/>
          <w:szCs w:val="28"/>
        </w:rPr>
        <w:t>«</w:t>
      </w:r>
      <w:r w:rsidR="004346D4" w:rsidRPr="004346D4">
        <w:rPr>
          <w:rFonts w:ascii="Times New Roman" w:eastAsia="Times New Roman" w:hAnsi="Times New Roman" w:cs="Times New Roman"/>
          <w:spacing w:val="-5"/>
          <w:sz w:val="28"/>
          <w:szCs w:val="28"/>
          <w:lang w:val="uk-UA"/>
        </w:rPr>
        <w:t>___</w:t>
      </w:r>
      <w:r w:rsidRPr="004346D4">
        <w:rPr>
          <w:rFonts w:ascii="Times New Roman" w:eastAsia="Times New Roman" w:hAnsi="Times New Roman" w:cs="Times New Roman"/>
          <w:sz w:val="28"/>
          <w:szCs w:val="28"/>
        </w:rPr>
        <w:t>»</w:t>
      </w:r>
      <w:r w:rsidR="004346D4" w:rsidRPr="004346D4">
        <w:rPr>
          <w:rFonts w:ascii="Times New Roman" w:eastAsia="Times New Roman" w:hAnsi="Times New Roman" w:cs="Times New Roman"/>
          <w:sz w:val="28"/>
          <w:szCs w:val="28"/>
          <w:lang w:val="uk-UA"/>
        </w:rPr>
        <w:t>_________20</w:t>
      </w:r>
      <w:r w:rsidR="004346D4">
        <w:rPr>
          <w:rFonts w:ascii="Times New Roman" w:eastAsia="Times New Roman" w:hAnsi="Times New Roman" w:cs="Times New Roman"/>
          <w:sz w:val="28"/>
          <w:szCs w:val="28"/>
          <w:lang w:val="uk-UA"/>
        </w:rPr>
        <w:t>___</w:t>
      </w:r>
      <w:r w:rsidRPr="004346D4">
        <w:rPr>
          <w:rFonts w:ascii="Times New Roman" w:eastAsia="Times New Roman" w:hAnsi="Times New Roman" w:cs="Times New Roman"/>
          <w:sz w:val="28"/>
          <w:szCs w:val="28"/>
        </w:rPr>
        <w:t>р</w:t>
      </w:r>
    </w:p>
    <w:p w:rsidR="0091217D" w:rsidRDefault="0091217D" w:rsidP="00427F07">
      <w:pPr>
        <w:widowControl w:val="0"/>
        <w:autoSpaceDE w:val="0"/>
        <w:autoSpaceDN w:val="0"/>
        <w:spacing w:after="0" w:line="240" w:lineRule="auto"/>
        <w:jc w:val="center"/>
        <w:rPr>
          <w:rFonts w:ascii="Times New Roman" w:eastAsia="Times New Roman" w:hAnsi="Times New Roman" w:cs="Times New Roman"/>
          <w:b/>
          <w:sz w:val="28"/>
          <w:szCs w:val="28"/>
          <w:lang w:val="uk-UA"/>
        </w:rPr>
      </w:pPr>
    </w:p>
    <w:p w:rsidR="0091217D" w:rsidRDefault="0091217D" w:rsidP="00427F07">
      <w:pPr>
        <w:widowControl w:val="0"/>
        <w:autoSpaceDE w:val="0"/>
        <w:autoSpaceDN w:val="0"/>
        <w:spacing w:after="0" w:line="240" w:lineRule="auto"/>
        <w:jc w:val="center"/>
        <w:rPr>
          <w:rFonts w:ascii="Times New Roman" w:eastAsia="Times New Roman" w:hAnsi="Times New Roman" w:cs="Times New Roman"/>
          <w:b/>
          <w:sz w:val="28"/>
          <w:szCs w:val="28"/>
          <w:lang w:val="uk-UA"/>
        </w:rPr>
      </w:pPr>
    </w:p>
    <w:p w:rsidR="0091217D" w:rsidRPr="00981A76" w:rsidRDefault="00C864DD" w:rsidP="00427F07">
      <w:pPr>
        <w:widowControl w:val="0"/>
        <w:autoSpaceDE w:val="0"/>
        <w:autoSpaceDN w:val="0"/>
        <w:spacing w:after="0" w:line="240" w:lineRule="auto"/>
        <w:jc w:val="center"/>
        <w:rPr>
          <w:rFonts w:ascii="Times New Roman" w:eastAsia="Times New Roman" w:hAnsi="Times New Roman" w:cs="Times New Roman"/>
          <w:b/>
          <w:sz w:val="28"/>
          <w:szCs w:val="28"/>
        </w:rPr>
      </w:pPr>
      <w:r w:rsidRPr="00981A76">
        <w:rPr>
          <w:rFonts w:ascii="Times New Roman" w:eastAsia="Times New Roman" w:hAnsi="Times New Roman" w:cs="Times New Roman"/>
          <w:b/>
          <w:sz w:val="28"/>
          <w:szCs w:val="28"/>
        </w:rPr>
        <w:br/>
      </w:r>
    </w:p>
    <w:p w:rsidR="00427F07" w:rsidRPr="00427F07" w:rsidRDefault="00427F07" w:rsidP="00C864DD">
      <w:pPr>
        <w:widowControl w:val="0"/>
        <w:autoSpaceDE w:val="0"/>
        <w:autoSpaceDN w:val="0"/>
        <w:spacing w:after="0" w:line="360" w:lineRule="auto"/>
        <w:jc w:val="center"/>
        <w:rPr>
          <w:rFonts w:ascii="Times New Roman" w:eastAsia="Times New Roman" w:hAnsi="Times New Roman" w:cs="Times New Roman"/>
          <w:b/>
          <w:sz w:val="28"/>
          <w:szCs w:val="28"/>
        </w:rPr>
      </w:pPr>
      <w:r w:rsidRPr="00427F07">
        <w:rPr>
          <w:rFonts w:ascii="Times New Roman" w:eastAsia="Times New Roman" w:hAnsi="Times New Roman" w:cs="Times New Roman"/>
          <w:b/>
          <w:sz w:val="28"/>
          <w:szCs w:val="28"/>
        </w:rPr>
        <w:lastRenderedPageBreak/>
        <w:t>ТЕРМІНИ ТА ЇХ ВИЗНАЧЕННЯ</w:t>
      </w:r>
    </w:p>
    <w:p w:rsidR="00427F07" w:rsidRPr="00427F07" w:rsidRDefault="00427F07" w:rsidP="00C864DD">
      <w:pPr>
        <w:widowControl w:val="0"/>
        <w:autoSpaceDE w:val="0"/>
        <w:autoSpaceDN w:val="0"/>
        <w:spacing w:after="0" w:line="360" w:lineRule="auto"/>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В освітньо-професійній</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програмі</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терміни</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вживаються в такому значенні: </w:t>
      </w:r>
    </w:p>
    <w:p w:rsidR="00427F07" w:rsidRPr="00C864DD" w:rsidRDefault="00427F07" w:rsidP="00501112">
      <w:pPr>
        <w:widowControl w:val="0"/>
        <w:autoSpaceDE w:val="0"/>
        <w:autoSpaceDN w:val="0"/>
        <w:spacing w:after="58" w:line="360" w:lineRule="auto"/>
        <w:ind w:firstLine="709"/>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b/>
          <w:color w:val="000000"/>
          <w:sz w:val="28"/>
          <w:szCs w:val="28"/>
          <w:shd w:val="clear" w:color="auto" w:fill="FFFFFF"/>
        </w:rPr>
        <w:t>Акредитація</w:t>
      </w:r>
      <w:r w:rsidR="004346D4">
        <w:rPr>
          <w:rFonts w:ascii="Times New Roman" w:eastAsia="Times New Roman" w:hAnsi="Times New Roman" w:cs="Times New Roman"/>
          <w:b/>
          <w:color w:val="000000"/>
          <w:sz w:val="28"/>
          <w:szCs w:val="28"/>
          <w:shd w:val="clear" w:color="auto" w:fill="FFFFFF"/>
          <w:lang w:val="uk-UA"/>
        </w:rPr>
        <w:t xml:space="preserve"> </w:t>
      </w:r>
      <w:r w:rsidRPr="00427F07">
        <w:rPr>
          <w:rFonts w:ascii="Times New Roman" w:eastAsia="Times New Roman" w:hAnsi="Times New Roman" w:cs="Times New Roman"/>
          <w:b/>
          <w:color w:val="000000"/>
          <w:sz w:val="28"/>
          <w:szCs w:val="28"/>
          <w:shd w:val="clear" w:color="auto" w:fill="FFFFFF"/>
        </w:rPr>
        <w:t>освітньо-професійної</w:t>
      </w:r>
      <w:r w:rsidR="004346D4">
        <w:rPr>
          <w:rFonts w:ascii="Times New Roman" w:eastAsia="Times New Roman" w:hAnsi="Times New Roman" w:cs="Times New Roman"/>
          <w:b/>
          <w:color w:val="000000"/>
          <w:sz w:val="28"/>
          <w:szCs w:val="28"/>
          <w:shd w:val="clear" w:color="auto" w:fill="FFFFFF"/>
          <w:lang w:val="uk-UA"/>
        </w:rPr>
        <w:t xml:space="preserve"> </w:t>
      </w:r>
      <w:r w:rsidRPr="00427F07">
        <w:rPr>
          <w:rFonts w:ascii="Times New Roman" w:eastAsia="Times New Roman" w:hAnsi="Times New Roman" w:cs="Times New Roman"/>
          <w:b/>
          <w:color w:val="000000"/>
          <w:sz w:val="28"/>
          <w:szCs w:val="28"/>
          <w:shd w:val="clear" w:color="auto" w:fill="FFFFFF"/>
        </w:rPr>
        <w:t>програми</w:t>
      </w:r>
      <w:r w:rsidR="004346D4">
        <w:rPr>
          <w:rFonts w:ascii="Times New Roman" w:eastAsia="Times New Roman" w:hAnsi="Times New Roman" w:cs="Times New Roman"/>
          <w:b/>
          <w:color w:val="000000"/>
          <w:sz w:val="28"/>
          <w:szCs w:val="28"/>
          <w:shd w:val="clear" w:color="auto" w:fill="FFFFFF"/>
          <w:lang w:val="uk-UA"/>
        </w:rPr>
        <w:t xml:space="preserve"> </w:t>
      </w:r>
      <w:r w:rsidR="00C864DD" w:rsidRPr="00427F07">
        <w:rPr>
          <w:rFonts w:ascii="Times New Roman" w:eastAsia="Times New Roman" w:hAnsi="Times New Roman" w:cs="Times New Roman"/>
          <w:b/>
          <w:sz w:val="28"/>
          <w:szCs w:val="28"/>
        </w:rPr>
        <w:t xml:space="preserve">– </w:t>
      </w:r>
      <w:r w:rsidRPr="00427F07">
        <w:rPr>
          <w:rFonts w:ascii="Times New Roman" w:eastAsia="Times New Roman" w:hAnsi="Times New Roman" w:cs="Times New Roman"/>
          <w:color w:val="000000"/>
          <w:sz w:val="28"/>
          <w:szCs w:val="28"/>
          <w:shd w:val="clear" w:color="auto" w:fill="FFFFFF"/>
        </w:rPr>
        <w:t>оцінювання</w:t>
      </w:r>
      <w:r w:rsidR="004346D4">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освітньо-професійної</w:t>
      </w:r>
      <w:r w:rsidR="004346D4">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програми та освітньої</w:t>
      </w:r>
      <w:r w:rsidR="004346D4">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діяльності закладу фахової</w:t>
      </w:r>
      <w:r w:rsidR="004346D4">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передвищої</w:t>
      </w:r>
      <w:r w:rsidR="004346D4">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освіти за цією</w:t>
      </w:r>
      <w:r w:rsidR="004346D4">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програмою на предмет забезпечення та вдосконалення</w:t>
      </w:r>
      <w:r w:rsidR="004346D4">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я</w:t>
      </w:r>
      <w:r w:rsidR="00C864DD">
        <w:rPr>
          <w:rFonts w:ascii="Times New Roman" w:eastAsia="Times New Roman" w:hAnsi="Times New Roman" w:cs="Times New Roman"/>
          <w:color w:val="000000"/>
          <w:sz w:val="28"/>
          <w:szCs w:val="28"/>
          <w:shd w:val="clear" w:color="auto" w:fill="FFFFFF"/>
        </w:rPr>
        <w:t>кості</w:t>
      </w:r>
      <w:r w:rsidR="004346D4">
        <w:rPr>
          <w:rFonts w:ascii="Times New Roman" w:eastAsia="Times New Roman" w:hAnsi="Times New Roman" w:cs="Times New Roman"/>
          <w:color w:val="000000"/>
          <w:sz w:val="28"/>
          <w:szCs w:val="28"/>
          <w:shd w:val="clear" w:color="auto" w:fill="FFFFFF"/>
          <w:lang w:val="uk-UA"/>
        </w:rPr>
        <w:t xml:space="preserve"> </w:t>
      </w:r>
      <w:r w:rsidR="00C864DD">
        <w:rPr>
          <w:rFonts w:ascii="Times New Roman" w:eastAsia="Times New Roman" w:hAnsi="Times New Roman" w:cs="Times New Roman"/>
          <w:color w:val="000000"/>
          <w:sz w:val="28"/>
          <w:szCs w:val="28"/>
          <w:shd w:val="clear" w:color="auto" w:fill="FFFFFF"/>
        </w:rPr>
        <w:t>фахової</w:t>
      </w:r>
      <w:r w:rsidR="004346D4">
        <w:rPr>
          <w:rFonts w:ascii="Times New Roman" w:eastAsia="Times New Roman" w:hAnsi="Times New Roman" w:cs="Times New Roman"/>
          <w:color w:val="000000"/>
          <w:sz w:val="28"/>
          <w:szCs w:val="28"/>
          <w:shd w:val="clear" w:color="auto" w:fill="FFFFFF"/>
          <w:lang w:val="uk-UA"/>
        </w:rPr>
        <w:t xml:space="preserve"> </w:t>
      </w:r>
      <w:r w:rsidR="00C864DD">
        <w:rPr>
          <w:rFonts w:ascii="Times New Roman" w:eastAsia="Times New Roman" w:hAnsi="Times New Roman" w:cs="Times New Roman"/>
          <w:color w:val="000000"/>
          <w:sz w:val="28"/>
          <w:szCs w:val="28"/>
          <w:shd w:val="clear" w:color="auto" w:fill="FFFFFF"/>
        </w:rPr>
        <w:t>передвищої</w:t>
      </w:r>
      <w:r w:rsidR="004346D4">
        <w:rPr>
          <w:rFonts w:ascii="Times New Roman" w:eastAsia="Times New Roman" w:hAnsi="Times New Roman" w:cs="Times New Roman"/>
          <w:color w:val="000000"/>
          <w:sz w:val="28"/>
          <w:szCs w:val="28"/>
          <w:shd w:val="clear" w:color="auto" w:fill="FFFFFF"/>
          <w:lang w:val="uk-UA"/>
        </w:rPr>
        <w:t xml:space="preserve"> </w:t>
      </w:r>
      <w:r w:rsidR="00C864DD">
        <w:rPr>
          <w:rFonts w:ascii="Times New Roman" w:eastAsia="Times New Roman" w:hAnsi="Times New Roman" w:cs="Times New Roman"/>
          <w:color w:val="000000"/>
          <w:sz w:val="28"/>
          <w:szCs w:val="28"/>
          <w:shd w:val="clear" w:color="auto" w:fill="FFFFFF"/>
        </w:rPr>
        <w:t>освіти</w:t>
      </w:r>
      <w:r w:rsidR="00C864DD">
        <w:rPr>
          <w:rFonts w:ascii="Times New Roman" w:eastAsia="Times New Roman" w:hAnsi="Times New Roman" w:cs="Times New Roman"/>
          <w:color w:val="000000"/>
          <w:sz w:val="28"/>
          <w:szCs w:val="28"/>
          <w:shd w:val="clear" w:color="auto" w:fill="FFFFFF"/>
          <w:lang w:val="uk-UA"/>
        </w:rPr>
        <w:t>.</w:t>
      </w:r>
    </w:p>
    <w:p w:rsidR="00427F07" w:rsidRPr="00981A76" w:rsidRDefault="00427F07" w:rsidP="00501112">
      <w:pPr>
        <w:widowControl w:val="0"/>
        <w:autoSpaceDE w:val="0"/>
        <w:autoSpaceDN w:val="0"/>
        <w:spacing w:after="0" w:line="360" w:lineRule="auto"/>
        <w:ind w:firstLine="720"/>
        <w:jc w:val="both"/>
        <w:rPr>
          <w:rFonts w:ascii="Times New Roman" w:eastAsia="Times New Roman" w:hAnsi="Times New Roman" w:cs="Times New Roman"/>
          <w:sz w:val="28"/>
          <w:szCs w:val="28"/>
          <w:lang w:val="uk-UA"/>
        </w:rPr>
      </w:pPr>
      <w:r w:rsidRPr="00981A76">
        <w:rPr>
          <w:rFonts w:ascii="Times New Roman" w:eastAsia="Times New Roman" w:hAnsi="Times New Roman" w:cs="Times New Roman"/>
          <w:b/>
          <w:color w:val="000000"/>
          <w:sz w:val="28"/>
          <w:szCs w:val="28"/>
          <w:shd w:val="clear" w:color="auto" w:fill="FFFFFF"/>
          <w:lang w:val="uk-UA"/>
        </w:rPr>
        <w:t>Атестація здобувачів фахової передвищої освіти</w:t>
      </w:r>
      <w:r w:rsidR="004346D4">
        <w:rPr>
          <w:rFonts w:ascii="Times New Roman" w:eastAsia="Times New Roman" w:hAnsi="Times New Roman" w:cs="Times New Roman"/>
          <w:b/>
          <w:color w:val="000000"/>
          <w:sz w:val="28"/>
          <w:szCs w:val="28"/>
          <w:shd w:val="clear" w:color="auto" w:fill="FFFFFF"/>
          <w:lang w:val="uk-UA"/>
        </w:rPr>
        <w:t xml:space="preserve"> </w:t>
      </w:r>
      <w:r w:rsidR="00C864DD" w:rsidRPr="00981A76">
        <w:rPr>
          <w:rFonts w:ascii="Times New Roman" w:eastAsia="Times New Roman" w:hAnsi="Times New Roman" w:cs="Times New Roman"/>
          <w:b/>
          <w:sz w:val="28"/>
          <w:szCs w:val="28"/>
          <w:lang w:val="uk-UA"/>
        </w:rPr>
        <w:t xml:space="preserve">– </w:t>
      </w:r>
      <w:r w:rsidRPr="00981A76">
        <w:rPr>
          <w:rFonts w:ascii="Times New Roman" w:eastAsia="Times New Roman" w:hAnsi="Times New Roman" w:cs="Times New Roman"/>
          <w:color w:val="000000"/>
          <w:sz w:val="28"/>
          <w:szCs w:val="28"/>
          <w:shd w:val="clear" w:color="auto" w:fill="FFFFFF"/>
          <w:lang w:val="uk-UA"/>
        </w:rPr>
        <w:t xml:space="preserve"> встановлення відповідності результатів навчання здобувачів фахової передвищої освіти вимогам освітньо-професійної програми та/або вимогам програми єдиного державного кваліфікаційного іспиту</w:t>
      </w:r>
      <w:r w:rsidRPr="00981A76">
        <w:rPr>
          <w:rFonts w:ascii="Times New Roman" w:eastAsia="Times New Roman" w:hAnsi="Times New Roman" w:cs="Times New Roman"/>
          <w:sz w:val="28"/>
          <w:szCs w:val="28"/>
          <w:lang w:val="uk-UA"/>
        </w:rPr>
        <w:t>.</w:t>
      </w:r>
    </w:p>
    <w:p w:rsidR="00427F07" w:rsidRPr="00427F07" w:rsidRDefault="00427F07" w:rsidP="00501112">
      <w:pPr>
        <w:widowControl w:val="0"/>
        <w:autoSpaceDE w:val="0"/>
        <w:autoSpaceDN w:val="0"/>
        <w:spacing w:after="0" w:line="360" w:lineRule="auto"/>
        <w:ind w:firstLine="720"/>
        <w:jc w:val="both"/>
        <w:rPr>
          <w:rFonts w:ascii="Times New Roman" w:eastAsia="Times New Roman" w:hAnsi="Times New Roman" w:cs="Times New Roman"/>
          <w:sz w:val="28"/>
          <w:szCs w:val="28"/>
        </w:rPr>
      </w:pPr>
      <w:r w:rsidRPr="00427F07">
        <w:rPr>
          <w:rFonts w:ascii="Times New Roman" w:eastAsia="Times New Roman" w:hAnsi="Times New Roman" w:cs="Times New Roman"/>
          <w:b/>
          <w:sz w:val="28"/>
          <w:szCs w:val="28"/>
        </w:rPr>
        <w:t>Галузь</w:t>
      </w:r>
      <w:r w:rsidR="004346D4">
        <w:rPr>
          <w:rFonts w:ascii="Times New Roman" w:eastAsia="Times New Roman" w:hAnsi="Times New Roman" w:cs="Times New Roman"/>
          <w:b/>
          <w:sz w:val="28"/>
          <w:szCs w:val="28"/>
          <w:lang w:val="uk-UA"/>
        </w:rPr>
        <w:t xml:space="preserve"> </w:t>
      </w:r>
      <w:r w:rsidRPr="00427F07">
        <w:rPr>
          <w:rFonts w:ascii="Times New Roman" w:eastAsia="Times New Roman" w:hAnsi="Times New Roman" w:cs="Times New Roman"/>
          <w:b/>
          <w:sz w:val="28"/>
          <w:szCs w:val="28"/>
        </w:rPr>
        <w:t>знань –</w:t>
      </w:r>
      <w:r w:rsidR="004346D4">
        <w:rPr>
          <w:rFonts w:ascii="Times New Roman" w:eastAsia="Times New Roman" w:hAnsi="Times New Roman" w:cs="Times New Roman"/>
          <w:b/>
          <w:sz w:val="28"/>
          <w:szCs w:val="28"/>
          <w:lang w:val="uk-UA"/>
        </w:rPr>
        <w:t xml:space="preserve"> </w:t>
      </w:r>
      <w:r w:rsidRPr="00427F07">
        <w:rPr>
          <w:rFonts w:ascii="Times New Roman" w:eastAsia="Times New Roman" w:hAnsi="Times New Roman" w:cs="Times New Roman"/>
          <w:sz w:val="28"/>
          <w:szCs w:val="28"/>
        </w:rPr>
        <w:t>основна предметна область освіти і науки, що</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включає</w:t>
      </w:r>
      <w:r w:rsidR="004346D4">
        <w:rPr>
          <w:rFonts w:ascii="Times New Roman" w:eastAsia="Times New Roman" w:hAnsi="Times New Roman" w:cs="Times New Roman"/>
          <w:sz w:val="28"/>
          <w:szCs w:val="28"/>
          <w:lang w:val="uk-UA"/>
        </w:rPr>
        <w:t xml:space="preserve"> </w:t>
      </w:r>
      <w:r w:rsidR="004346D4">
        <w:rPr>
          <w:rFonts w:ascii="Times New Roman" w:eastAsia="Times New Roman" w:hAnsi="Times New Roman" w:cs="Times New Roman"/>
          <w:sz w:val="28"/>
          <w:szCs w:val="28"/>
        </w:rPr>
        <w:t>группу</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споріднених</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спеціальностей, за якими</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здійснюється</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професійна</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підготовка.</w:t>
      </w:r>
    </w:p>
    <w:p w:rsidR="00427F07" w:rsidRPr="00427F07" w:rsidRDefault="00427F07" w:rsidP="00C46D96">
      <w:pPr>
        <w:widowControl w:val="0"/>
        <w:autoSpaceDE w:val="0"/>
        <w:autoSpaceDN w:val="0"/>
        <w:spacing w:after="0" w:line="360" w:lineRule="auto"/>
        <w:ind w:firstLine="720"/>
        <w:jc w:val="both"/>
        <w:rPr>
          <w:rFonts w:ascii="Times New Roman" w:eastAsia="Times New Roman" w:hAnsi="Times New Roman" w:cs="Times New Roman"/>
          <w:sz w:val="28"/>
          <w:szCs w:val="28"/>
        </w:rPr>
      </w:pPr>
      <w:r w:rsidRPr="00427F07">
        <w:rPr>
          <w:rFonts w:ascii="Times New Roman" w:eastAsia="Times New Roman" w:hAnsi="Times New Roman" w:cs="Times New Roman"/>
          <w:b/>
          <w:sz w:val="28"/>
          <w:szCs w:val="28"/>
        </w:rPr>
        <w:t>Європейська</w:t>
      </w:r>
      <w:r w:rsidR="004346D4">
        <w:rPr>
          <w:rFonts w:ascii="Times New Roman" w:eastAsia="Times New Roman" w:hAnsi="Times New Roman" w:cs="Times New Roman"/>
          <w:b/>
          <w:sz w:val="28"/>
          <w:szCs w:val="28"/>
          <w:lang w:val="uk-UA"/>
        </w:rPr>
        <w:t xml:space="preserve"> </w:t>
      </w:r>
      <w:r w:rsidRPr="00427F07">
        <w:rPr>
          <w:rFonts w:ascii="Times New Roman" w:eastAsia="Times New Roman" w:hAnsi="Times New Roman" w:cs="Times New Roman"/>
          <w:b/>
          <w:sz w:val="28"/>
          <w:szCs w:val="28"/>
        </w:rPr>
        <w:t>кредитна</w:t>
      </w:r>
      <w:r w:rsidR="004346D4">
        <w:rPr>
          <w:rFonts w:ascii="Times New Roman" w:eastAsia="Times New Roman" w:hAnsi="Times New Roman" w:cs="Times New Roman"/>
          <w:b/>
          <w:sz w:val="28"/>
          <w:szCs w:val="28"/>
          <w:lang w:val="uk-UA"/>
        </w:rPr>
        <w:t xml:space="preserve"> </w:t>
      </w:r>
      <w:r w:rsidRPr="00427F07">
        <w:rPr>
          <w:rFonts w:ascii="Times New Roman" w:eastAsia="Times New Roman" w:hAnsi="Times New Roman" w:cs="Times New Roman"/>
          <w:b/>
          <w:sz w:val="28"/>
          <w:szCs w:val="28"/>
        </w:rPr>
        <w:t xml:space="preserve">трансферно-накопичувальна система (ЄКТС) – </w:t>
      </w:r>
      <w:r w:rsidRPr="00427F07">
        <w:rPr>
          <w:rFonts w:ascii="Times New Roman" w:eastAsia="Times New Roman" w:hAnsi="Times New Roman" w:cs="Times New Roman"/>
          <w:sz w:val="28"/>
          <w:szCs w:val="28"/>
        </w:rPr>
        <w:t>система трансферу і накопичення</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кредитів, що</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використовується в Європейському</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просторі</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вищої</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освіти з метою надання, визнання, підтвердження</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кваліфікацій та освітніх</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компонентів і сприяє</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академічній</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мобільності</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здобувачів</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вищої</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освіти. Система ґрунтується на визначенні</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навчального</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навантаження</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здобувача</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вищої</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освіти, необхідного для досягнення</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визначених</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результатів</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навчання, та обліковується</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у кредитах ЄКТС (частина друга статті 1 Закону України «Про фахову</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передвищу</w:t>
      </w:r>
      <w:r w:rsidR="004346D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освіту»). </w:t>
      </w:r>
    </w:p>
    <w:p w:rsidR="00427F07" w:rsidRPr="00427F07" w:rsidRDefault="00427F07" w:rsidP="00C46D96">
      <w:pPr>
        <w:widowControl w:val="0"/>
        <w:autoSpaceDE w:val="0"/>
        <w:autoSpaceDN w:val="0"/>
        <w:spacing w:after="0" w:line="360" w:lineRule="auto"/>
        <w:ind w:firstLine="720"/>
        <w:jc w:val="both"/>
        <w:rPr>
          <w:rFonts w:ascii="Times New Roman" w:eastAsia="Times New Roman" w:hAnsi="Times New Roman" w:cs="Times New Roman"/>
          <w:sz w:val="28"/>
          <w:szCs w:val="28"/>
        </w:rPr>
      </w:pPr>
      <w:r w:rsidRPr="00427F07">
        <w:rPr>
          <w:rFonts w:ascii="Times New Roman" w:eastAsia="Times New Roman" w:hAnsi="Times New Roman" w:cs="Times New Roman"/>
          <w:b/>
          <w:color w:val="000000"/>
          <w:sz w:val="28"/>
          <w:szCs w:val="28"/>
          <w:shd w:val="clear" w:color="auto" w:fill="FFFFFF"/>
        </w:rPr>
        <w:t>Фаховий</w:t>
      </w:r>
      <w:r w:rsidR="004346D4">
        <w:rPr>
          <w:rFonts w:ascii="Times New Roman" w:eastAsia="Times New Roman" w:hAnsi="Times New Roman" w:cs="Times New Roman"/>
          <w:b/>
          <w:color w:val="000000"/>
          <w:sz w:val="28"/>
          <w:szCs w:val="28"/>
          <w:shd w:val="clear" w:color="auto" w:fill="FFFFFF"/>
          <w:lang w:val="uk-UA"/>
        </w:rPr>
        <w:t xml:space="preserve"> </w:t>
      </w:r>
      <w:r w:rsidRPr="00427F07">
        <w:rPr>
          <w:rFonts w:ascii="Times New Roman" w:eastAsia="Times New Roman" w:hAnsi="Times New Roman" w:cs="Times New Roman"/>
          <w:b/>
          <w:color w:val="000000"/>
          <w:sz w:val="28"/>
          <w:szCs w:val="28"/>
          <w:shd w:val="clear" w:color="auto" w:fill="FFFFFF"/>
        </w:rPr>
        <w:t>молодший бакалавр</w:t>
      </w:r>
      <w:r w:rsidR="004346D4">
        <w:rPr>
          <w:rFonts w:ascii="Times New Roman" w:eastAsia="Times New Roman" w:hAnsi="Times New Roman" w:cs="Times New Roman"/>
          <w:b/>
          <w:color w:val="000000"/>
          <w:sz w:val="28"/>
          <w:szCs w:val="28"/>
          <w:shd w:val="clear" w:color="auto" w:fill="FFFFFF"/>
          <w:lang w:val="uk-UA"/>
        </w:rPr>
        <w:t xml:space="preserve"> </w:t>
      </w:r>
      <w:r w:rsidR="00C864DD" w:rsidRPr="00427F07">
        <w:rPr>
          <w:rFonts w:ascii="Times New Roman" w:eastAsia="Times New Roman" w:hAnsi="Times New Roman" w:cs="Times New Roman"/>
          <w:b/>
          <w:sz w:val="28"/>
          <w:szCs w:val="28"/>
        </w:rPr>
        <w:t xml:space="preserve">– </w:t>
      </w:r>
      <w:r w:rsidRPr="00427F07">
        <w:rPr>
          <w:rFonts w:ascii="Times New Roman" w:eastAsia="Times New Roman" w:hAnsi="Times New Roman" w:cs="Times New Roman"/>
          <w:color w:val="000000"/>
          <w:sz w:val="28"/>
          <w:szCs w:val="28"/>
          <w:shd w:val="clear" w:color="auto" w:fill="FFFFFF"/>
        </w:rPr>
        <w:t>це</w:t>
      </w:r>
      <w:r w:rsidR="004346D4">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освітньо-професійний</w:t>
      </w:r>
      <w:r w:rsidR="004346D4">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ступінь, що</w:t>
      </w:r>
      <w:r w:rsidR="004346D4">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здобувається на рівні</w:t>
      </w:r>
      <w:r w:rsidR="006D437C">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фахової</w:t>
      </w:r>
      <w:r w:rsidR="006D437C">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передвищої</w:t>
      </w:r>
      <w:r w:rsidR="006D437C">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освіти і присуджується закладом освіти у результаті</w:t>
      </w:r>
      <w:r w:rsidR="006D437C">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успішного</w:t>
      </w:r>
      <w:r w:rsidR="006D437C">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виконання</w:t>
      </w:r>
      <w:r w:rsidR="006D437C">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здобувачем</w:t>
      </w:r>
      <w:r w:rsidR="006D437C">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фахової</w:t>
      </w:r>
      <w:r w:rsidR="006D437C">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передвищої</w:t>
      </w:r>
      <w:r w:rsidR="006D437C">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освіти</w:t>
      </w:r>
      <w:r w:rsidR="006D437C">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освітньо-професійної</w:t>
      </w:r>
      <w:r w:rsidR="006D437C">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програми.</w:t>
      </w:r>
    </w:p>
    <w:p w:rsidR="00427F07" w:rsidRPr="00C864DD" w:rsidRDefault="00427F07" w:rsidP="00C46D96">
      <w:pPr>
        <w:widowControl w:val="0"/>
        <w:autoSpaceDE w:val="0"/>
        <w:autoSpaceDN w:val="0"/>
        <w:spacing w:after="0" w:line="360" w:lineRule="auto"/>
        <w:ind w:firstLine="720"/>
        <w:jc w:val="both"/>
        <w:rPr>
          <w:rFonts w:ascii="Times New Roman" w:eastAsia="Times New Roman" w:hAnsi="Times New Roman" w:cs="Times New Roman"/>
          <w:color w:val="000000"/>
          <w:sz w:val="28"/>
          <w:szCs w:val="28"/>
          <w:shd w:val="clear" w:color="auto" w:fill="FFFFFF"/>
          <w:lang w:val="uk-UA"/>
        </w:rPr>
      </w:pPr>
      <w:r w:rsidRPr="00427F07">
        <w:rPr>
          <w:rFonts w:ascii="Times New Roman" w:eastAsia="Times New Roman" w:hAnsi="Times New Roman" w:cs="Times New Roman"/>
          <w:b/>
          <w:color w:val="000000"/>
          <w:sz w:val="28"/>
          <w:szCs w:val="28"/>
          <w:shd w:val="clear" w:color="auto" w:fill="FFFFFF"/>
        </w:rPr>
        <w:t>Спеціалізація</w:t>
      </w:r>
      <w:r w:rsidR="006D437C">
        <w:rPr>
          <w:rFonts w:ascii="Times New Roman" w:eastAsia="Times New Roman" w:hAnsi="Times New Roman" w:cs="Times New Roman"/>
          <w:b/>
          <w:color w:val="000000"/>
          <w:sz w:val="28"/>
          <w:szCs w:val="28"/>
          <w:shd w:val="clear" w:color="auto" w:fill="FFFFFF"/>
          <w:lang w:val="uk-UA"/>
        </w:rPr>
        <w:t xml:space="preserve"> </w:t>
      </w:r>
      <w:r w:rsidR="00C864DD" w:rsidRPr="00427F07">
        <w:rPr>
          <w:rFonts w:ascii="Times New Roman" w:eastAsia="Times New Roman" w:hAnsi="Times New Roman" w:cs="Times New Roman"/>
          <w:b/>
          <w:sz w:val="28"/>
          <w:szCs w:val="28"/>
        </w:rPr>
        <w:t xml:space="preserve">– </w:t>
      </w:r>
      <w:r w:rsidRPr="00427F07">
        <w:rPr>
          <w:rFonts w:ascii="Times New Roman" w:eastAsia="Times New Roman" w:hAnsi="Times New Roman" w:cs="Times New Roman"/>
          <w:color w:val="000000"/>
          <w:sz w:val="28"/>
          <w:szCs w:val="28"/>
          <w:shd w:val="clear" w:color="auto" w:fill="FFFFFF"/>
        </w:rPr>
        <w:t>складова</w:t>
      </w:r>
      <w:r w:rsidR="006D437C">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спеціальності, що</w:t>
      </w:r>
      <w:r w:rsidR="006D437C">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визначається закладом фахової</w:t>
      </w:r>
      <w:r w:rsidR="006D437C">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передвищої</w:t>
      </w:r>
      <w:r w:rsidR="006D437C">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освіти та передбачає</w:t>
      </w:r>
      <w:r w:rsidR="006D437C">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профільну</w:t>
      </w:r>
      <w:r w:rsidR="006D437C">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спеціалізовану</w:t>
      </w:r>
      <w:r w:rsidR="006D437C">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освітньо-професійну</w:t>
      </w:r>
      <w:r w:rsidR="006D437C">
        <w:rPr>
          <w:rFonts w:ascii="Times New Roman" w:eastAsia="Times New Roman" w:hAnsi="Times New Roman" w:cs="Times New Roman"/>
          <w:color w:val="000000"/>
          <w:sz w:val="28"/>
          <w:szCs w:val="28"/>
          <w:shd w:val="clear" w:color="auto" w:fill="FFFFFF"/>
          <w:lang w:val="uk-UA"/>
        </w:rPr>
        <w:t xml:space="preserve"> </w:t>
      </w:r>
      <w:r w:rsidR="006D437C">
        <w:rPr>
          <w:rFonts w:ascii="Times New Roman" w:eastAsia="Times New Roman" w:hAnsi="Times New Roman" w:cs="Times New Roman"/>
          <w:color w:val="000000"/>
          <w:sz w:val="28"/>
          <w:szCs w:val="28"/>
          <w:shd w:val="clear" w:color="auto" w:fill="FFFFFF"/>
        </w:rPr>
        <w:t>программу</w:t>
      </w:r>
      <w:r w:rsidR="006D437C">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підготовки</w:t>
      </w:r>
      <w:r w:rsidR="006D437C">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здобу</w:t>
      </w:r>
      <w:r w:rsidR="00C864DD">
        <w:rPr>
          <w:rFonts w:ascii="Times New Roman" w:eastAsia="Times New Roman" w:hAnsi="Times New Roman" w:cs="Times New Roman"/>
          <w:color w:val="000000"/>
          <w:sz w:val="28"/>
          <w:szCs w:val="28"/>
          <w:shd w:val="clear" w:color="auto" w:fill="FFFFFF"/>
        </w:rPr>
        <w:t>вачів</w:t>
      </w:r>
      <w:r w:rsidR="006D437C">
        <w:rPr>
          <w:rFonts w:ascii="Times New Roman" w:eastAsia="Times New Roman" w:hAnsi="Times New Roman" w:cs="Times New Roman"/>
          <w:color w:val="000000"/>
          <w:sz w:val="28"/>
          <w:szCs w:val="28"/>
          <w:shd w:val="clear" w:color="auto" w:fill="FFFFFF"/>
          <w:lang w:val="uk-UA"/>
        </w:rPr>
        <w:t xml:space="preserve"> </w:t>
      </w:r>
      <w:r w:rsidR="00C864DD">
        <w:rPr>
          <w:rFonts w:ascii="Times New Roman" w:eastAsia="Times New Roman" w:hAnsi="Times New Roman" w:cs="Times New Roman"/>
          <w:color w:val="000000"/>
          <w:sz w:val="28"/>
          <w:szCs w:val="28"/>
          <w:shd w:val="clear" w:color="auto" w:fill="FFFFFF"/>
        </w:rPr>
        <w:t>фахової</w:t>
      </w:r>
      <w:r w:rsidR="006D437C">
        <w:rPr>
          <w:rFonts w:ascii="Times New Roman" w:eastAsia="Times New Roman" w:hAnsi="Times New Roman" w:cs="Times New Roman"/>
          <w:color w:val="000000"/>
          <w:sz w:val="28"/>
          <w:szCs w:val="28"/>
          <w:shd w:val="clear" w:color="auto" w:fill="FFFFFF"/>
          <w:lang w:val="uk-UA"/>
        </w:rPr>
        <w:t xml:space="preserve"> </w:t>
      </w:r>
      <w:r w:rsidR="00C864DD">
        <w:rPr>
          <w:rFonts w:ascii="Times New Roman" w:eastAsia="Times New Roman" w:hAnsi="Times New Roman" w:cs="Times New Roman"/>
          <w:color w:val="000000"/>
          <w:sz w:val="28"/>
          <w:szCs w:val="28"/>
          <w:shd w:val="clear" w:color="auto" w:fill="FFFFFF"/>
        </w:rPr>
        <w:t>передвищої</w:t>
      </w:r>
      <w:r w:rsidR="006D437C">
        <w:rPr>
          <w:rFonts w:ascii="Times New Roman" w:eastAsia="Times New Roman" w:hAnsi="Times New Roman" w:cs="Times New Roman"/>
          <w:color w:val="000000"/>
          <w:sz w:val="28"/>
          <w:szCs w:val="28"/>
          <w:shd w:val="clear" w:color="auto" w:fill="FFFFFF"/>
          <w:lang w:val="uk-UA"/>
        </w:rPr>
        <w:t xml:space="preserve"> </w:t>
      </w:r>
      <w:r w:rsidR="00C864DD">
        <w:rPr>
          <w:rFonts w:ascii="Times New Roman" w:eastAsia="Times New Roman" w:hAnsi="Times New Roman" w:cs="Times New Roman"/>
          <w:color w:val="000000"/>
          <w:sz w:val="28"/>
          <w:szCs w:val="28"/>
          <w:shd w:val="clear" w:color="auto" w:fill="FFFFFF"/>
        </w:rPr>
        <w:t>освіти</w:t>
      </w:r>
      <w:r w:rsidR="00C864DD">
        <w:rPr>
          <w:rFonts w:ascii="Times New Roman" w:eastAsia="Times New Roman" w:hAnsi="Times New Roman" w:cs="Times New Roman"/>
          <w:color w:val="000000"/>
          <w:sz w:val="28"/>
          <w:szCs w:val="28"/>
          <w:shd w:val="clear" w:color="auto" w:fill="FFFFFF"/>
          <w:lang w:val="uk-UA"/>
        </w:rPr>
        <w:t>.</w:t>
      </w:r>
    </w:p>
    <w:p w:rsidR="00427F07" w:rsidRPr="00C864DD" w:rsidRDefault="00427F07" w:rsidP="00C46D96">
      <w:pPr>
        <w:widowControl w:val="0"/>
        <w:autoSpaceDE w:val="0"/>
        <w:autoSpaceDN w:val="0"/>
        <w:spacing w:after="0" w:line="360" w:lineRule="auto"/>
        <w:ind w:firstLine="720"/>
        <w:jc w:val="both"/>
        <w:rPr>
          <w:rFonts w:ascii="Times New Roman" w:eastAsia="Times New Roman" w:hAnsi="Times New Roman" w:cs="Times New Roman"/>
          <w:color w:val="000000"/>
          <w:sz w:val="28"/>
          <w:szCs w:val="28"/>
          <w:shd w:val="clear" w:color="auto" w:fill="FFFFFF"/>
          <w:lang w:val="uk-UA"/>
        </w:rPr>
      </w:pPr>
      <w:r w:rsidRPr="00C864DD">
        <w:rPr>
          <w:rFonts w:ascii="Times New Roman" w:eastAsia="Times New Roman" w:hAnsi="Times New Roman" w:cs="Times New Roman"/>
          <w:b/>
          <w:color w:val="000000"/>
          <w:sz w:val="28"/>
          <w:szCs w:val="28"/>
          <w:shd w:val="clear" w:color="auto" w:fill="FFFFFF"/>
          <w:lang w:val="uk-UA"/>
        </w:rPr>
        <w:t>Стандарт фахової передвищої освіти</w:t>
      </w:r>
      <w:r w:rsidR="006D437C">
        <w:rPr>
          <w:rFonts w:ascii="Times New Roman" w:eastAsia="Times New Roman" w:hAnsi="Times New Roman" w:cs="Times New Roman"/>
          <w:b/>
          <w:color w:val="000000"/>
          <w:sz w:val="28"/>
          <w:szCs w:val="28"/>
          <w:shd w:val="clear" w:color="auto" w:fill="FFFFFF"/>
          <w:lang w:val="uk-UA"/>
        </w:rPr>
        <w:t xml:space="preserve"> </w:t>
      </w:r>
      <w:r w:rsidR="00C864DD" w:rsidRPr="00C864DD">
        <w:rPr>
          <w:rFonts w:ascii="Times New Roman" w:eastAsia="Times New Roman" w:hAnsi="Times New Roman" w:cs="Times New Roman"/>
          <w:b/>
          <w:sz w:val="28"/>
          <w:szCs w:val="28"/>
          <w:lang w:val="uk-UA"/>
        </w:rPr>
        <w:t xml:space="preserve">– </w:t>
      </w:r>
      <w:r w:rsidRPr="00C864DD">
        <w:rPr>
          <w:rFonts w:ascii="Times New Roman" w:eastAsia="Times New Roman" w:hAnsi="Times New Roman" w:cs="Times New Roman"/>
          <w:color w:val="000000"/>
          <w:sz w:val="28"/>
          <w:szCs w:val="28"/>
          <w:shd w:val="clear" w:color="auto" w:fill="FFFFFF"/>
          <w:lang w:val="uk-UA"/>
        </w:rPr>
        <w:t xml:space="preserve"> сукупність вимог до освітньо-професійних програм фахової передвищої освіти, які є спільними для всіх освітньо-професійних програм у межах певної спеціальності.</w:t>
      </w:r>
    </w:p>
    <w:p w:rsidR="00427F07" w:rsidRPr="00427F07" w:rsidRDefault="00427F07" w:rsidP="00C46D96">
      <w:pPr>
        <w:widowControl w:val="0"/>
        <w:autoSpaceDE w:val="0"/>
        <w:autoSpaceDN w:val="0"/>
        <w:spacing w:after="0" w:line="360" w:lineRule="auto"/>
        <w:ind w:firstLine="720"/>
        <w:jc w:val="both"/>
        <w:rPr>
          <w:rFonts w:ascii="Times New Roman" w:eastAsia="Times New Roman" w:hAnsi="Times New Roman" w:cs="Times New Roman"/>
          <w:sz w:val="28"/>
          <w:szCs w:val="28"/>
        </w:rPr>
      </w:pPr>
      <w:r w:rsidRPr="00C864DD">
        <w:rPr>
          <w:rFonts w:ascii="Times New Roman" w:eastAsia="Times New Roman" w:hAnsi="Times New Roman" w:cs="Times New Roman"/>
          <w:b/>
          <w:sz w:val="28"/>
          <w:szCs w:val="28"/>
          <w:lang w:val="uk-UA"/>
        </w:rPr>
        <w:t>Знання</w:t>
      </w:r>
      <w:r w:rsidR="006D437C">
        <w:rPr>
          <w:rFonts w:ascii="Times New Roman" w:eastAsia="Times New Roman" w:hAnsi="Times New Roman" w:cs="Times New Roman"/>
          <w:b/>
          <w:sz w:val="28"/>
          <w:szCs w:val="28"/>
          <w:lang w:val="uk-UA"/>
        </w:rPr>
        <w:t xml:space="preserve"> </w:t>
      </w:r>
      <w:r w:rsidR="00C864DD" w:rsidRPr="00C864DD">
        <w:rPr>
          <w:rFonts w:ascii="Times New Roman" w:eastAsia="Times New Roman" w:hAnsi="Times New Roman" w:cs="Times New Roman"/>
          <w:b/>
          <w:sz w:val="28"/>
          <w:szCs w:val="28"/>
          <w:lang w:val="uk-UA"/>
        </w:rPr>
        <w:t xml:space="preserve">– </w:t>
      </w:r>
      <w:r w:rsidRPr="00C864DD">
        <w:rPr>
          <w:rFonts w:ascii="Times New Roman" w:eastAsia="Times New Roman" w:hAnsi="Times New Roman" w:cs="Times New Roman"/>
          <w:sz w:val="28"/>
          <w:szCs w:val="28"/>
          <w:lang w:val="uk-UA"/>
        </w:rPr>
        <w:t xml:space="preserve"> осмислена та засвоєна суб’єктом наукова інформація, що є основою </w:t>
      </w:r>
      <w:r w:rsidRPr="00C864DD">
        <w:rPr>
          <w:rFonts w:ascii="Times New Roman" w:eastAsia="Times New Roman" w:hAnsi="Times New Roman" w:cs="Times New Roman"/>
          <w:sz w:val="28"/>
          <w:szCs w:val="28"/>
          <w:lang w:val="uk-UA"/>
        </w:rPr>
        <w:lastRenderedPageBreak/>
        <w:t xml:space="preserve">його усвідомленої, цілеспрямованої діяльності. </w:t>
      </w:r>
      <w:r w:rsidRPr="00427F07">
        <w:rPr>
          <w:rFonts w:ascii="Times New Roman" w:eastAsia="Times New Roman" w:hAnsi="Times New Roman" w:cs="Times New Roman"/>
          <w:sz w:val="28"/>
          <w:szCs w:val="28"/>
        </w:rPr>
        <w:t>Знання</w:t>
      </w:r>
      <w:r w:rsidR="006D437C">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поділяються на емпіричні (фактологічні) і теоретичні (концептуальні, методологічні). </w:t>
      </w:r>
    </w:p>
    <w:p w:rsidR="00427F07" w:rsidRPr="00427F07" w:rsidRDefault="00427F07" w:rsidP="00C46D96">
      <w:pPr>
        <w:widowControl w:val="0"/>
        <w:autoSpaceDE w:val="0"/>
        <w:autoSpaceDN w:val="0"/>
        <w:spacing w:after="0" w:line="360" w:lineRule="auto"/>
        <w:ind w:firstLine="720"/>
        <w:jc w:val="both"/>
        <w:rPr>
          <w:rFonts w:ascii="Times New Roman" w:eastAsia="Times New Roman" w:hAnsi="Times New Roman" w:cs="Times New Roman"/>
          <w:sz w:val="28"/>
          <w:szCs w:val="28"/>
        </w:rPr>
      </w:pPr>
      <w:r w:rsidRPr="00427F07">
        <w:rPr>
          <w:rFonts w:ascii="Times New Roman" w:eastAsia="Times New Roman" w:hAnsi="Times New Roman" w:cs="Times New Roman"/>
          <w:b/>
          <w:sz w:val="28"/>
          <w:szCs w:val="28"/>
        </w:rPr>
        <w:t>Кваліфікація –</w:t>
      </w:r>
      <w:r w:rsidR="006D437C">
        <w:rPr>
          <w:rFonts w:ascii="Times New Roman" w:eastAsia="Times New Roman" w:hAnsi="Times New Roman" w:cs="Times New Roman"/>
          <w:b/>
          <w:sz w:val="28"/>
          <w:szCs w:val="28"/>
          <w:lang w:val="uk-UA"/>
        </w:rPr>
        <w:t xml:space="preserve"> </w:t>
      </w:r>
      <w:r w:rsidRPr="00427F07">
        <w:rPr>
          <w:rFonts w:ascii="Times New Roman" w:eastAsia="Times New Roman" w:hAnsi="Times New Roman" w:cs="Times New Roman"/>
          <w:sz w:val="28"/>
          <w:szCs w:val="28"/>
        </w:rPr>
        <w:t>офіційний результат оцінювання і визнання, який</w:t>
      </w:r>
      <w:r w:rsidR="006D437C">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отримано, коли уповноважена</w:t>
      </w:r>
      <w:r w:rsidR="006D437C">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установа (компетентний орган) встановила, що особа досягла компетентностей (результатів</w:t>
      </w:r>
      <w:r w:rsidR="006D437C">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навчання) за заданими стандартами.</w:t>
      </w:r>
    </w:p>
    <w:p w:rsidR="00427F07" w:rsidRPr="00427F07" w:rsidRDefault="00427F07" w:rsidP="00C46D96">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427F07">
        <w:rPr>
          <w:rFonts w:ascii="Times New Roman" w:eastAsia="Times New Roman" w:hAnsi="Times New Roman" w:cs="Times New Roman"/>
          <w:b/>
          <w:sz w:val="28"/>
          <w:szCs w:val="28"/>
        </w:rPr>
        <w:t>Компетентність –</w:t>
      </w:r>
      <w:r w:rsidR="006D437C">
        <w:rPr>
          <w:rFonts w:ascii="Times New Roman" w:eastAsia="Times New Roman" w:hAnsi="Times New Roman" w:cs="Times New Roman"/>
          <w:b/>
          <w:sz w:val="28"/>
          <w:szCs w:val="28"/>
          <w:lang w:val="uk-UA"/>
        </w:rPr>
        <w:t xml:space="preserve"> </w:t>
      </w:r>
      <w:r w:rsidRPr="00427F07">
        <w:rPr>
          <w:rFonts w:ascii="Times New Roman" w:eastAsia="Times New Roman" w:hAnsi="Times New Roman" w:cs="Times New Roman"/>
          <w:sz w:val="28"/>
          <w:szCs w:val="28"/>
        </w:rPr>
        <w:t>динамічна</w:t>
      </w:r>
      <w:r w:rsidR="006D437C">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комбінація</w:t>
      </w:r>
      <w:r w:rsidR="006D437C">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знань, вмінь і практичних</w:t>
      </w:r>
      <w:r w:rsidR="006D437C">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навичок, способів</w:t>
      </w:r>
      <w:r w:rsidR="006D437C">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мислення, професійних, світоглядних і громадянських</w:t>
      </w:r>
      <w:r w:rsidR="006D437C">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якостей, морально-етичних</w:t>
      </w:r>
      <w:r w:rsidR="006D437C">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цінностей, яка визначає</w:t>
      </w:r>
      <w:r w:rsidR="006D437C">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здатність особи успішно</w:t>
      </w:r>
      <w:r w:rsidR="006D437C">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здійснювати</w:t>
      </w:r>
      <w:r w:rsidR="006D437C">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професійну та подальшу</w:t>
      </w:r>
      <w:r w:rsidR="006D437C">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навчальну</w:t>
      </w:r>
      <w:r w:rsidR="006D437C">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діяльність і є результатом навчання на певному</w:t>
      </w:r>
      <w:r w:rsidR="006D437C">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ступені</w:t>
      </w:r>
      <w:r w:rsidR="006D437C">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освіти.</w:t>
      </w:r>
    </w:p>
    <w:p w:rsidR="00427F07" w:rsidRPr="006D437C" w:rsidRDefault="00427F07" w:rsidP="006D437C">
      <w:pPr>
        <w:widowControl w:val="0"/>
        <w:autoSpaceDE w:val="0"/>
        <w:autoSpaceDN w:val="0"/>
        <w:spacing w:after="0" w:line="360" w:lineRule="auto"/>
        <w:ind w:firstLine="567"/>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b/>
          <w:sz w:val="28"/>
          <w:szCs w:val="28"/>
        </w:rPr>
        <w:t>Інтегральна</w:t>
      </w:r>
      <w:r w:rsidR="006D437C">
        <w:rPr>
          <w:rFonts w:ascii="Times New Roman" w:eastAsia="Times New Roman" w:hAnsi="Times New Roman" w:cs="Times New Roman"/>
          <w:b/>
          <w:sz w:val="28"/>
          <w:szCs w:val="28"/>
          <w:lang w:val="uk-UA"/>
        </w:rPr>
        <w:t xml:space="preserve"> </w:t>
      </w:r>
      <w:r w:rsidRPr="00427F07">
        <w:rPr>
          <w:rFonts w:ascii="Times New Roman" w:eastAsia="Times New Roman" w:hAnsi="Times New Roman" w:cs="Times New Roman"/>
          <w:b/>
          <w:sz w:val="28"/>
          <w:szCs w:val="28"/>
        </w:rPr>
        <w:t>компетентність –</w:t>
      </w:r>
      <w:r w:rsidR="006D437C">
        <w:rPr>
          <w:rFonts w:ascii="Times New Roman" w:eastAsia="Times New Roman" w:hAnsi="Times New Roman" w:cs="Times New Roman"/>
          <w:b/>
          <w:sz w:val="28"/>
          <w:szCs w:val="28"/>
          <w:lang w:val="uk-UA"/>
        </w:rPr>
        <w:t xml:space="preserve"> </w:t>
      </w:r>
      <w:r w:rsidRPr="00427F07">
        <w:rPr>
          <w:rFonts w:ascii="Times New Roman" w:eastAsia="Times New Roman" w:hAnsi="Times New Roman" w:cs="Times New Roman"/>
          <w:sz w:val="28"/>
          <w:szCs w:val="28"/>
        </w:rPr>
        <w:t>узагальнений</w:t>
      </w:r>
      <w:r w:rsidR="006D437C">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опис</w:t>
      </w:r>
      <w:r w:rsidR="006D437C">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кваліфікаційного</w:t>
      </w:r>
      <w:r w:rsidR="006D437C">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рівня, який</w:t>
      </w:r>
      <w:r w:rsidR="006D437C">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виражає</w:t>
      </w:r>
      <w:r w:rsidR="006D437C">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основні</w:t>
      </w:r>
      <w:r w:rsidR="006D437C">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компетентністні характеристики рівня</w:t>
      </w:r>
      <w:r w:rsidR="006D437C">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щодо</w:t>
      </w:r>
      <w:r w:rsidR="006D437C">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навчання та</w:t>
      </w:r>
      <w:r w:rsidR="006D437C">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професійної</w:t>
      </w:r>
      <w:r w:rsidR="006D437C">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діяльності (пункт третій</w:t>
      </w:r>
      <w:r w:rsidR="006D437C">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Національної рамки кваліфікацій, затвердженої</w:t>
      </w:r>
      <w:r w:rsidR="006D437C">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постановою</w:t>
      </w:r>
      <w:r w:rsidR="006D437C">
        <w:rPr>
          <w:rFonts w:ascii="Times New Roman" w:eastAsia="Times New Roman" w:hAnsi="Times New Roman" w:cs="Times New Roman"/>
          <w:sz w:val="28"/>
          <w:szCs w:val="28"/>
          <w:lang w:val="uk-UA"/>
        </w:rPr>
        <w:t xml:space="preserve"> </w:t>
      </w:r>
      <w:r w:rsidRPr="006D437C">
        <w:rPr>
          <w:rFonts w:ascii="Times New Roman" w:eastAsia="Times New Roman" w:hAnsi="Times New Roman" w:cs="Times New Roman"/>
          <w:sz w:val="28"/>
          <w:szCs w:val="28"/>
          <w:lang w:val="uk-UA"/>
        </w:rPr>
        <w:t>Кабінету</w:t>
      </w:r>
      <w:r w:rsidR="006D437C">
        <w:rPr>
          <w:rFonts w:ascii="Times New Roman" w:eastAsia="Times New Roman" w:hAnsi="Times New Roman" w:cs="Times New Roman"/>
          <w:sz w:val="28"/>
          <w:szCs w:val="28"/>
          <w:lang w:val="uk-UA"/>
        </w:rPr>
        <w:t xml:space="preserve"> </w:t>
      </w:r>
      <w:r w:rsidRPr="006D437C">
        <w:rPr>
          <w:rFonts w:ascii="Times New Roman" w:eastAsia="Times New Roman" w:hAnsi="Times New Roman" w:cs="Times New Roman"/>
          <w:sz w:val="28"/>
          <w:szCs w:val="28"/>
          <w:lang w:val="uk-UA"/>
        </w:rPr>
        <w:t>Міністрів</w:t>
      </w:r>
      <w:r w:rsidR="006D437C">
        <w:rPr>
          <w:rFonts w:ascii="Times New Roman" w:eastAsia="Times New Roman" w:hAnsi="Times New Roman" w:cs="Times New Roman"/>
          <w:sz w:val="28"/>
          <w:szCs w:val="28"/>
          <w:lang w:val="uk-UA"/>
        </w:rPr>
        <w:t xml:space="preserve"> </w:t>
      </w:r>
      <w:r w:rsidRPr="006D437C">
        <w:rPr>
          <w:rFonts w:ascii="Times New Roman" w:eastAsia="Times New Roman" w:hAnsi="Times New Roman" w:cs="Times New Roman"/>
          <w:sz w:val="28"/>
          <w:szCs w:val="28"/>
          <w:lang w:val="uk-UA"/>
        </w:rPr>
        <w:t>України</w:t>
      </w:r>
      <w:r w:rsidR="006D437C">
        <w:rPr>
          <w:rFonts w:ascii="Times New Roman" w:eastAsia="Times New Roman" w:hAnsi="Times New Roman" w:cs="Times New Roman"/>
          <w:sz w:val="28"/>
          <w:szCs w:val="28"/>
          <w:lang w:val="uk-UA"/>
        </w:rPr>
        <w:t xml:space="preserve"> </w:t>
      </w:r>
      <w:r w:rsidRPr="006D437C">
        <w:rPr>
          <w:rFonts w:ascii="Times New Roman" w:eastAsia="Times New Roman" w:hAnsi="Times New Roman" w:cs="Times New Roman"/>
          <w:sz w:val="28"/>
          <w:szCs w:val="28"/>
          <w:lang w:val="uk-UA"/>
        </w:rPr>
        <w:t>від 23 листопада 2011 р. № 1341</w:t>
      </w:r>
      <w:r w:rsidRPr="00427F07">
        <w:rPr>
          <w:rFonts w:ascii="Times New Roman" w:eastAsia="Times New Roman" w:hAnsi="Times New Roman" w:cs="Times New Roman"/>
          <w:sz w:val="28"/>
          <w:szCs w:val="28"/>
          <w:lang w:val="uk-UA"/>
        </w:rPr>
        <w:t>, зі змінами від 12.06.2019 р. №509</w:t>
      </w:r>
      <w:r w:rsidRPr="006D437C">
        <w:rPr>
          <w:rFonts w:ascii="Times New Roman" w:eastAsia="Times New Roman" w:hAnsi="Times New Roman" w:cs="Times New Roman"/>
          <w:sz w:val="28"/>
          <w:szCs w:val="28"/>
          <w:lang w:val="uk-UA"/>
        </w:rPr>
        <w:t xml:space="preserve">). </w:t>
      </w:r>
    </w:p>
    <w:p w:rsidR="00427F07" w:rsidRPr="006D437C" w:rsidRDefault="00427F07" w:rsidP="006D437C">
      <w:pPr>
        <w:widowControl w:val="0"/>
        <w:autoSpaceDE w:val="0"/>
        <w:autoSpaceDN w:val="0"/>
        <w:spacing w:after="0" w:line="360" w:lineRule="auto"/>
        <w:ind w:firstLine="567"/>
        <w:jc w:val="both"/>
        <w:rPr>
          <w:rFonts w:ascii="Times New Roman" w:eastAsia="Times New Roman" w:hAnsi="Times New Roman" w:cs="Times New Roman"/>
          <w:sz w:val="28"/>
          <w:szCs w:val="28"/>
          <w:lang w:val="uk-UA"/>
        </w:rPr>
      </w:pPr>
      <w:r w:rsidRPr="006D437C">
        <w:rPr>
          <w:rFonts w:ascii="Times New Roman" w:eastAsia="Times New Roman" w:hAnsi="Times New Roman" w:cs="Times New Roman"/>
          <w:b/>
          <w:sz w:val="28"/>
          <w:szCs w:val="28"/>
          <w:lang w:val="uk-UA"/>
        </w:rPr>
        <w:t>Загальні</w:t>
      </w:r>
      <w:r w:rsidR="006D437C">
        <w:rPr>
          <w:rFonts w:ascii="Times New Roman" w:eastAsia="Times New Roman" w:hAnsi="Times New Roman" w:cs="Times New Roman"/>
          <w:b/>
          <w:sz w:val="28"/>
          <w:szCs w:val="28"/>
          <w:lang w:val="uk-UA"/>
        </w:rPr>
        <w:t xml:space="preserve"> </w:t>
      </w:r>
      <w:r w:rsidRPr="006D437C">
        <w:rPr>
          <w:rFonts w:ascii="Times New Roman" w:eastAsia="Times New Roman" w:hAnsi="Times New Roman" w:cs="Times New Roman"/>
          <w:b/>
          <w:sz w:val="28"/>
          <w:szCs w:val="28"/>
          <w:lang w:val="uk-UA"/>
        </w:rPr>
        <w:t>компетентності –</w:t>
      </w:r>
      <w:r w:rsidR="006D437C">
        <w:rPr>
          <w:rFonts w:ascii="Times New Roman" w:eastAsia="Times New Roman" w:hAnsi="Times New Roman" w:cs="Times New Roman"/>
          <w:b/>
          <w:sz w:val="28"/>
          <w:szCs w:val="28"/>
          <w:lang w:val="uk-UA"/>
        </w:rPr>
        <w:t xml:space="preserve"> </w:t>
      </w:r>
      <w:r w:rsidRPr="006D437C">
        <w:rPr>
          <w:rFonts w:ascii="Times New Roman" w:eastAsia="Times New Roman" w:hAnsi="Times New Roman" w:cs="Times New Roman"/>
          <w:sz w:val="28"/>
          <w:szCs w:val="28"/>
          <w:lang w:val="uk-UA"/>
        </w:rPr>
        <w:t>універсальні</w:t>
      </w:r>
      <w:r w:rsidR="006D437C">
        <w:rPr>
          <w:rFonts w:ascii="Times New Roman" w:eastAsia="Times New Roman" w:hAnsi="Times New Roman" w:cs="Times New Roman"/>
          <w:sz w:val="28"/>
          <w:szCs w:val="28"/>
          <w:lang w:val="uk-UA"/>
        </w:rPr>
        <w:t xml:space="preserve"> </w:t>
      </w:r>
      <w:r w:rsidRPr="006D437C">
        <w:rPr>
          <w:rFonts w:ascii="Times New Roman" w:eastAsia="Times New Roman" w:hAnsi="Times New Roman" w:cs="Times New Roman"/>
          <w:sz w:val="28"/>
          <w:szCs w:val="28"/>
          <w:lang w:val="uk-UA"/>
        </w:rPr>
        <w:t>компетентності, що не залежать</w:t>
      </w:r>
      <w:r w:rsidR="006D437C">
        <w:rPr>
          <w:rFonts w:ascii="Times New Roman" w:eastAsia="Times New Roman" w:hAnsi="Times New Roman" w:cs="Times New Roman"/>
          <w:sz w:val="28"/>
          <w:szCs w:val="28"/>
          <w:lang w:val="uk-UA"/>
        </w:rPr>
        <w:t xml:space="preserve"> </w:t>
      </w:r>
      <w:r w:rsidRPr="006D437C">
        <w:rPr>
          <w:rFonts w:ascii="Times New Roman" w:eastAsia="Times New Roman" w:hAnsi="Times New Roman" w:cs="Times New Roman"/>
          <w:sz w:val="28"/>
          <w:szCs w:val="28"/>
          <w:lang w:val="uk-UA"/>
        </w:rPr>
        <w:t>від</w:t>
      </w:r>
      <w:r w:rsidR="006D437C">
        <w:rPr>
          <w:rFonts w:ascii="Times New Roman" w:eastAsia="Times New Roman" w:hAnsi="Times New Roman" w:cs="Times New Roman"/>
          <w:sz w:val="28"/>
          <w:szCs w:val="28"/>
          <w:lang w:val="uk-UA"/>
        </w:rPr>
        <w:t xml:space="preserve"> </w:t>
      </w:r>
      <w:r w:rsidRPr="006D437C">
        <w:rPr>
          <w:rFonts w:ascii="Times New Roman" w:eastAsia="Times New Roman" w:hAnsi="Times New Roman" w:cs="Times New Roman"/>
          <w:sz w:val="28"/>
          <w:szCs w:val="28"/>
          <w:lang w:val="uk-UA"/>
        </w:rPr>
        <w:t>предметної</w:t>
      </w:r>
      <w:r w:rsidR="006D437C">
        <w:rPr>
          <w:rFonts w:ascii="Times New Roman" w:eastAsia="Times New Roman" w:hAnsi="Times New Roman" w:cs="Times New Roman"/>
          <w:sz w:val="28"/>
          <w:szCs w:val="28"/>
          <w:lang w:val="uk-UA"/>
        </w:rPr>
        <w:t xml:space="preserve"> </w:t>
      </w:r>
      <w:r w:rsidRPr="006D437C">
        <w:rPr>
          <w:rFonts w:ascii="Times New Roman" w:eastAsia="Times New Roman" w:hAnsi="Times New Roman" w:cs="Times New Roman"/>
          <w:sz w:val="28"/>
          <w:szCs w:val="28"/>
          <w:lang w:val="uk-UA"/>
        </w:rPr>
        <w:t>області, але важливі для успішної</w:t>
      </w:r>
      <w:r w:rsidR="006D437C">
        <w:rPr>
          <w:rFonts w:ascii="Times New Roman" w:eastAsia="Times New Roman" w:hAnsi="Times New Roman" w:cs="Times New Roman"/>
          <w:sz w:val="28"/>
          <w:szCs w:val="28"/>
          <w:lang w:val="uk-UA"/>
        </w:rPr>
        <w:t xml:space="preserve"> </w:t>
      </w:r>
      <w:r w:rsidRPr="006D437C">
        <w:rPr>
          <w:rFonts w:ascii="Times New Roman" w:eastAsia="Times New Roman" w:hAnsi="Times New Roman" w:cs="Times New Roman"/>
          <w:sz w:val="28"/>
          <w:szCs w:val="28"/>
          <w:lang w:val="uk-UA"/>
        </w:rPr>
        <w:t>подальшої</w:t>
      </w:r>
      <w:r w:rsidR="006D437C">
        <w:rPr>
          <w:rFonts w:ascii="Times New Roman" w:eastAsia="Times New Roman" w:hAnsi="Times New Roman" w:cs="Times New Roman"/>
          <w:sz w:val="28"/>
          <w:szCs w:val="28"/>
          <w:lang w:val="uk-UA"/>
        </w:rPr>
        <w:t xml:space="preserve"> </w:t>
      </w:r>
      <w:r w:rsidRPr="006D437C">
        <w:rPr>
          <w:rFonts w:ascii="Times New Roman" w:eastAsia="Times New Roman" w:hAnsi="Times New Roman" w:cs="Times New Roman"/>
          <w:sz w:val="28"/>
          <w:szCs w:val="28"/>
          <w:lang w:val="uk-UA"/>
        </w:rPr>
        <w:t>професійної та соціальної</w:t>
      </w:r>
      <w:r w:rsidR="006D437C">
        <w:rPr>
          <w:rFonts w:ascii="Times New Roman" w:eastAsia="Times New Roman" w:hAnsi="Times New Roman" w:cs="Times New Roman"/>
          <w:sz w:val="28"/>
          <w:szCs w:val="28"/>
          <w:lang w:val="uk-UA"/>
        </w:rPr>
        <w:t xml:space="preserve"> </w:t>
      </w:r>
      <w:r w:rsidRPr="006D437C">
        <w:rPr>
          <w:rFonts w:ascii="Times New Roman" w:eastAsia="Times New Roman" w:hAnsi="Times New Roman" w:cs="Times New Roman"/>
          <w:sz w:val="28"/>
          <w:szCs w:val="28"/>
          <w:lang w:val="uk-UA"/>
        </w:rPr>
        <w:t>діяльності</w:t>
      </w:r>
      <w:r w:rsidR="006D437C">
        <w:rPr>
          <w:rFonts w:ascii="Times New Roman" w:eastAsia="Times New Roman" w:hAnsi="Times New Roman" w:cs="Times New Roman"/>
          <w:sz w:val="28"/>
          <w:szCs w:val="28"/>
          <w:lang w:val="uk-UA"/>
        </w:rPr>
        <w:t xml:space="preserve"> </w:t>
      </w:r>
      <w:r w:rsidRPr="006D437C">
        <w:rPr>
          <w:rFonts w:ascii="Times New Roman" w:eastAsia="Times New Roman" w:hAnsi="Times New Roman" w:cs="Times New Roman"/>
          <w:sz w:val="28"/>
          <w:szCs w:val="28"/>
          <w:lang w:val="uk-UA"/>
        </w:rPr>
        <w:t>здобувача в різних</w:t>
      </w:r>
      <w:r w:rsidR="006D437C">
        <w:rPr>
          <w:rFonts w:ascii="Times New Roman" w:eastAsia="Times New Roman" w:hAnsi="Times New Roman" w:cs="Times New Roman"/>
          <w:sz w:val="28"/>
          <w:szCs w:val="28"/>
          <w:lang w:val="uk-UA"/>
        </w:rPr>
        <w:t xml:space="preserve"> </w:t>
      </w:r>
      <w:r w:rsidRPr="006D437C">
        <w:rPr>
          <w:rFonts w:ascii="Times New Roman" w:eastAsia="Times New Roman" w:hAnsi="Times New Roman" w:cs="Times New Roman"/>
          <w:sz w:val="28"/>
          <w:szCs w:val="28"/>
          <w:lang w:val="uk-UA"/>
        </w:rPr>
        <w:t>галузях та для його</w:t>
      </w:r>
      <w:r w:rsidR="006D437C">
        <w:rPr>
          <w:rFonts w:ascii="Times New Roman" w:eastAsia="Times New Roman" w:hAnsi="Times New Roman" w:cs="Times New Roman"/>
          <w:sz w:val="28"/>
          <w:szCs w:val="28"/>
          <w:lang w:val="uk-UA"/>
        </w:rPr>
        <w:t xml:space="preserve"> </w:t>
      </w:r>
      <w:r w:rsidRPr="006D437C">
        <w:rPr>
          <w:rFonts w:ascii="Times New Roman" w:eastAsia="Times New Roman" w:hAnsi="Times New Roman" w:cs="Times New Roman"/>
          <w:sz w:val="28"/>
          <w:szCs w:val="28"/>
          <w:lang w:val="uk-UA"/>
        </w:rPr>
        <w:t>особистісного</w:t>
      </w:r>
      <w:r w:rsidR="006D437C">
        <w:rPr>
          <w:rFonts w:ascii="Times New Roman" w:eastAsia="Times New Roman" w:hAnsi="Times New Roman" w:cs="Times New Roman"/>
          <w:sz w:val="28"/>
          <w:szCs w:val="28"/>
          <w:lang w:val="uk-UA"/>
        </w:rPr>
        <w:t xml:space="preserve"> </w:t>
      </w:r>
      <w:r w:rsidRPr="006D437C">
        <w:rPr>
          <w:rFonts w:ascii="Times New Roman" w:eastAsia="Times New Roman" w:hAnsi="Times New Roman" w:cs="Times New Roman"/>
          <w:sz w:val="28"/>
          <w:szCs w:val="28"/>
          <w:lang w:val="uk-UA"/>
        </w:rPr>
        <w:t xml:space="preserve">розвитку.  </w:t>
      </w:r>
    </w:p>
    <w:p w:rsidR="00427F07" w:rsidRPr="006D437C" w:rsidRDefault="00427F07" w:rsidP="006D437C">
      <w:pPr>
        <w:widowControl w:val="0"/>
        <w:autoSpaceDE w:val="0"/>
        <w:autoSpaceDN w:val="0"/>
        <w:spacing w:after="0" w:line="360" w:lineRule="auto"/>
        <w:ind w:firstLine="567"/>
        <w:jc w:val="both"/>
        <w:rPr>
          <w:rFonts w:ascii="Times New Roman" w:eastAsia="Times New Roman" w:hAnsi="Times New Roman" w:cs="Times New Roman"/>
          <w:sz w:val="28"/>
          <w:szCs w:val="28"/>
          <w:lang w:val="uk-UA"/>
        </w:rPr>
      </w:pPr>
      <w:r w:rsidRPr="006D437C">
        <w:rPr>
          <w:rFonts w:ascii="Times New Roman" w:eastAsia="Times New Roman" w:hAnsi="Times New Roman" w:cs="Times New Roman"/>
          <w:b/>
          <w:sz w:val="28"/>
          <w:szCs w:val="28"/>
          <w:lang w:val="uk-UA"/>
        </w:rPr>
        <w:t>Спеціальні (фахові, предметні) компетентності –</w:t>
      </w:r>
      <w:r w:rsidR="006D437C">
        <w:rPr>
          <w:rFonts w:ascii="Times New Roman" w:eastAsia="Times New Roman" w:hAnsi="Times New Roman" w:cs="Times New Roman"/>
          <w:b/>
          <w:sz w:val="28"/>
          <w:szCs w:val="28"/>
          <w:lang w:val="uk-UA"/>
        </w:rPr>
        <w:t xml:space="preserve"> </w:t>
      </w:r>
      <w:r w:rsidRPr="006D437C">
        <w:rPr>
          <w:rFonts w:ascii="Times New Roman" w:eastAsia="Times New Roman" w:hAnsi="Times New Roman" w:cs="Times New Roman"/>
          <w:sz w:val="28"/>
          <w:szCs w:val="28"/>
          <w:lang w:val="uk-UA"/>
        </w:rPr>
        <w:t>компетентності, що</w:t>
      </w:r>
      <w:r w:rsidR="006D437C">
        <w:rPr>
          <w:rFonts w:ascii="Times New Roman" w:eastAsia="Times New Roman" w:hAnsi="Times New Roman" w:cs="Times New Roman"/>
          <w:sz w:val="28"/>
          <w:szCs w:val="28"/>
          <w:lang w:val="uk-UA"/>
        </w:rPr>
        <w:t xml:space="preserve"> </w:t>
      </w:r>
      <w:r w:rsidRPr="006D437C">
        <w:rPr>
          <w:rFonts w:ascii="Times New Roman" w:eastAsia="Times New Roman" w:hAnsi="Times New Roman" w:cs="Times New Roman"/>
          <w:sz w:val="28"/>
          <w:szCs w:val="28"/>
          <w:lang w:val="uk-UA"/>
        </w:rPr>
        <w:t>залежать</w:t>
      </w:r>
      <w:r w:rsidR="006D437C">
        <w:rPr>
          <w:rFonts w:ascii="Times New Roman" w:eastAsia="Times New Roman" w:hAnsi="Times New Roman" w:cs="Times New Roman"/>
          <w:sz w:val="28"/>
          <w:szCs w:val="28"/>
          <w:lang w:val="uk-UA"/>
        </w:rPr>
        <w:t xml:space="preserve"> </w:t>
      </w:r>
      <w:r w:rsidRPr="006D437C">
        <w:rPr>
          <w:rFonts w:ascii="Times New Roman" w:eastAsia="Times New Roman" w:hAnsi="Times New Roman" w:cs="Times New Roman"/>
          <w:sz w:val="28"/>
          <w:szCs w:val="28"/>
          <w:lang w:val="uk-UA"/>
        </w:rPr>
        <w:t>від</w:t>
      </w:r>
      <w:r w:rsidR="006D437C">
        <w:rPr>
          <w:rFonts w:ascii="Times New Roman" w:eastAsia="Times New Roman" w:hAnsi="Times New Roman" w:cs="Times New Roman"/>
          <w:sz w:val="28"/>
          <w:szCs w:val="28"/>
          <w:lang w:val="uk-UA"/>
        </w:rPr>
        <w:t xml:space="preserve"> </w:t>
      </w:r>
      <w:r w:rsidRPr="006D437C">
        <w:rPr>
          <w:rFonts w:ascii="Times New Roman" w:eastAsia="Times New Roman" w:hAnsi="Times New Roman" w:cs="Times New Roman"/>
          <w:sz w:val="28"/>
          <w:szCs w:val="28"/>
          <w:lang w:val="uk-UA"/>
        </w:rPr>
        <w:t>предметної</w:t>
      </w:r>
      <w:r w:rsidR="006D437C">
        <w:rPr>
          <w:rFonts w:ascii="Times New Roman" w:eastAsia="Times New Roman" w:hAnsi="Times New Roman" w:cs="Times New Roman"/>
          <w:sz w:val="28"/>
          <w:szCs w:val="28"/>
          <w:lang w:val="uk-UA"/>
        </w:rPr>
        <w:t xml:space="preserve"> </w:t>
      </w:r>
      <w:r w:rsidRPr="006D437C">
        <w:rPr>
          <w:rFonts w:ascii="Times New Roman" w:eastAsia="Times New Roman" w:hAnsi="Times New Roman" w:cs="Times New Roman"/>
          <w:sz w:val="28"/>
          <w:szCs w:val="28"/>
          <w:lang w:val="uk-UA"/>
        </w:rPr>
        <w:t>області, та є важливими для успішної</w:t>
      </w:r>
      <w:r w:rsidR="006D437C">
        <w:rPr>
          <w:rFonts w:ascii="Times New Roman" w:eastAsia="Times New Roman" w:hAnsi="Times New Roman" w:cs="Times New Roman"/>
          <w:sz w:val="28"/>
          <w:szCs w:val="28"/>
          <w:lang w:val="uk-UA"/>
        </w:rPr>
        <w:t xml:space="preserve"> </w:t>
      </w:r>
      <w:r w:rsidRPr="006D437C">
        <w:rPr>
          <w:rFonts w:ascii="Times New Roman" w:eastAsia="Times New Roman" w:hAnsi="Times New Roman" w:cs="Times New Roman"/>
          <w:sz w:val="28"/>
          <w:szCs w:val="28"/>
          <w:lang w:val="uk-UA"/>
        </w:rPr>
        <w:t>професійної</w:t>
      </w:r>
      <w:r w:rsidR="006D437C">
        <w:rPr>
          <w:rFonts w:ascii="Times New Roman" w:eastAsia="Times New Roman" w:hAnsi="Times New Roman" w:cs="Times New Roman"/>
          <w:sz w:val="28"/>
          <w:szCs w:val="28"/>
          <w:lang w:val="uk-UA"/>
        </w:rPr>
        <w:t xml:space="preserve"> </w:t>
      </w:r>
      <w:r w:rsidRPr="006D437C">
        <w:rPr>
          <w:rFonts w:ascii="Times New Roman" w:eastAsia="Times New Roman" w:hAnsi="Times New Roman" w:cs="Times New Roman"/>
          <w:sz w:val="28"/>
          <w:szCs w:val="28"/>
          <w:lang w:val="uk-UA"/>
        </w:rPr>
        <w:t>діяльності за певною</w:t>
      </w:r>
      <w:r w:rsidR="006D437C">
        <w:rPr>
          <w:rFonts w:ascii="Times New Roman" w:eastAsia="Times New Roman" w:hAnsi="Times New Roman" w:cs="Times New Roman"/>
          <w:sz w:val="28"/>
          <w:szCs w:val="28"/>
          <w:lang w:val="uk-UA"/>
        </w:rPr>
        <w:t xml:space="preserve"> </w:t>
      </w:r>
      <w:r w:rsidRPr="006D437C">
        <w:rPr>
          <w:rFonts w:ascii="Times New Roman" w:eastAsia="Times New Roman" w:hAnsi="Times New Roman" w:cs="Times New Roman"/>
          <w:sz w:val="28"/>
          <w:szCs w:val="28"/>
          <w:lang w:val="uk-UA"/>
        </w:rPr>
        <w:t xml:space="preserve">спеціальністю.  </w:t>
      </w:r>
    </w:p>
    <w:p w:rsidR="00427F07" w:rsidRPr="00427F07" w:rsidRDefault="00427F07" w:rsidP="006D437C">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427F07">
        <w:rPr>
          <w:rFonts w:ascii="Times New Roman" w:eastAsia="Times New Roman" w:hAnsi="Times New Roman" w:cs="Times New Roman"/>
          <w:b/>
          <w:sz w:val="28"/>
          <w:szCs w:val="28"/>
          <w:lang w:val="uk-UA"/>
        </w:rPr>
        <w:t>Кредит Європейської кредитної трансферно-накопичувальної системи (далі – кредит ЄКТС) –</w:t>
      </w:r>
      <w:r w:rsidRPr="00427F07">
        <w:rPr>
          <w:rFonts w:ascii="Times New Roman" w:eastAsia="Times New Roman" w:hAnsi="Times New Roman" w:cs="Times New Roman"/>
          <w:sz w:val="28"/>
          <w:szCs w:val="28"/>
          <w:lang w:val="uk-UA"/>
        </w:rPr>
        <w:t xml:space="preserve"> одиниця вимірювання обсягу навчального навантаження здобувача вищої освіти, необхідного для досягнення визначених (очікуваних) результатів навчання. </w:t>
      </w:r>
      <w:r w:rsidRPr="00427F07">
        <w:rPr>
          <w:rFonts w:ascii="Times New Roman" w:eastAsia="Times New Roman" w:hAnsi="Times New Roman" w:cs="Times New Roman"/>
          <w:sz w:val="28"/>
          <w:szCs w:val="28"/>
        </w:rPr>
        <w:t xml:space="preserve">Обсяг одного кредиту ЄКТС становить 30 годин. Навантаження одного навчального року за денною формою навчання становить, як правило, 60 кредитів ЄКТС (частина перша статті 1 Закону України «Про вищуосвіту»). </w:t>
      </w:r>
    </w:p>
    <w:p w:rsidR="00427F07" w:rsidRPr="00AB3B74" w:rsidRDefault="00427F07" w:rsidP="006D437C">
      <w:pPr>
        <w:widowControl w:val="0"/>
        <w:autoSpaceDE w:val="0"/>
        <w:autoSpaceDN w:val="0"/>
        <w:spacing w:after="0" w:line="360" w:lineRule="auto"/>
        <w:ind w:firstLine="567"/>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b/>
          <w:sz w:val="28"/>
          <w:szCs w:val="28"/>
        </w:rPr>
        <w:t>Національна рамка кваліфікацій –</w:t>
      </w:r>
      <w:r w:rsidR="00AB3B74">
        <w:rPr>
          <w:rFonts w:ascii="Times New Roman" w:eastAsia="Times New Roman" w:hAnsi="Times New Roman" w:cs="Times New Roman"/>
          <w:b/>
          <w:sz w:val="28"/>
          <w:szCs w:val="28"/>
          <w:lang w:val="uk-UA"/>
        </w:rPr>
        <w:t xml:space="preserve"> </w:t>
      </w:r>
      <w:r w:rsidRPr="00427F07">
        <w:rPr>
          <w:rFonts w:ascii="Times New Roman" w:eastAsia="Times New Roman" w:hAnsi="Times New Roman" w:cs="Times New Roman"/>
          <w:sz w:val="28"/>
          <w:szCs w:val="28"/>
        </w:rPr>
        <w:t>це</w:t>
      </w:r>
      <w:r w:rsidR="00AB3B7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системний і структурований за компетентностями опис</w:t>
      </w:r>
      <w:r w:rsidR="00AB3B7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кваліфікаційних</w:t>
      </w:r>
      <w:r w:rsidR="00AB3B7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рівнів</w:t>
      </w:r>
      <w:r w:rsidR="00AB3B7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i/>
          <w:sz w:val="28"/>
          <w:szCs w:val="28"/>
        </w:rPr>
        <w:t>(пункт перший Національної рамки кваліфікацій, затвердженої</w:t>
      </w:r>
      <w:r w:rsidR="00AB3B74">
        <w:rPr>
          <w:rFonts w:ascii="Times New Roman" w:eastAsia="Times New Roman" w:hAnsi="Times New Roman" w:cs="Times New Roman"/>
          <w:i/>
          <w:sz w:val="28"/>
          <w:szCs w:val="28"/>
          <w:lang w:val="uk-UA"/>
        </w:rPr>
        <w:t xml:space="preserve"> </w:t>
      </w:r>
      <w:r w:rsidRPr="00427F07">
        <w:rPr>
          <w:rFonts w:ascii="Times New Roman" w:eastAsia="Times New Roman" w:hAnsi="Times New Roman" w:cs="Times New Roman"/>
          <w:i/>
          <w:sz w:val="28"/>
          <w:szCs w:val="28"/>
        </w:rPr>
        <w:t>постановою</w:t>
      </w:r>
      <w:r w:rsidR="00AB3B74">
        <w:rPr>
          <w:rFonts w:ascii="Times New Roman" w:eastAsia="Times New Roman" w:hAnsi="Times New Roman" w:cs="Times New Roman"/>
          <w:i/>
          <w:sz w:val="28"/>
          <w:szCs w:val="28"/>
          <w:lang w:val="uk-UA"/>
        </w:rPr>
        <w:t xml:space="preserve"> </w:t>
      </w:r>
      <w:r w:rsidRPr="00AB3B74">
        <w:rPr>
          <w:rFonts w:ascii="Times New Roman" w:eastAsia="Times New Roman" w:hAnsi="Times New Roman" w:cs="Times New Roman"/>
          <w:i/>
          <w:sz w:val="28"/>
          <w:szCs w:val="28"/>
          <w:lang w:val="uk-UA"/>
        </w:rPr>
        <w:t>Кабінету</w:t>
      </w:r>
      <w:r w:rsidR="00AB3B74">
        <w:rPr>
          <w:rFonts w:ascii="Times New Roman" w:eastAsia="Times New Roman" w:hAnsi="Times New Roman" w:cs="Times New Roman"/>
          <w:i/>
          <w:sz w:val="28"/>
          <w:szCs w:val="28"/>
          <w:lang w:val="uk-UA"/>
        </w:rPr>
        <w:t xml:space="preserve"> </w:t>
      </w:r>
      <w:r w:rsidRPr="00AB3B74">
        <w:rPr>
          <w:rFonts w:ascii="Times New Roman" w:eastAsia="Times New Roman" w:hAnsi="Times New Roman" w:cs="Times New Roman"/>
          <w:i/>
          <w:sz w:val="28"/>
          <w:szCs w:val="28"/>
          <w:lang w:val="uk-UA"/>
        </w:rPr>
        <w:t>Міністрів</w:t>
      </w:r>
      <w:r w:rsidR="00AB3B74">
        <w:rPr>
          <w:rFonts w:ascii="Times New Roman" w:eastAsia="Times New Roman" w:hAnsi="Times New Roman" w:cs="Times New Roman"/>
          <w:i/>
          <w:sz w:val="28"/>
          <w:szCs w:val="28"/>
          <w:lang w:val="uk-UA"/>
        </w:rPr>
        <w:t xml:space="preserve"> </w:t>
      </w:r>
      <w:r w:rsidRPr="00AB3B74">
        <w:rPr>
          <w:rFonts w:ascii="Times New Roman" w:eastAsia="Times New Roman" w:hAnsi="Times New Roman" w:cs="Times New Roman"/>
          <w:i/>
          <w:sz w:val="28"/>
          <w:szCs w:val="28"/>
          <w:lang w:val="uk-UA"/>
        </w:rPr>
        <w:t xml:space="preserve">Українивід 23 </w:t>
      </w:r>
      <w:r w:rsidRPr="00AB3B74">
        <w:rPr>
          <w:rFonts w:ascii="Times New Roman" w:eastAsia="Times New Roman" w:hAnsi="Times New Roman" w:cs="Times New Roman"/>
          <w:i/>
          <w:sz w:val="28"/>
          <w:szCs w:val="28"/>
          <w:lang w:val="uk-UA"/>
        </w:rPr>
        <w:lastRenderedPageBreak/>
        <w:t>листопада 2011 р. № 1341</w:t>
      </w:r>
      <w:r w:rsidRPr="00427F07">
        <w:rPr>
          <w:rFonts w:ascii="Times New Roman" w:eastAsia="Times New Roman" w:hAnsi="Times New Roman" w:cs="Times New Roman"/>
          <w:i/>
          <w:sz w:val="28"/>
          <w:szCs w:val="28"/>
          <w:lang w:val="uk-UA"/>
        </w:rPr>
        <w:t>зі змінами від 12.06.2019 р. №509</w:t>
      </w:r>
      <w:r w:rsidRPr="00AB3B74">
        <w:rPr>
          <w:rFonts w:ascii="Times New Roman" w:eastAsia="Times New Roman" w:hAnsi="Times New Roman" w:cs="Times New Roman"/>
          <w:i/>
          <w:sz w:val="28"/>
          <w:szCs w:val="28"/>
          <w:lang w:val="uk-UA"/>
        </w:rPr>
        <w:t>).</w:t>
      </w:r>
    </w:p>
    <w:p w:rsidR="00427F07" w:rsidRPr="00AB3B74" w:rsidRDefault="00427F07" w:rsidP="00427F07">
      <w:pPr>
        <w:widowControl w:val="0"/>
        <w:autoSpaceDE w:val="0"/>
        <w:autoSpaceDN w:val="0"/>
        <w:spacing w:after="0" w:line="360" w:lineRule="auto"/>
        <w:ind w:firstLine="567"/>
        <w:jc w:val="both"/>
        <w:rPr>
          <w:rFonts w:ascii="Times New Roman" w:eastAsia="Times New Roman" w:hAnsi="Times New Roman" w:cs="Times New Roman"/>
          <w:sz w:val="28"/>
          <w:szCs w:val="28"/>
          <w:lang w:val="uk-UA"/>
        </w:rPr>
      </w:pPr>
      <w:r w:rsidRPr="00AB3B74">
        <w:rPr>
          <w:rFonts w:ascii="Times New Roman" w:eastAsia="Times New Roman" w:hAnsi="Times New Roman" w:cs="Times New Roman"/>
          <w:b/>
          <w:sz w:val="28"/>
          <w:szCs w:val="28"/>
          <w:lang w:val="uk-UA"/>
        </w:rPr>
        <w:t>Освітній</w:t>
      </w:r>
      <w:r w:rsidR="00AB3B74">
        <w:rPr>
          <w:rFonts w:ascii="Times New Roman" w:eastAsia="Times New Roman" w:hAnsi="Times New Roman" w:cs="Times New Roman"/>
          <w:b/>
          <w:sz w:val="28"/>
          <w:szCs w:val="28"/>
          <w:lang w:val="uk-UA"/>
        </w:rPr>
        <w:t xml:space="preserve"> </w:t>
      </w:r>
      <w:r w:rsidRPr="00AB3B74">
        <w:rPr>
          <w:rFonts w:ascii="Times New Roman" w:eastAsia="Times New Roman" w:hAnsi="Times New Roman" w:cs="Times New Roman"/>
          <w:b/>
          <w:sz w:val="28"/>
          <w:szCs w:val="28"/>
          <w:lang w:val="uk-UA"/>
        </w:rPr>
        <w:t>процес</w:t>
      </w:r>
      <w:r w:rsidRPr="00AB3B74">
        <w:rPr>
          <w:rFonts w:ascii="Times New Roman" w:eastAsia="Times New Roman" w:hAnsi="Times New Roman" w:cs="Times New Roman"/>
          <w:sz w:val="28"/>
          <w:szCs w:val="28"/>
          <w:lang w:val="uk-UA"/>
        </w:rPr>
        <w:t xml:space="preserve"> – це</w:t>
      </w:r>
      <w:r w:rsidR="00AB3B74">
        <w:rPr>
          <w:rFonts w:ascii="Times New Roman" w:eastAsia="Times New Roman" w:hAnsi="Times New Roman" w:cs="Times New Roman"/>
          <w:sz w:val="28"/>
          <w:szCs w:val="28"/>
          <w:lang w:val="uk-UA"/>
        </w:rPr>
        <w:t xml:space="preserve"> </w:t>
      </w:r>
      <w:r w:rsidRPr="00AB3B74">
        <w:rPr>
          <w:rFonts w:ascii="Times New Roman" w:eastAsia="Times New Roman" w:hAnsi="Times New Roman" w:cs="Times New Roman"/>
          <w:sz w:val="28"/>
          <w:szCs w:val="28"/>
          <w:lang w:val="uk-UA"/>
        </w:rPr>
        <w:t>інтелектуальна, творчадіяльність у сфері</w:t>
      </w:r>
      <w:r w:rsidR="00AB3B74">
        <w:rPr>
          <w:rFonts w:ascii="Times New Roman" w:eastAsia="Times New Roman" w:hAnsi="Times New Roman" w:cs="Times New Roman"/>
          <w:sz w:val="28"/>
          <w:szCs w:val="28"/>
          <w:lang w:val="uk-UA"/>
        </w:rPr>
        <w:t xml:space="preserve"> </w:t>
      </w:r>
      <w:r w:rsidRPr="00AB3B74">
        <w:rPr>
          <w:rFonts w:ascii="Times New Roman" w:eastAsia="Times New Roman" w:hAnsi="Times New Roman" w:cs="Times New Roman"/>
          <w:sz w:val="28"/>
          <w:szCs w:val="28"/>
          <w:lang w:val="uk-UA"/>
        </w:rPr>
        <w:t>вищої</w:t>
      </w:r>
      <w:r w:rsidR="00AB3B74">
        <w:rPr>
          <w:rFonts w:ascii="Times New Roman" w:eastAsia="Times New Roman" w:hAnsi="Times New Roman" w:cs="Times New Roman"/>
          <w:sz w:val="28"/>
          <w:szCs w:val="28"/>
          <w:lang w:val="uk-UA"/>
        </w:rPr>
        <w:t xml:space="preserve"> </w:t>
      </w:r>
      <w:r w:rsidRPr="00AB3B74">
        <w:rPr>
          <w:rFonts w:ascii="Times New Roman" w:eastAsia="Times New Roman" w:hAnsi="Times New Roman" w:cs="Times New Roman"/>
          <w:sz w:val="28"/>
          <w:szCs w:val="28"/>
          <w:lang w:val="uk-UA"/>
        </w:rPr>
        <w:t>освіти і науки, що</w:t>
      </w:r>
      <w:r w:rsidR="00AB3B74">
        <w:rPr>
          <w:rFonts w:ascii="Times New Roman" w:eastAsia="Times New Roman" w:hAnsi="Times New Roman" w:cs="Times New Roman"/>
          <w:sz w:val="28"/>
          <w:szCs w:val="28"/>
          <w:lang w:val="uk-UA"/>
        </w:rPr>
        <w:t xml:space="preserve"> </w:t>
      </w:r>
      <w:r w:rsidRPr="00AB3B74">
        <w:rPr>
          <w:rFonts w:ascii="Times New Roman" w:eastAsia="Times New Roman" w:hAnsi="Times New Roman" w:cs="Times New Roman"/>
          <w:sz w:val="28"/>
          <w:szCs w:val="28"/>
          <w:lang w:val="uk-UA"/>
        </w:rPr>
        <w:t>провадиться у вищому</w:t>
      </w:r>
      <w:r w:rsidR="00AB3B74">
        <w:rPr>
          <w:rFonts w:ascii="Times New Roman" w:eastAsia="Times New Roman" w:hAnsi="Times New Roman" w:cs="Times New Roman"/>
          <w:sz w:val="28"/>
          <w:szCs w:val="28"/>
          <w:lang w:val="uk-UA"/>
        </w:rPr>
        <w:t xml:space="preserve"> </w:t>
      </w:r>
      <w:r w:rsidRPr="00AB3B74">
        <w:rPr>
          <w:rFonts w:ascii="Times New Roman" w:eastAsia="Times New Roman" w:hAnsi="Times New Roman" w:cs="Times New Roman"/>
          <w:sz w:val="28"/>
          <w:szCs w:val="28"/>
          <w:lang w:val="uk-UA"/>
        </w:rPr>
        <w:t>навчальному</w:t>
      </w:r>
      <w:r w:rsidR="00AB3B74">
        <w:rPr>
          <w:rFonts w:ascii="Times New Roman" w:eastAsia="Times New Roman" w:hAnsi="Times New Roman" w:cs="Times New Roman"/>
          <w:sz w:val="28"/>
          <w:szCs w:val="28"/>
          <w:lang w:val="uk-UA"/>
        </w:rPr>
        <w:t xml:space="preserve"> </w:t>
      </w:r>
      <w:r w:rsidRPr="00AB3B74">
        <w:rPr>
          <w:rFonts w:ascii="Times New Roman" w:eastAsia="Times New Roman" w:hAnsi="Times New Roman" w:cs="Times New Roman"/>
          <w:sz w:val="28"/>
          <w:szCs w:val="28"/>
          <w:lang w:val="uk-UA"/>
        </w:rPr>
        <w:t>закладі (науковій</w:t>
      </w:r>
      <w:r w:rsidR="00AB3B74">
        <w:rPr>
          <w:rFonts w:ascii="Times New Roman" w:eastAsia="Times New Roman" w:hAnsi="Times New Roman" w:cs="Times New Roman"/>
          <w:sz w:val="28"/>
          <w:szCs w:val="28"/>
          <w:lang w:val="uk-UA"/>
        </w:rPr>
        <w:t xml:space="preserve"> </w:t>
      </w:r>
      <w:r w:rsidRPr="00AB3B74">
        <w:rPr>
          <w:rFonts w:ascii="Times New Roman" w:eastAsia="Times New Roman" w:hAnsi="Times New Roman" w:cs="Times New Roman"/>
          <w:sz w:val="28"/>
          <w:szCs w:val="28"/>
          <w:lang w:val="uk-UA"/>
        </w:rPr>
        <w:t>установі) через систему науково-методичних і педагогічних</w:t>
      </w:r>
      <w:r w:rsidR="00AB3B74">
        <w:rPr>
          <w:rFonts w:ascii="Times New Roman" w:eastAsia="Times New Roman" w:hAnsi="Times New Roman" w:cs="Times New Roman"/>
          <w:sz w:val="28"/>
          <w:szCs w:val="28"/>
          <w:lang w:val="uk-UA"/>
        </w:rPr>
        <w:t xml:space="preserve"> </w:t>
      </w:r>
      <w:r w:rsidRPr="00AB3B74">
        <w:rPr>
          <w:rFonts w:ascii="Times New Roman" w:eastAsia="Times New Roman" w:hAnsi="Times New Roman" w:cs="Times New Roman"/>
          <w:sz w:val="28"/>
          <w:szCs w:val="28"/>
          <w:lang w:val="uk-UA"/>
        </w:rPr>
        <w:t>заходів та спрямована на передачу, засвоєння, примноження і використання</w:t>
      </w:r>
      <w:r w:rsidR="00AB3B74">
        <w:rPr>
          <w:rFonts w:ascii="Times New Roman" w:eastAsia="Times New Roman" w:hAnsi="Times New Roman" w:cs="Times New Roman"/>
          <w:sz w:val="28"/>
          <w:szCs w:val="28"/>
          <w:lang w:val="uk-UA"/>
        </w:rPr>
        <w:t xml:space="preserve"> </w:t>
      </w:r>
      <w:r w:rsidRPr="00AB3B74">
        <w:rPr>
          <w:rFonts w:ascii="Times New Roman" w:eastAsia="Times New Roman" w:hAnsi="Times New Roman" w:cs="Times New Roman"/>
          <w:sz w:val="28"/>
          <w:szCs w:val="28"/>
          <w:lang w:val="uk-UA"/>
        </w:rPr>
        <w:t>знань, умінь та інших компетентностей у осіб, які</w:t>
      </w:r>
      <w:r w:rsidR="00AB3B74">
        <w:rPr>
          <w:rFonts w:ascii="Times New Roman" w:eastAsia="Times New Roman" w:hAnsi="Times New Roman" w:cs="Times New Roman"/>
          <w:sz w:val="28"/>
          <w:szCs w:val="28"/>
          <w:lang w:val="uk-UA"/>
        </w:rPr>
        <w:t xml:space="preserve"> </w:t>
      </w:r>
      <w:r w:rsidRPr="00AB3B74">
        <w:rPr>
          <w:rFonts w:ascii="Times New Roman" w:eastAsia="Times New Roman" w:hAnsi="Times New Roman" w:cs="Times New Roman"/>
          <w:sz w:val="28"/>
          <w:szCs w:val="28"/>
          <w:lang w:val="uk-UA"/>
        </w:rPr>
        <w:t>навчаються, а також на формування</w:t>
      </w:r>
      <w:r w:rsidR="00AB3B74">
        <w:rPr>
          <w:rFonts w:ascii="Times New Roman" w:eastAsia="Times New Roman" w:hAnsi="Times New Roman" w:cs="Times New Roman"/>
          <w:sz w:val="28"/>
          <w:szCs w:val="28"/>
          <w:lang w:val="uk-UA"/>
        </w:rPr>
        <w:t xml:space="preserve"> </w:t>
      </w:r>
      <w:r w:rsidRPr="00AB3B74">
        <w:rPr>
          <w:rFonts w:ascii="Times New Roman" w:eastAsia="Times New Roman" w:hAnsi="Times New Roman" w:cs="Times New Roman"/>
          <w:sz w:val="28"/>
          <w:szCs w:val="28"/>
          <w:lang w:val="uk-UA"/>
        </w:rPr>
        <w:t>гармонійно</w:t>
      </w:r>
      <w:r w:rsidR="00AB3B74">
        <w:rPr>
          <w:rFonts w:ascii="Times New Roman" w:eastAsia="Times New Roman" w:hAnsi="Times New Roman" w:cs="Times New Roman"/>
          <w:sz w:val="28"/>
          <w:szCs w:val="28"/>
          <w:lang w:val="uk-UA"/>
        </w:rPr>
        <w:t xml:space="preserve"> </w:t>
      </w:r>
      <w:r w:rsidRPr="00AB3B74">
        <w:rPr>
          <w:rFonts w:ascii="Times New Roman" w:eastAsia="Times New Roman" w:hAnsi="Times New Roman" w:cs="Times New Roman"/>
          <w:sz w:val="28"/>
          <w:szCs w:val="28"/>
          <w:lang w:val="uk-UA"/>
        </w:rPr>
        <w:t>розвиненої</w:t>
      </w:r>
      <w:r w:rsidR="00AB3B74">
        <w:rPr>
          <w:rFonts w:ascii="Times New Roman" w:eastAsia="Times New Roman" w:hAnsi="Times New Roman" w:cs="Times New Roman"/>
          <w:sz w:val="28"/>
          <w:szCs w:val="28"/>
          <w:lang w:val="uk-UA"/>
        </w:rPr>
        <w:t xml:space="preserve"> </w:t>
      </w:r>
      <w:r w:rsidRPr="00AB3B74">
        <w:rPr>
          <w:rFonts w:ascii="Times New Roman" w:eastAsia="Times New Roman" w:hAnsi="Times New Roman" w:cs="Times New Roman"/>
          <w:sz w:val="28"/>
          <w:szCs w:val="28"/>
          <w:lang w:val="uk-UA"/>
        </w:rPr>
        <w:t xml:space="preserve">особистості. </w:t>
      </w:r>
    </w:p>
    <w:p w:rsidR="00427F07" w:rsidRPr="00AB3B74" w:rsidRDefault="00427F07" w:rsidP="00427F07">
      <w:pPr>
        <w:widowControl w:val="0"/>
        <w:autoSpaceDE w:val="0"/>
        <w:autoSpaceDN w:val="0"/>
        <w:spacing w:after="0" w:line="360" w:lineRule="auto"/>
        <w:ind w:firstLine="567"/>
        <w:jc w:val="both"/>
        <w:rPr>
          <w:rFonts w:ascii="Times New Roman" w:eastAsia="Times New Roman" w:hAnsi="Times New Roman" w:cs="Times New Roman"/>
          <w:color w:val="000000"/>
          <w:sz w:val="28"/>
          <w:szCs w:val="28"/>
          <w:shd w:val="clear" w:color="auto" w:fill="FFFFFF"/>
          <w:lang w:val="uk-UA"/>
        </w:rPr>
      </w:pPr>
      <w:r w:rsidRPr="00AB3B74">
        <w:rPr>
          <w:rFonts w:ascii="Times New Roman" w:eastAsia="Times New Roman" w:hAnsi="Times New Roman" w:cs="Times New Roman"/>
          <w:b/>
          <w:color w:val="000000"/>
          <w:sz w:val="28"/>
          <w:szCs w:val="28"/>
          <w:shd w:val="clear" w:color="auto" w:fill="FFFFFF"/>
          <w:lang w:val="uk-UA"/>
        </w:rPr>
        <w:t>Освітньо-професійна</w:t>
      </w:r>
      <w:r w:rsidR="00AB3B74">
        <w:rPr>
          <w:rFonts w:ascii="Times New Roman" w:eastAsia="Times New Roman" w:hAnsi="Times New Roman" w:cs="Times New Roman"/>
          <w:b/>
          <w:color w:val="000000"/>
          <w:sz w:val="28"/>
          <w:szCs w:val="28"/>
          <w:shd w:val="clear" w:color="auto" w:fill="FFFFFF"/>
          <w:lang w:val="uk-UA"/>
        </w:rPr>
        <w:t xml:space="preserve"> </w:t>
      </w:r>
      <w:r w:rsidRPr="00AB3B74">
        <w:rPr>
          <w:rFonts w:ascii="Times New Roman" w:eastAsia="Times New Roman" w:hAnsi="Times New Roman" w:cs="Times New Roman"/>
          <w:b/>
          <w:color w:val="000000"/>
          <w:sz w:val="28"/>
          <w:szCs w:val="28"/>
          <w:shd w:val="clear" w:color="auto" w:fill="FFFFFF"/>
          <w:lang w:val="uk-UA"/>
        </w:rPr>
        <w:t>програма</w:t>
      </w:r>
      <w:r w:rsidRPr="00AB3B74">
        <w:rPr>
          <w:rFonts w:ascii="Times New Roman" w:eastAsia="Times New Roman" w:hAnsi="Times New Roman" w:cs="Times New Roman"/>
          <w:color w:val="000000"/>
          <w:sz w:val="28"/>
          <w:szCs w:val="28"/>
          <w:shd w:val="clear" w:color="auto" w:fill="FFFFFF"/>
          <w:lang w:val="uk-UA"/>
        </w:rPr>
        <w:t xml:space="preserve"> у с</w:t>
      </w:r>
      <w:r w:rsidR="00501112" w:rsidRPr="00AB3B74">
        <w:rPr>
          <w:rFonts w:ascii="Times New Roman" w:eastAsia="Times New Roman" w:hAnsi="Times New Roman" w:cs="Times New Roman"/>
          <w:color w:val="000000"/>
          <w:sz w:val="28"/>
          <w:szCs w:val="28"/>
          <w:shd w:val="clear" w:color="auto" w:fill="FFFFFF"/>
          <w:lang w:val="uk-UA"/>
        </w:rPr>
        <w:t>фері</w:t>
      </w:r>
      <w:r w:rsidR="00AB3B74">
        <w:rPr>
          <w:rFonts w:ascii="Times New Roman" w:eastAsia="Times New Roman" w:hAnsi="Times New Roman" w:cs="Times New Roman"/>
          <w:color w:val="000000"/>
          <w:sz w:val="28"/>
          <w:szCs w:val="28"/>
          <w:shd w:val="clear" w:color="auto" w:fill="FFFFFF"/>
          <w:lang w:val="uk-UA"/>
        </w:rPr>
        <w:t xml:space="preserve"> </w:t>
      </w:r>
      <w:r w:rsidR="00501112" w:rsidRPr="00AB3B74">
        <w:rPr>
          <w:rFonts w:ascii="Times New Roman" w:eastAsia="Times New Roman" w:hAnsi="Times New Roman" w:cs="Times New Roman"/>
          <w:color w:val="000000"/>
          <w:sz w:val="28"/>
          <w:szCs w:val="28"/>
          <w:shd w:val="clear" w:color="auto" w:fill="FFFFFF"/>
          <w:lang w:val="uk-UA"/>
        </w:rPr>
        <w:t>фахової</w:t>
      </w:r>
      <w:r w:rsidR="00AB3B74">
        <w:rPr>
          <w:rFonts w:ascii="Times New Roman" w:eastAsia="Times New Roman" w:hAnsi="Times New Roman" w:cs="Times New Roman"/>
          <w:color w:val="000000"/>
          <w:sz w:val="28"/>
          <w:szCs w:val="28"/>
          <w:shd w:val="clear" w:color="auto" w:fill="FFFFFF"/>
          <w:lang w:val="uk-UA"/>
        </w:rPr>
        <w:t xml:space="preserve"> перед вищої </w:t>
      </w:r>
      <w:r w:rsidR="00501112" w:rsidRPr="00AB3B74">
        <w:rPr>
          <w:rFonts w:ascii="Times New Roman" w:eastAsia="Times New Roman" w:hAnsi="Times New Roman" w:cs="Times New Roman"/>
          <w:color w:val="000000"/>
          <w:sz w:val="28"/>
          <w:szCs w:val="28"/>
          <w:shd w:val="clear" w:color="auto" w:fill="FFFFFF"/>
          <w:lang w:val="uk-UA"/>
        </w:rPr>
        <w:t>освіти</w:t>
      </w:r>
      <w:r w:rsidR="00AB3B74">
        <w:rPr>
          <w:rFonts w:ascii="Times New Roman" w:eastAsia="Times New Roman" w:hAnsi="Times New Roman" w:cs="Times New Roman"/>
          <w:color w:val="000000"/>
          <w:sz w:val="28"/>
          <w:szCs w:val="28"/>
          <w:shd w:val="clear" w:color="auto" w:fill="FFFFFF"/>
          <w:lang w:val="uk-UA"/>
        </w:rPr>
        <w:t xml:space="preserve"> </w:t>
      </w:r>
      <w:r w:rsidR="00501112" w:rsidRPr="00AB3B74">
        <w:rPr>
          <w:rFonts w:ascii="Times New Roman" w:eastAsia="Times New Roman" w:hAnsi="Times New Roman" w:cs="Times New Roman"/>
          <w:b/>
          <w:sz w:val="28"/>
          <w:szCs w:val="28"/>
          <w:lang w:val="uk-UA"/>
        </w:rPr>
        <w:t xml:space="preserve">– </w:t>
      </w:r>
      <w:r w:rsidRPr="00AB3B74">
        <w:rPr>
          <w:rFonts w:ascii="Times New Roman" w:eastAsia="Times New Roman" w:hAnsi="Times New Roman" w:cs="Times New Roman"/>
          <w:color w:val="000000"/>
          <w:sz w:val="28"/>
          <w:szCs w:val="28"/>
          <w:shd w:val="clear" w:color="auto" w:fill="FFFFFF"/>
          <w:lang w:val="uk-UA"/>
        </w:rPr>
        <w:t>єдиний комплекс освітніх</w:t>
      </w:r>
      <w:r w:rsidR="00AB3B74">
        <w:rPr>
          <w:rFonts w:ascii="Times New Roman" w:eastAsia="Times New Roman" w:hAnsi="Times New Roman" w:cs="Times New Roman"/>
          <w:color w:val="000000"/>
          <w:sz w:val="28"/>
          <w:szCs w:val="28"/>
          <w:shd w:val="clear" w:color="auto" w:fill="FFFFFF"/>
          <w:lang w:val="uk-UA"/>
        </w:rPr>
        <w:t xml:space="preserve"> </w:t>
      </w:r>
      <w:r w:rsidRPr="00AB3B74">
        <w:rPr>
          <w:rFonts w:ascii="Times New Roman" w:eastAsia="Times New Roman" w:hAnsi="Times New Roman" w:cs="Times New Roman"/>
          <w:color w:val="000000"/>
          <w:sz w:val="28"/>
          <w:szCs w:val="28"/>
          <w:shd w:val="clear" w:color="auto" w:fill="FFFFFF"/>
          <w:lang w:val="uk-UA"/>
        </w:rPr>
        <w:t>компонентів (навчальних</w:t>
      </w:r>
      <w:r w:rsidR="00AB3B74">
        <w:rPr>
          <w:rFonts w:ascii="Times New Roman" w:eastAsia="Times New Roman" w:hAnsi="Times New Roman" w:cs="Times New Roman"/>
          <w:color w:val="000000"/>
          <w:sz w:val="28"/>
          <w:szCs w:val="28"/>
          <w:shd w:val="clear" w:color="auto" w:fill="FFFFFF"/>
          <w:lang w:val="uk-UA"/>
        </w:rPr>
        <w:t xml:space="preserve"> </w:t>
      </w:r>
      <w:r w:rsidRPr="00AB3B74">
        <w:rPr>
          <w:rFonts w:ascii="Times New Roman" w:eastAsia="Times New Roman" w:hAnsi="Times New Roman" w:cs="Times New Roman"/>
          <w:color w:val="000000"/>
          <w:sz w:val="28"/>
          <w:szCs w:val="28"/>
          <w:shd w:val="clear" w:color="auto" w:fill="FFFFFF"/>
          <w:lang w:val="uk-UA"/>
        </w:rPr>
        <w:t>дисциплін, індивідуальних</w:t>
      </w:r>
      <w:r w:rsidR="00AB3B74">
        <w:rPr>
          <w:rFonts w:ascii="Times New Roman" w:eastAsia="Times New Roman" w:hAnsi="Times New Roman" w:cs="Times New Roman"/>
          <w:color w:val="000000"/>
          <w:sz w:val="28"/>
          <w:szCs w:val="28"/>
          <w:shd w:val="clear" w:color="auto" w:fill="FFFFFF"/>
          <w:lang w:val="uk-UA"/>
        </w:rPr>
        <w:t xml:space="preserve"> </w:t>
      </w:r>
      <w:r w:rsidRPr="00AB3B74">
        <w:rPr>
          <w:rFonts w:ascii="Times New Roman" w:eastAsia="Times New Roman" w:hAnsi="Times New Roman" w:cs="Times New Roman"/>
          <w:color w:val="000000"/>
          <w:sz w:val="28"/>
          <w:szCs w:val="28"/>
          <w:shd w:val="clear" w:color="auto" w:fill="FFFFFF"/>
          <w:lang w:val="uk-UA"/>
        </w:rPr>
        <w:t>завдань, практик, контрольних</w:t>
      </w:r>
      <w:r w:rsidR="00AB3B74">
        <w:rPr>
          <w:rFonts w:ascii="Times New Roman" w:eastAsia="Times New Roman" w:hAnsi="Times New Roman" w:cs="Times New Roman"/>
          <w:color w:val="000000"/>
          <w:sz w:val="28"/>
          <w:szCs w:val="28"/>
          <w:shd w:val="clear" w:color="auto" w:fill="FFFFFF"/>
          <w:lang w:val="uk-UA"/>
        </w:rPr>
        <w:t xml:space="preserve"> </w:t>
      </w:r>
      <w:r w:rsidRPr="00AB3B74">
        <w:rPr>
          <w:rFonts w:ascii="Times New Roman" w:eastAsia="Times New Roman" w:hAnsi="Times New Roman" w:cs="Times New Roman"/>
          <w:color w:val="000000"/>
          <w:sz w:val="28"/>
          <w:szCs w:val="28"/>
          <w:shd w:val="clear" w:color="auto" w:fill="FFFFFF"/>
          <w:lang w:val="uk-UA"/>
        </w:rPr>
        <w:t>заходів</w:t>
      </w:r>
      <w:r w:rsidR="00AB3B74">
        <w:rPr>
          <w:rFonts w:ascii="Times New Roman" w:eastAsia="Times New Roman" w:hAnsi="Times New Roman" w:cs="Times New Roman"/>
          <w:color w:val="000000"/>
          <w:sz w:val="28"/>
          <w:szCs w:val="28"/>
          <w:shd w:val="clear" w:color="auto" w:fill="FFFFFF"/>
          <w:lang w:val="uk-UA"/>
        </w:rPr>
        <w:t xml:space="preserve"> </w:t>
      </w:r>
      <w:r w:rsidRPr="00AB3B74">
        <w:rPr>
          <w:rFonts w:ascii="Times New Roman" w:eastAsia="Times New Roman" w:hAnsi="Times New Roman" w:cs="Times New Roman"/>
          <w:color w:val="000000"/>
          <w:sz w:val="28"/>
          <w:szCs w:val="28"/>
          <w:shd w:val="clear" w:color="auto" w:fill="FFFFFF"/>
          <w:lang w:val="uk-UA"/>
        </w:rPr>
        <w:t>тощо), спрямованих на досягнення</w:t>
      </w:r>
      <w:r w:rsidR="00AB3B74">
        <w:rPr>
          <w:rFonts w:ascii="Times New Roman" w:eastAsia="Times New Roman" w:hAnsi="Times New Roman" w:cs="Times New Roman"/>
          <w:color w:val="000000"/>
          <w:sz w:val="28"/>
          <w:szCs w:val="28"/>
          <w:shd w:val="clear" w:color="auto" w:fill="FFFFFF"/>
          <w:lang w:val="uk-UA"/>
        </w:rPr>
        <w:t xml:space="preserve"> </w:t>
      </w:r>
      <w:r w:rsidRPr="00AB3B74">
        <w:rPr>
          <w:rFonts w:ascii="Times New Roman" w:eastAsia="Times New Roman" w:hAnsi="Times New Roman" w:cs="Times New Roman"/>
          <w:color w:val="000000"/>
          <w:sz w:val="28"/>
          <w:szCs w:val="28"/>
          <w:shd w:val="clear" w:color="auto" w:fill="FFFFFF"/>
          <w:lang w:val="uk-UA"/>
        </w:rPr>
        <w:t>визначених</w:t>
      </w:r>
      <w:r w:rsidR="00AB3B74">
        <w:rPr>
          <w:rFonts w:ascii="Times New Roman" w:eastAsia="Times New Roman" w:hAnsi="Times New Roman" w:cs="Times New Roman"/>
          <w:color w:val="000000"/>
          <w:sz w:val="28"/>
          <w:szCs w:val="28"/>
          <w:shd w:val="clear" w:color="auto" w:fill="FFFFFF"/>
          <w:lang w:val="uk-UA"/>
        </w:rPr>
        <w:t xml:space="preserve"> </w:t>
      </w:r>
      <w:r w:rsidRPr="00AB3B74">
        <w:rPr>
          <w:rFonts w:ascii="Times New Roman" w:eastAsia="Times New Roman" w:hAnsi="Times New Roman" w:cs="Times New Roman"/>
          <w:color w:val="000000"/>
          <w:sz w:val="28"/>
          <w:szCs w:val="28"/>
          <w:shd w:val="clear" w:color="auto" w:fill="FFFFFF"/>
          <w:lang w:val="uk-UA"/>
        </w:rPr>
        <w:t>результатів</w:t>
      </w:r>
      <w:r w:rsidR="00AB3B74">
        <w:rPr>
          <w:rFonts w:ascii="Times New Roman" w:eastAsia="Times New Roman" w:hAnsi="Times New Roman" w:cs="Times New Roman"/>
          <w:color w:val="000000"/>
          <w:sz w:val="28"/>
          <w:szCs w:val="28"/>
          <w:shd w:val="clear" w:color="auto" w:fill="FFFFFF"/>
          <w:lang w:val="uk-UA"/>
        </w:rPr>
        <w:t xml:space="preserve"> </w:t>
      </w:r>
      <w:r w:rsidRPr="00AB3B74">
        <w:rPr>
          <w:rFonts w:ascii="Times New Roman" w:eastAsia="Times New Roman" w:hAnsi="Times New Roman" w:cs="Times New Roman"/>
          <w:color w:val="000000"/>
          <w:sz w:val="28"/>
          <w:szCs w:val="28"/>
          <w:shd w:val="clear" w:color="auto" w:fill="FFFFFF"/>
          <w:lang w:val="uk-UA"/>
        </w:rPr>
        <w:t>навчання, що</w:t>
      </w:r>
      <w:r w:rsidR="00AB3B74">
        <w:rPr>
          <w:rFonts w:ascii="Times New Roman" w:eastAsia="Times New Roman" w:hAnsi="Times New Roman" w:cs="Times New Roman"/>
          <w:color w:val="000000"/>
          <w:sz w:val="28"/>
          <w:szCs w:val="28"/>
          <w:shd w:val="clear" w:color="auto" w:fill="FFFFFF"/>
          <w:lang w:val="uk-UA"/>
        </w:rPr>
        <w:t xml:space="preserve"> </w:t>
      </w:r>
      <w:r w:rsidRPr="00AB3B74">
        <w:rPr>
          <w:rFonts w:ascii="Times New Roman" w:eastAsia="Times New Roman" w:hAnsi="Times New Roman" w:cs="Times New Roman"/>
          <w:color w:val="000000"/>
          <w:sz w:val="28"/>
          <w:szCs w:val="28"/>
          <w:shd w:val="clear" w:color="auto" w:fill="FFFFFF"/>
          <w:lang w:val="uk-UA"/>
        </w:rPr>
        <w:t>дає право на отримання</w:t>
      </w:r>
      <w:r w:rsidR="00AB3B74">
        <w:rPr>
          <w:rFonts w:ascii="Times New Roman" w:eastAsia="Times New Roman" w:hAnsi="Times New Roman" w:cs="Times New Roman"/>
          <w:color w:val="000000"/>
          <w:sz w:val="28"/>
          <w:szCs w:val="28"/>
          <w:shd w:val="clear" w:color="auto" w:fill="FFFFFF"/>
          <w:lang w:val="uk-UA"/>
        </w:rPr>
        <w:t xml:space="preserve"> </w:t>
      </w:r>
      <w:r w:rsidRPr="00AB3B74">
        <w:rPr>
          <w:rFonts w:ascii="Times New Roman" w:eastAsia="Times New Roman" w:hAnsi="Times New Roman" w:cs="Times New Roman"/>
          <w:color w:val="000000"/>
          <w:sz w:val="28"/>
          <w:szCs w:val="28"/>
          <w:shd w:val="clear" w:color="auto" w:fill="FFFFFF"/>
          <w:lang w:val="uk-UA"/>
        </w:rPr>
        <w:t>визначеної</w:t>
      </w:r>
      <w:r w:rsidR="00AB3B74">
        <w:rPr>
          <w:rFonts w:ascii="Times New Roman" w:eastAsia="Times New Roman" w:hAnsi="Times New Roman" w:cs="Times New Roman"/>
          <w:color w:val="000000"/>
          <w:sz w:val="28"/>
          <w:szCs w:val="28"/>
          <w:shd w:val="clear" w:color="auto" w:fill="FFFFFF"/>
          <w:lang w:val="uk-UA"/>
        </w:rPr>
        <w:t xml:space="preserve"> </w:t>
      </w:r>
      <w:r w:rsidRPr="00AB3B74">
        <w:rPr>
          <w:rFonts w:ascii="Times New Roman" w:eastAsia="Times New Roman" w:hAnsi="Times New Roman" w:cs="Times New Roman"/>
          <w:color w:val="000000"/>
          <w:sz w:val="28"/>
          <w:szCs w:val="28"/>
          <w:shd w:val="clear" w:color="auto" w:fill="FFFFFF"/>
          <w:lang w:val="uk-UA"/>
        </w:rPr>
        <w:t>освітньої та професійної</w:t>
      </w:r>
      <w:r w:rsidR="00AB3B74">
        <w:rPr>
          <w:rFonts w:ascii="Times New Roman" w:eastAsia="Times New Roman" w:hAnsi="Times New Roman" w:cs="Times New Roman"/>
          <w:color w:val="000000"/>
          <w:sz w:val="28"/>
          <w:szCs w:val="28"/>
          <w:shd w:val="clear" w:color="auto" w:fill="FFFFFF"/>
          <w:lang w:val="uk-UA"/>
        </w:rPr>
        <w:t xml:space="preserve"> </w:t>
      </w:r>
      <w:r w:rsidRPr="00AB3B74">
        <w:rPr>
          <w:rFonts w:ascii="Times New Roman" w:eastAsia="Times New Roman" w:hAnsi="Times New Roman" w:cs="Times New Roman"/>
          <w:color w:val="000000"/>
          <w:sz w:val="28"/>
          <w:szCs w:val="28"/>
          <w:shd w:val="clear" w:color="auto" w:fill="FFFFFF"/>
          <w:lang w:val="uk-UA"/>
        </w:rPr>
        <w:t>кваліфікації.</w:t>
      </w:r>
    </w:p>
    <w:p w:rsidR="00427F07" w:rsidRPr="00AB3B74" w:rsidRDefault="00427F07" w:rsidP="00427F07">
      <w:pPr>
        <w:widowControl w:val="0"/>
        <w:autoSpaceDE w:val="0"/>
        <w:autoSpaceDN w:val="0"/>
        <w:spacing w:after="0" w:line="360" w:lineRule="auto"/>
        <w:ind w:firstLine="567"/>
        <w:jc w:val="both"/>
        <w:rPr>
          <w:rFonts w:ascii="Times New Roman" w:eastAsia="Times New Roman" w:hAnsi="Times New Roman" w:cs="Times New Roman"/>
          <w:sz w:val="28"/>
          <w:szCs w:val="28"/>
          <w:lang w:val="uk-UA"/>
        </w:rPr>
      </w:pPr>
      <w:r w:rsidRPr="00AB3B74">
        <w:rPr>
          <w:rFonts w:ascii="Times New Roman" w:eastAsia="Times New Roman" w:hAnsi="Times New Roman" w:cs="Times New Roman"/>
          <w:b/>
          <w:sz w:val="28"/>
          <w:szCs w:val="28"/>
          <w:lang w:val="uk-UA"/>
        </w:rPr>
        <w:t>Результати</w:t>
      </w:r>
      <w:r w:rsidR="00AB3B74">
        <w:rPr>
          <w:rFonts w:ascii="Times New Roman" w:eastAsia="Times New Roman" w:hAnsi="Times New Roman" w:cs="Times New Roman"/>
          <w:b/>
          <w:sz w:val="28"/>
          <w:szCs w:val="28"/>
          <w:lang w:val="uk-UA"/>
        </w:rPr>
        <w:t xml:space="preserve"> </w:t>
      </w:r>
      <w:r w:rsidRPr="00AB3B74">
        <w:rPr>
          <w:rFonts w:ascii="Times New Roman" w:eastAsia="Times New Roman" w:hAnsi="Times New Roman" w:cs="Times New Roman"/>
          <w:b/>
          <w:sz w:val="28"/>
          <w:szCs w:val="28"/>
          <w:lang w:val="uk-UA"/>
        </w:rPr>
        <w:t>навчання –</w:t>
      </w:r>
      <w:r w:rsidR="00AB3B74">
        <w:rPr>
          <w:rFonts w:ascii="Times New Roman" w:eastAsia="Times New Roman" w:hAnsi="Times New Roman" w:cs="Times New Roman"/>
          <w:b/>
          <w:sz w:val="28"/>
          <w:szCs w:val="28"/>
          <w:lang w:val="uk-UA"/>
        </w:rPr>
        <w:t xml:space="preserve"> </w:t>
      </w:r>
      <w:r w:rsidRPr="00AB3B74">
        <w:rPr>
          <w:rFonts w:ascii="Times New Roman" w:eastAsia="Times New Roman" w:hAnsi="Times New Roman" w:cs="Times New Roman"/>
          <w:sz w:val="28"/>
          <w:szCs w:val="28"/>
          <w:lang w:val="uk-UA"/>
        </w:rPr>
        <w:t>сукупність</w:t>
      </w:r>
      <w:r w:rsidR="00AB3B74">
        <w:rPr>
          <w:rFonts w:ascii="Times New Roman" w:eastAsia="Times New Roman" w:hAnsi="Times New Roman" w:cs="Times New Roman"/>
          <w:sz w:val="28"/>
          <w:szCs w:val="28"/>
          <w:lang w:val="uk-UA"/>
        </w:rPr>
        <w:t xml:space="preserve"> </w:t>
      </w:r>
      <w:r w:rsidRPr="00AB3B74">
        <w:rPr>
          <w:rFonts w:ascii="Times New Roman" w:eastAsia="Times New Roman" w:hAnsi="Times New Roman" w:cs="Times New Roman"/>
          <w:sz w:val="28"/>
          <w:szCs w:val="28"/>
          <w:lang w:val="uk-UA"/>
        </w:rPr>
        <w:t>знань, умінь, навичок, інших компетентностей, набутих особою у процесі</w:t>
      </w:r>
      <w:r w:rsidR="00AB3B74">
        <w:rPr>
          <w:rFonts w:ascii="Times New Roman" w:eastAsia="Times New Roman" w:hAnsi="Times New Roman" w:cs="Times New Roman"/>
          <w:sz w:val="28"/>
          <w:szCs w:val="28"/>
          <w:lang w:val="uk-UA"/>
        </w:rPr>
        <w:t xml:space="preserve"> </w:t>
      </w:r>
      <w:r w:rsidRPr="00AB3B74">
        <w:rPr>
          <w:rFonts w:ascii="Times New Roman" w:eastAsia="Times New Roman" w:hAnsi="Times New Roman" w:cs="Times New Roman"/>
          <w:sz w:val="28"/>
          <w:szCs w:val="28"/>
          <w:lang w:val="uk-UA"/>
        </w:rPr>
        <w:t>навчання за певною</w:t>
      </w:r>
      <w:r w:rsidR="00AB3B74">
        <w:rPr>
          <w:rFonts w:ascii="Times New Roman" w:eastAsia="Times New Roman" w:hAnsi="Times New Roman" w:cs="Times New Roman"/>
          <w:sz w:val="28"/>
          <w:szCs w:val="28"/>
          <w:lang w:val="uk-UA"/>
        </w:rPr>
        <w:t xml:space="preserve"> </w:t>
      </w:r>
      <w:r w:rsidRPr="00AB3B74">
        <w:rPr>
          <w:rFonts w:ascii="Times New Roman" w:eastAsia="Times New Roman" w:hAnsi="Times New Roman" w:cs="Times New Roman"/>
          <w:sz w:val="28"/>
          <w:szCs w:val="28"/>
          <w:lang w:val="uk-UA"/>
        </w:rPr>
        <w:t>освітньо</w:t>
      </w:r>
      <w:r w:rsidR="00AB3B74">
        <w:rPr>
          <w:rFonts w:ascii="Times New Roman" w:eastAsia="Times New Roman" w:hAnsi="Times New Roman" w:cs="Times New Roman"/>
          <w:sz w:val="28"/>
          <w:szCs w:val="28"/>
          <w:lang w:val="uk-UA"/>
        </w:rPr>
        <w:t>-</w:t>
      </w:r>
      <w:r w:rsidRPr="00AB3B74">
        <w:rPr>
          <w:rFonts w:ascii="Times New Roman" w:eastAsia="Times New Roman" w:hAnsi="Times New Roman" w:cs="Times New Roman"/>
          <w:sz w:val="28"/>
          <w:szCs w:val="28"/>
          <w:lang w:val="uk-UA"/>
        </w:rPr>
        <w:t>професійною, освітньо-науковою</w:t>
      </w:r>
      <w:r w:rsidR="00AB3B74">
        <w:rPr>
          <w:rFonts w:ascii="Times New Roman" w:eastAsia="Times New Roman" w:hAnsi="Times New Roman" w:cs="Times New Roman"/>
          <w:sz w:val="28"/>
          <w:szCs w:val="28"/>
          <w:lang w:val="uk-UA"/>
        </w:rPr>
        <w:t xml:space="preserve"> </w:t>
      </w:r>
      <w:r w:rsidRPr="00AB3B74">
        <w:rPr>
          <w:rFonts w:ascii="Times New Roman" w:eastAsia="Times New Roman" w:hAnsi="Times New Roman" w:cs="Times New Roman"/>
          <w:sz w:val="28"/>
          <w:szCs w:val="28"/>
          <w:lang w:val="uk-UA"/>
        </w:rPr>
        <w:t>програмою, які</w:t>
      </w:r>
      <w:r w:rsidR="00AB3B74">
        <w:rPr>
          <w:rFonts w:ascii="Times New Roman" w:eastAsia="Times New Roman" w:hAnsi="Times New Roman" w:cs="Times New Roman"/>
          <w:sz w:val="28"/>
          <w:szCs w:val="28"/>
          <w:lang w:val="uk-UA"/>
        </w:rPr>
        <w:t xml:space="preserve"> </w:t>
      </w:r>
      <w:r w:rsidRPr="00AB3B74">
        <w:rPr>
          <w:rFonts w:ascii="Times New Roman" w:eastAsia="Times New Roman" w:hAnsi="Times New Roman" w:cs="Times New Roman"/>
          <w:sz w:val="28"/>
          <w:szCs w:val="28"/>
          <w:lang w:val="uk-UA"/>
        </w:rPr>
        <w:t>можна</w:t>
      </w:r>
      <w:r w:rsidR="00AB3B74">
        <w:rPr>
          <w:rFonts w:ascii="Times New Roman" w:eastAsia="Times New Roman" w:hAnsi="Times New Roman" w:cs="Times New Roman"/>
          <w:sz w:val="28"/>
          <w:szCs w:val="28"/>
          <w:lang w:val="uk-UA"/>
        </w:rPr>
        <w:t xml:space="preserve"> </w:t>
      </w:r>
      <w:r w:rsidRPr="00AB3B74">
        <w:rPr>
          <w:rFonts w:ascii="Times New Roman" w:eastAsia="Times New Roman" w:hAnsi="Times New Roman" w:cs="Times New Roman"/>
          <w:sz w:val="28"/>
          <w:szCs w:val="28"/>
          <w:lang w:val="uk-UA"/>
        </w:rPr>
        <w:t>ідентифікувати, кількісно</w:t>
      </w:r>
      <w:r w:rsidR="00AB3B74">
        <w:rPr>
          <w:rFonts w:ascii="Times New Roman" w:eastAsia="Times New Roman" w:hAnsi="Times New Roman" w:cs="Times New Roman"/>
          <w:sz w:val="28"/>
          <w:szCs w:val="28"/>
          <w:lang w:val="uk-UA"/>
        </w:rPr>
        <w:t xml:space="preserve"> </w:t>
      </w:r>
      <w:r w:rsidRPr="00AB3B74">
        <w:rPr>
          <w:rFonts w:ascii="Times New Roman" w:eastAsia="Times New Roman" w:hAnsi="Times New Roman" w:cs="Times New Roman"/>
          <w:sz w:val="28"/>
          <w:szCs w:val="28"/>
          <w:lang w:val="uk-UA"/>
        </w:rPr>
        <w:t>оцінити та виміряти.</w:t>
      </w:r>
    </w:p>
    <w:p w:rsidR="00427F07" w:rsidRPr="00427F07" w:rsidRDefault="00427F07" w:rsidP="00427F07">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427F07">
        <w:rPr>
          <w:rFonts w:ascii="Times New Roman" w:eastAsia="Times New Roman" w:hAnsi="Times New Roman" w:cs="Times New Roman"/>
          <w:b/>
          <w:sz w:val="28"/>
          <w:szCs w:val="28"/>
        </w:rPr>
        <w:t>Спеціальність –</w:t>
      </w:r>
      <w:r w:rsidR="00AB3B74">
        <w:rPr>
          <w:rFonts w:ascii="Times New Roman" w:eastAsia="Times New Roman" w:hAnsi="Times New Roman" w:cs="Times New Roman"/>
          <w:b/>
          <w:sz w:val="28"/>
          <w:szCs w:val="28"/>
          <w:lang w:val="uk-UA"/>
        </w:rPr>
        <w:t xml:space="preserve"> </w:t>
      </w:r>
      <w:r w:rsidRPr="00427F07">
        <w:rPr>
          <w:rFonts w:ascii="Times New Roman" w:eastAsia="Times New Roman" w:hAnsi="Times New Roman" w:cs="Times New Roman"/>
          <w:sz w:val="28"/>
          <w:szCs w:val="28"/>
        </w:rPr>
        <w:t>складова</w:t>
      </w:r>
      <w:r w:rsidR="00AB3B7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галузі</w:t>
      </w:r>
      <w:r w:rsidR="00AB3B7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знань, за якою</w:t>
      </w:r>
      <w:r w:rsidR="00AB3B7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здійснюється</w:t>
      </w:r>
      <w:r w:rsidR="00AB3B7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професійна</w:t>
      </w:r>
      <w:r w:rsidR="00AB3B7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підготовка (частина перша статті 1 Закону України «Про вищу</w:t>
      </w:r>
      <w:r w:rsidR="00AB3B7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освіту»). </w:t>
      </w:r>
    </w:p>
    <w:p w:rsidR="00427F07" w:rsidRPr="00427F07" w:rsidRDefault="00427F07" w:rsidP="00427F07">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427F07">
        <w:rPr>
          <w:rFonts w:ascii="Times New Roman" w:eastAsia="Times New Roman" w:hAnsi="Times New Roman" w:cs="Times New Roman"/>
          <w:b/>
          <w:sz w:val="28"/>
          <w:szCs w:val="28"/>
        </w:rPr>
        <w:t>Уміння</w:t>
      </w:r>
      <w:r w:rsidR="00AB3B74">
        <w:rPr>
          <w:rFonts w:ascii="Times New Roman" w:eastAsia="Times New Roman" w:hAnsi="Times New Roman" w:cs="Times New Roman"/>
          <w:b/>
          <w:sz w:val="28"/>
          <w:szCs w:val="28"/>
          <w:lang w:val="uk-UA"/>
        </w:rPr>
        <w:t xml:space="preserve"> </w:t>
      </w:r>
      <w:r w:rsidR="00501112" w:rsidRPr="00427F07">
        <w:rPr>
          <w:rFonts w:ascii="Times New Roman" w:eastAsia="Times New Roman" w:hAnsi="Times New Roman" w:cs="Times New Roman"/>
          <w:b/>
          <w:sz w:val="28"/>
          <w:szCs w:val="28"/>
        </w:rPr>
        <w:t xml:space="preserve">– </w:t>
      </w:r>
      <w:r w:rsidRPr="00427F07">
        <w:rPr>
          <w:rFonts w:ascii="Times New Roman" w:eastAsia="Times New Roman" w:hAnsi="Times New Roman" w:cs="Times New Roman"/>
          <w:sz w:val="28"/>
          <w:szCs w:val="28"/>
        </w:rPr>
        <w:t>здатність</w:t>
      </w:r>
      <w:r w:rsidR="00AB3B7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застосовувати</w:t>
      </w:r>
      <w:r w:rsidR="00AB3B7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знання для виконання</w:t>
      </w:r>
      <w:r w:rsidR="00AB3B7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завдань та розв’язання задач і проблем. Уміння</w:t>
      </w:r>
      <w:r w:rsidR="00AB3B7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поділяються на когнітивні (інтелектуально-творчі) та практичні (на основі</w:t>
      </w:r>
      <w:r w:rsidR="00AB3B7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майстерності з використанням</w:t>
      </w:r>
      <w:r w:rsidR="00AB3B7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методів, матеріалів, інструкцій та інструментів). </w:t>
      </w:r>
    </w:p>
    <w:p w:rsidR="00427F07" w:rsidRPr="00427F07" w:rsidRDefault="00427F07" w:rsidP="00427F07">
      <w:pPr>
        <w:widowControl w:val="0"/>
        <w:autoSpaceDE w:val="0"/>
        <w:autoSpaceDN w:val="0"/>
        <w:spacing w:after="0" w:line="360" w:lineRule="auto"/>
        <w:ind w:firstLine="567"/>
        <w:jc w:val="both"/>
        <w:rPr>
          <w:rFonts w:ascii="Times New Roman" w:eastAsia="Times New Roman" w:hAnsi="Times New Roman" w:cs="Times New Roman"/>
          <w:color w:val="000000"/>
          <w:sz w:val="28"/>
          <w:szCs w:val="28"/>
          <w:shd w:val="clear" w:color="auto" w:fill="FFFFFF"/>
        </w:rPr>
      </w:pPr>
      <w:r w:rsidRPr="00427F07">
        <w:rPr>
          <w:rFonts w:ascii="Times New Roman" w:eastAsia="Times New Roman" w:hAnsi="Times New Roman" w:cs="Times New Roman"/>
          <w:b/>
          <w:color w:val="000000"/>
          <w:sz w:val="28"/>
          <w:szCs w:val="28"/>
          <w:shd w:val="clear" w:color="auto" w:fill="FFFFFF"/>
        </w:rPr>
        <w:t>Якість</w:t>
      </w:r>
      <w:r w:rsidR="00AB3B74">
        <w:rPr>
          <w:rFonts w:ascii="Times New Roman" w:eastAsia="Times New Roman" w:hAnsi="Times New Roman" w:cs="Times New Roman"/>
          <w:b/>
          <w:color w:val="000000"/>
          <w:sz w:val="28"/>
          <w:szCs w:val="28"/>
          <w:shd w:val="clear" w:color="auto" w:fill="FFFFFF"/>
          <w:lang w:val="uk-UA"/>
        </w:rPr>
        <w:t xml:space="preserve"> </w:t>
      </w:r>
      <w:r w:rsidRPr="00427F07">
        <w:rPr>
          <w:rFonts w:ascii="Times New Roman" w:eastAsia="Times New Roman" w:hAnsi="Times New Roman" w:cs="Times New Roman"/>
          <w:b/>
          <w:color w:val="000000"/>
          <w:sz w:val="28"/>
          <w:szCs w:val="28"/>
          <w:shd w:val="clear" w:color="auto" w:fill="FFFFFF"/>
        </w:rPr>
        <w:t>фахової</w:t>
      </w:r>
      <w:r w:rsidR="00AB3B74">
        <w:rPr>
          <w:rFonts w:ascii="Times New Roman" w:eastAsia="Times New Roman" w:hAnsi="Times New Roman" w:cs="Times New Roman"/>
          <w:b/>
          <w:color w:val="000000"/>
          <w:sz w:val="28"/>
          <w:szCs w:val="28"/>
          <w:shd w:val="clear" w:color="auto" w:fill="FFFFFF"/>
          <w:lang w:val="uk-UA"/>
        </w:rPr>
        <w:t xml:space="preserve"> </w:t>
      </w:r>
      <w:r w:rsidRPr="00427F07">
        <w:rPr>
          <w:rFonts w:ascii="Times New Roman" w:eastAsia="Times New Roman" w:hAnsi="Times New Roman" w:cs="Times New Roman"/>
          <w:b/>
          <w:color w:val="000000"/>
          <w:sz w:val="28"/>
          <w:szCs w:val="28"/>
          <w:shd w:val="clear" w:color="auto" w:fill="FFFFFF"/>
        </w:rPr>
        <w:t>передвищої</w:t>
      </w:r>
      <w:r w:rsidR="00AB3B74">
        <w:rPr>
          <w:rFonts w:ascii="Times New Roman" w:eastAsia="Times New Roman" w:hAnsi="Times New Roman" w:cs="Times New Roman"/>
          <w:b/>
          <w:color w:val="000000"/>
          <w:sz w:val="28"/>
          <w:szCs w:val="28"/>
          <w:shd w:val="clear" w:color="auto" w:fill="FFFFFF"/>
          <w:lang w:val="uk-UA"/>
        </w:rPr>
        <w:t xml:space="preserve"> </w:t>
      </w:r>
      <w:r w:rsidRPr="00427F07">
        <w:rPr>
          <w:rFonts w:ascii="Times New Roman" w:eastAsia="Times New Roman" w:hAnsi="Times New Roman" w:cs="Times New Roman"/>
          <w:b/>
          <w:color w:val="000000"/>
          <w:sz w:val="28"/>
          <w:szCs w:val="28"/>
          <w:shd w:val="clear" w:color="auto" w:fill="FFFFFF"/>
        </w:rPr>
        <w:t>освіти</w:t>
      </w:r>
      <w:r w:rsidRPr="00427F07">
        <w:rPr>
          <w:rFonts w:ascii="Times New Roman" w:eastAsia="Times New Roman" w:hAnsi="Times New Roman" w:cs="Times New Roman"/>
          <w:color w:val="000000"/>
          <w:sz w:val="28"/>
          <w:szCs w:val="28"/>
          <w:shd w:val="clear" w:color="auto" w:fill="FFFFFF"/>
        </w:rPr>
        <w:t xml:space="preserve"> - відповідність умов освітньої</w:t>
      </w:r>
      <w:r w:rsidR="00AB3B74">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діяльності та результатів</w:t>
      </w:r>
      <w:r w:rsidR="00AB3B74">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навчання</w:t>
      </w:r>
      <w:r w:rsidR="00AB3B74">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вимогам</w:t>
      </w:r>
      <w:r w:rsidR="00AB3B74">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законодавства та стандартам фахової</w:t>
      </w:r>
      <w:r w:rsidR="00AB3B74">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передвищої</w:t>
      </w:r>
      <w:r w:rsidR="00AB3B74">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освіти, професійним та</w:t>
      </w:r>
      <w:r w:rsidR="00AB3B74">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міжнародним стандартам (за наявності), а також потребам заінтересованих</w:t>
      </w:r>
      <w:r w:rsidR="00AB3B74">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сторін і суспільства, яка забезпечується шляхом здійснення процедур внутрішнього та зовнішнього</w:t>
      </w:r>
      <w:r w:rsidR="00AB3B74">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забезпечення</w:t>
      </w:r>
      <w:r w:rsidR="00AB3B74">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якості</w:t>
      </w:r>
      <w:r w:rsidR="00AB3B74">
        <w:rPr>
          <w:rFonts w:ascii="Times New Roman" w:eastAsia="Times New Roman" w:hAnsi="Times New Roman" w:cs="Times New Roman"/>
          <w:color w:val="000000"/>
          <w:sz w:val="28"/>
          <w:szCs w:val="28"/>
          <w:shd w:val="clear" w:color="auto" w:fill="FFFFFF"/>
          <w:lang w:val="uk-UA"/>
        </w:rPr>
        <w:t xml:space="preserve"> </w:t>
      </w:r>
      <w:r w:rsidRPr="00427F07">
        <w:rPr>
          <w:rFonts w:ascii="Times New Roman" w:eastAsia="Times New Roman" w:hAnsi="Times New Roman" w:cs="Times New Roman"/>
          <w:color w:val="000000"/>
          <w:sz w:val="28"/>
          <w:szCs w:val="28"/>
          <w:shd w:val="clear" w:color="auto" w:fill="FFFFFF"/>
        </w:rPr>
        <w:t>освіти.</w:t>
      </w:r>
    </w:p>
    <w:p w:rsidR="00AB3B74" w:rsidRDefault="00C46D96" w:rsidP="00C46D96">
      <w:pPr>
        <w:spacing w:after="3" w:line="360" w:lineRule="auto"/>
        <w:ind w:right="-15"/>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p>
    <w:p w:rsidR="00AB3B74" w:rsidRDefault="00AB3B74" w:rsidP="00C46D96">
      <w:pPr>
        <w:spacing w:after="3" w:line="360" w:lineRule="auto"/>
        <w:ind w:right="-15"/>
        <w:jc w:val="both"/>
        <w:rPr>
          <w:rFonts w:ascii="Times New Roman" w:eastAsia="Times New Roman" w:hAnsi="Times New Roman" w:cs="Times New Roman"/>
          <w:b/>
          <w:sz w:val="28"/>
          <w:szCs w:val="28"/>
          <w:lang w:val="uk-UA"/>
        </w:rPr>
      </w:pPr>
    </w:p>
    <w:p w:rsidR="00AB3B74" w:rsidRDefault="00AB3B74" w:rsidP="00C46D96">
      <w:pPr>
        <w:spacing w:after="3" w:line="360" w:lineRule="auto"/>
        <w:ind w:right="-15"/>
        <w:jc w:val="both"/>
        <w:rPr>
          <w:rFonts w:ascii="Times New Roman" w:eastAsia="Times New Roman" w:hAnsi="Times New Roman" w:cs="Times New Roman"/>
          <w:b/>
          <w:sz w:val="28"/>
          <w:szCs w:val="28"/>
          <w:lang w:val="uk-UA"/>
        </w:rPr>
      </w:pPr>
    </w:p>
    <w:p w:rsidR="00AB3B74" w:rsidRDefault="00AB3B74" w:rsidP="00C46D96">
      <w:pPr>
        <w:spacing w:after="3" w:line="360" w:lineRule="auto"/>
        <w:ind w:right="-15"/>
        <w:jc w:val="both"/>
        <w:rPr>
          <w:rFonts w:ascii="Times New Roman" w:eastAsia="Times New Roman" w:hAnsi="Times New Roman" w:cs="Times New Roman"/>
          <w:b/>
          <w:sz w:val="28"/>
          <w:szCs w:val="28"/>
          <w:lang w:val="uk-UA"/>
        </w:rPr>
      </w:pPr>
    </w:p>
    <w:p w:rsidR="00AB3B74" w:rsidRDefault="00AB3B74" w:rsidP="00C46D96">
      <w:pPr>
        <w:spacing w:after="3" w:line="360" w:lineRule="auto"/>
        <w:ind w:right="-15"/>
        <w:jc w:val="both"/>
        <w:rPr>
          <w:rFonts w:ascii="Times New Roman" w:eastAsia="Times New Roman" w:hAnsi="Times New Roman" w:cs="Times New Roman"/>
          <w:b/>
          <w:sz w:val="28"/>
          <w:szCs w:val="28"/>
          <w:lang w:val="uk-UA"/>
        </w:rPr>
      </w:pPr>
    </w:p>
    <w:p w:rsidR="00427F07" w:rsidRPr="00427F07" w:rsidRDefault="00427F07" w:rsidP="00C46D96">
      <w:pPr>
        <w:spacing w:after="3" w:line="360" w:lineRule="auto"/>
        <w:ind w:right="-15"/>
        <w:jc w:val="both"/>
        <w:rPr>
          <w:rFonts w:ascii="Times New Roman" w:eastAsia="Times New Roman" w:hAnsi="Times New Roman" w:cs="Times New Roman"/>
          <w:sz w:val="28"/>
          <w:szCs w:val="28"/>
        </w:rPr>
      </w:pPr>
      <w:r w:rsidRPr="00427F07">
        <w:rPr>
          <w:rFonts w:ascii="Times New Roman" w:eastAsia="Times New Roman" w:hAnsi="Times New Roman" w:cs="Times New Roman"/>
          <w:b/>
          <w:sz w:val="28"/>
          <w:szCs w:val="28"/>
        </w:rPr>
        <w:lastRenderedPageBreak/>
        <w:t>ВИМОГИ ДО ПОПЕРЕДНЬОГО РІВНЯ ОСВІТИ ЗДОБУВАЧІВ</w:t>
      </w:r>
    </w:p>
    <w:p w:rsidR="0091217D" w:rsidRPr="0091217D" w:rsidRDefault="0091217D" w:rsidP="0091217D">
      <w:pPr>
        <w:spacing w:after="56" w:line="360" w:lineRule="auto"/>
        <w:ind w:firstLine="711"/>
        <w:jc w:val="both"/>
        <w:rPr>
          <w:rFonts w:ascii="Times New Roman" w:hAnsi="Times New Roman" w:cs="Times New Roman"/>
          <w:sz w:val="28"/>
          <w:szCs w:val="28"/>
        </w:rPr>
      </w:pPr>
      <w:r w:rsidRPr="0091217D">
        <w:rPr>
          <w:rFonts w:ascii="Times New Roman" w:hAnsi="Times New Roman" w:cs="Times New Roman"/>
          <w:sz w:val="28"/>
          <w:szCs w:val="28"/>
        </w:rPr>
        <w:t>Особа має право здобувати</w:t>
      </w:r>
      <w:r w:rsidR="00AB3B74">
        <w:rPr>
          <w:rFonts w:ascii="Times New Roman" w:hAnsi="Times New Roman" w:cs="Times New Roman"/>
          <w:sz w:val="28"/>
          <w:szCs w:val="28"/>
          <w:lang w:val="uk-UA"/>
        </w:rPr>
        <w:t xml:space="preserve"> </w:t>
      </w:r>
      <w:r w:rsidRPr="0091217D">
        <w:rPr>
          <w:rFonts w:ascii="Times New Roman" w:hAnsi="Times New Roman" w:cs="Times New Roman"/>
          <w:sz w:val="28"/>
          <w:szCs w:val="28"/>
        </w:rPr>
        <w:t>освітньо-кваліфікаці</w:t>
      </w:r>
      <w:r>
        <w:rPr>
          <w:rFonts w:ascii="Times New Roman" w:hAnsi="Times New Roman" w:cs="Times New Roman"/>
          <w:sz w:val="28"/>
          <w:szCs w:val="28"/>
        </w:rPr>
        <w:t>йний</w:t>
      </w:r>
      <w:r w:rsidR="00AB3B74">
        <w:rPr>
          <w:rFonts w:ascii="Times New Roman" w:hAnsi="Times New Roman" w:cs="Times New Roman"/>
          <w:sz w:val="28"/>
          <w:szCs w:val="28"/>
          <w:lang w:val="uk-UA"/>
        </w:rPr>
        <w:t xml:space="preserve"> </w:t>
      </w:r>
      <w:r>
        <w:rPr>
          <w:rFonts w:ascii="Times New Roman" w:hAnsi="Times New Roman" w:cs="Times New Roman"/>
          <w:sz w:val="28"/>
          <w:szCs w:val="28"/>
        </w:rPr>
        <w:t>рівень</w:t>
      </w:r>
      <w:r w:rsidR="00AB3B74">
        <w:rPr>
          <w:rFonts w:ascii="Times New Roman" w:hAnsi="Times New Roman" w:cs="Times New Roman"/>
          <w:sz w:val="28"/>
          <w:szCs w:val="28"/>
          <w:lang w:val="uk-UA"/>
        </w:rPr>
        <w:t xml:space="preserve"> </w:t>
      </w:r>
      <w:r>
        <w:rPr>
          <w:rFonts w:ascii="Times New Roman" w:hAnsi="Times New Roman" w:cs="Times New Roman"/>
          <w:sz w:val="28"/>
          <w:szCs w:val="28"/>
          <w:lang w:val="uk-UA"/>
        </w:rPr>
        <w:t>«фаховий молодший бакалавр</w:t>
      </w:r>
      <w:r w:rsidRPr="0091217D">
        <w:rPr>
          <w:rFonts w:ascii="Times New Roman" w:hAnsi="Times New Roman" w:cs="Times New Roman"/>
          <w:sz w:val="28"/>
          <w:szCs w:val="28"/>
        </w:rPr>
        <w:t>» за умови</w:t>
      </w:r>
      <w:r w:rsidR="00AB3B74">
        <w:rPr>
          <w:rFonts w:ascii="Times New Roman" w:hAnsi="Times New Roman" w:cs="Times New Roman"/>
          <w:sz w:val="28"/>
          <w:szCs w:val="28"/>
          <w:lang w:val="uk-UA"/>
        </w:rPr>
        <w:t xml:space="preserve"> </w:t>
      </w:r>
      <w:r w:rsidRPr="0091217D">
        <w:rPr>
          <w:rFonts w:ascii="Times New Roman" w:hAnsi="Times New Roman" w:cs="Times New Roman"/>
          <w:sz w:val="28"/>
          <w:szCs w:val="28"/>
        </w:rPr>
        <w:t>наявності в неї</w:t>
      </w:r>
      <w:r w:rsidR="00AB3B74">
        <w:rPr>
          <w:rFonts w:ascii="Times New Roman" w:hAnsi="Times New Roman" w:cs="Times New Roman"/>
          <w:sz w:val="28"/>
          <w:szCs w:val="28"/>
          <w:lang w:val="uk-UA"/>
        </w:rPr>
        <w:t xml:space="preserve"> </w:t>
      </w:r>
      <w:r w:rsidRPr="0091217D">
        <w:rPr>
          <w:rFonts w:ascii="Times New Roman" w:hAnsi="Times New Roman" w:cs="Times New Roman"/>
          <w:sz w:val="28"/>
          <w:szCs w:val="28"/>
        </w:rPr>
        <w:t>повної</w:t>
      </w:r>
      <w:r w:rsidR="00AB3B74">
        <w:rPr>
          <w:rFonts w:ascii="Times New Roman" w:hAnsi="Times New Roman" w:cs="Times New Roman"/>
          <w:sz w:val="28"/>
          <w:szCs w:val="28"/>
          <w:lang w:val="uk-UA"/>
        </w:rPr>
        <w:t xml:space="preserve"> </w:t>
      </w:r>
      <w:r w:rsidRPr="0091217D">
        <w:rPr>
          <w:rFonts w:ascii="Times New Roman" w:hAnsi="Times New Roman" w:cs="Times New Roman"/>
          <w:sz w:val="28"/>
          <w:szCs w:val="28"/>
        </w:rPr>
        <w:t>загальної</w:t>
      </w:r>
      <w:r w:rsidR="00AB3B74">
        <w:rPr>
          <w:rFonts w:ascii="Times New Roman" w:hAnsi="Times New Roman" w:cs="Times New Roman"/>
          <w:sz w:val="28"/>
          <w:szCs w:val="28"/>
          <w:lang w:val="uk-UA"/>
        </w:rPr>
        <w:t xml:space="preserve"> </w:t>
      </w:r>
      <w:r w:rsidRPr="0091217D">
        <w:rPr>
          <w:rFonts w:ascii="Times New Roman" w:hAnsi="Times New Roman" w:cs="Times New Roman"/>
          <w:sz w:val="28"/>
          <w:szCs w:val="28"/>
        </w:rPr>
        <w:t>середньої</w:t>
      </w:r>
      <w:r w:rsidR="00AB3B74">
        <w:rPr>
          <w:rFonts w:ascii="Times New Roman" w:hAnsi="Times New Roman" w:cs="Times New Roman"/>
          <w:sz w:val="28"/>
          <w:szCs w:val="28"/>
          <w:lang w:val="uk-UA"/>
        </w:rPr>
        <w:t xml:space="preserve"> </w:t>
      </w:r>
      <w:r w:rsidRPr="0091217D">
        <w:rPr>
          <w:rFonts w:ascii="Times New Roman" w:hAnsi="Times New Roman" w:cs="Times New Roman"/>
          <w:sz w:val="28"/>
          <w:szCs w:val="28"/>
        </w:rPr>
        <w:t>освіти, а також на основі</w:t>
      </w:r>
      <w:r w:rsidR="00AB3B74">
        <w:rPr>
          <w:rFonts w:ascii="Times New Roman" w:hAnsi="Times New Roman" w:cs="Times New Roman"/>
          <w:sz w:val="28"/>
          <w:szCs w:val="28"/>
          <w:lang w:val="uk-UA"/>
        </w:rPr>
        <w:t xml:space="preserve"> </w:t>
      </w:r>
      <w:r w:rsidRPr="0091217D">
        <w:rPr>
          <w:rFonts w:ascii="Times New Roman" w:hAnsi="Times New Roman" w:cs="Times New Roman"/>
          <w:sz w:val="28"/>
          <w:szCs w:val="28"/>
        </w:rPr>
        <w:t>базової</w:t>
      </w:r>
      <w:r w:rsidR="00AB3B74">
        <w:rPr>
          <w:rFonts w:ascii="Times New Roman" w:hAnsi="Times New Roman" w:cs="Times New Roman"/>
          <w:sz w:val="28"/>
          <w:szCs w:val="28"/>
          <w:lang w:val="uk-UA"/>
        </w:rPr>
        <w:t xml:space="preserve"> </w:t>
      </w:r>
      <w:r w:rsidRPr="0091217D">
        <w:rPr>
          <w:rFonts w:ascii="Times New Roman" w:hAnsi="Times New Roman" w:cs="Times New Roman"/>
          <w:sz w:val="28"/>
          <w:szCs w:val="28"/>
        </w:rPr>
        <w:t>загальної</w:t>
      </w:r>
      <w:r w:rsidR="00AB3B74">
        <w:rPr>
          <w:rFonts w:ascii="Times New Roman" w:hAnsi="Times New Roman" w:cs="Times New Roman"/>
          <w:sz w:val="28"/>
          <w:szCs w:val="28"/>
          <w:lang w:val="uk-UA"/>
        </w:rPr>
        <w:t xml:space="preserve"> </w:t>
      </w:r>
      <w:r w:rsidRPr="0091217D">
        <w:rPr>
          <w:rFonts w:ascii="Times New Roman" w:hAnsi="Times New Roman" w:cs="Times New Roman"/>
          <w:sz w:val="28"/>
          <w:szCs w:val="28"/>
        </w:rPr>
        <w:t>освіти з одночасним</w:t>
      </w:r>
      <w:r w:rsidR="00AB3B74">
        <w:rPr>
          <w:rFonts w:ascii="Times New Roman" w:hAnsi="Times New Roman" w:cs="Times New Roman"/>
          <w:sz w:val="28"/>
          <w:szCs w:val="28"/>
          <w:lang w:val="uk-UA"/>
        </w:rPr>
        <w:t xml:space="preserve"> </w:t>
      </w:r>
      <w:r w:rsidRPr="0091217D">
        <w:rPr>
          <w:rFonts w:ascii="Times New Roman" w:hAnsi="Times New Roman" w:cs="Times New Roman"/>
          <w:sz w:val="28"/>
          <w:szCs w:val="28"/>
        </w:rPr>
        <w:t>здобуттям</w:t>
      </w:r>
      <w:r w:rsidR="00AB3B74">
        <w:rPr>
          <w:rFonts w:ascii="Times New Roman" w:hAnsi="Times New Roman" w:cs="Times New Roman"/>
          <w:sz w:val="28"/>
          <w:szCs w:val="28"/>
          <w:lang w:val="uk-UA"/>
        </w:rPr>
        <w:t xml:space="preserve"> </w:t>
      </w:r>
      <w:r w:rsidRPr="0091217D">
        <w:rPr>
          <w:rFonts w:ascii="Times New Roman" w:hAnsi="Times New Roman" w:cs="Times New Roman"/>
          <w:sz w:val="28"/>
          <w:szCs w:val="28"/>
        </w:rPr>
        <w:t>повної</w:t>
      </w:r>
      <w:r w:rsidR="00AB3B74">
        <w:rPr>
          <w:rFonts w:ascii="Times New Roman" w:hAnsi="Times New Roman" w:cs="Times New Roman"/>
          <w:sz w:val="28"/>
          <w:szCs w:val="28"/>
          <w:lang w:val="uk-UA"/>
        </w:rPr>
        <w:t xml:space="preserve"> </w:t>
      </w:r>
      <w:r w:rsidRPr="0091217D">
        <w:rPr>
          <w:rFonts w:ascii="Times New Roman" w:hAnsi="Times New Roman" w:cs="Times New Roman"/>
          <w:sz w:val="28"/>
          <w:szCs w:val="28"/>
        </w:rPr>
        <w:t>загальної</w:t>
      </w:r>
      <w:r w:rsidR="00AB3B74">
        <w:rPr>
          <w:rFonts w:ascii="Times New Roman" w:hAnsi="Times New Roman" w:cs="Times New Roman"/>
          <w:sz w:val="28"/>
          <w:szCs w:val="28"/>
          <w:lang w:val="uk-UA"/>
        </w:rPr>
        <w:t xml:space="preserve"> </w:t>
      </w:r>
      <w:r w:rsidRPr="0091217D">
        <w:rPr>
          <w:rFonts w:ascii="Times New Roman" w:hAnsi="Times New Roman" w:cs="Times New Roman"/>
          <w:sz w:val="28"/>
          <w:szCs w:val="28"/>
        </w:rPr>
        <w:t>середньої</w:t>
      </w:r>
      <w:r w:rsidR="00AB3B74">
        <w:rPr>
          <w:rFonts w:ascii="Times New Roman" w:hAnsi="Times New Roman" w:cs="Times New Roman"/>
          <w:sz w:val="28"/>
          <w:szCs w:val="28"/>
          <w:lang w:val="uk-UA"/>
        </w:rPr>
        <w:t xml:space="preserve"> </w:t>
      </w:r>
      <w:r w:rsidRPr="0091217D">
        <w:rPr>
          <w:rFonts w:ascii="Times New Roman" w:hAnsi="Times New Roman" w:cs="Times New Roman"/>
          <w:sz w:val="28"/>
          <w:szCs w:val="28"/>
        </w:rPr>
        <w:t xml:space="preserve">освіти. </w:t>
      </w:r>
    </w:p>
    <w:p w:rsidR="00427F07" w:rsidRPr="00427F07" w:rsidRDefault="00427F07" w:rsidP="00427F07">
      <w:pPr>
        <w:widowControl w:val="0"/>
        <w:autoSpaceDE w:val="0"/>
        <w:autoSpaceDN w:val="0"/>
        <w:spacing w:after="0" w:line="240" w:lineRule="auto"/>
        <w:rPr>
          <w:rFonts w:ascii="Times New Roman" w:eastAsia="Times New Roman" w:hAnsi="Times New Roman" w:cs="Times New Roman"/>
          <w:sz w:val="28"/>
          <w:szCs w:val="28"/>
        </w:rPr>
        <w:sectPr w:rsidR="00427F07" w:rsidRPr="00427F07" w:rsidSect="0091217D">
          <w:footerReference w:type="default" r:id="rId10"/>
          <w:pgSz w:w="11904" w:h="16838"/>
          <w:pgMar w:top="567" w:right="567" w:bottom="567" w:left="1134" w:header="709" w:footer="709" w:gutter="0"/>
          <w:cols w:space="720"/>
        </w:sectPr>
      </w:pPr>
    </w:p>
    <w:p w:rsidR="00427F07" w:rsidRPr="00427F07" w:rsidRDefault="00427F07"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rPr>
      </w:pPr>
      <w:bookmarkStart w:id="2" w:name="_Toc42771050"/>
      <w:r w:rsidRPr="00427F07">
        <w:rPr>
          <w:rFonts w:ascii="Times New Roman" w:eastAsia="Times New Roman" w:hAnsi="Times New Roman" w:cs="Times New Roman"/>
          <w:b/>
          <w:bCs/>
          <w:color w:val="000000"/>
          <w:sz w:val="28"/>
          <w:szCs w:val="28"/>
        </w:rPr>
        <w:lastRenderedPageBreak/>
        <w:t>2.  ПРОФІЛЬ ОСВІТНЬО-ПРОФЕСІЙНОЇ  ПРОГРАМИ  ЗА СПЕЦІАЛЬНІСТЮ  071  «ОБЛІК І ОПОДАТКУВАННЯ»</w:t>
      </w:r>
      <w:bookmarkEnd w:id="2"/>
    </w:p>
    <w:p w:rsidR="00427F07" w:rsidRPr="00427F07" w:rsidRDefault="00427F07" w:rsidP="00427F07">
      <w:pPr>
        <w:widowControl w:val="0"/>
        <w:autoSpaceDE w:val="0"/>
        <w:autoSpaceDN w:val="0"/>
        <w:spacing w:after="2" w:line="240" w:lineRule="auto"/>
        <w:jc w:val="center"/>
        <w:rPr>
          <w:rFonts w:ascii="Times New Roman" w:eastAsia="Times New Roman" w:hAnsi="Times New Roman" w:cs="Times New Roman"/>
          <w:b/>
          <w:sz w:val="28"/>
          <w:szCs w:val="28"/>
          <w:lang w:val="uk-UA"/>
        </w:rPr>
      </w:pPr>
    </w:p>
    <w:tbl>
      <w:tblPr>
        <w:tblpPr w:leftFromText="180" w:rightFromText="180" w:vertAnchor="text" w:tblpY="1"/>
        <w:tblOverlap w:val="neve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142"/>
        <w:gridCol w:w="7796"/>
      </w:tblGrid>
      <w:tr w:rsidR="00427F07" w:rsidRPr="00427F07" w:rsidTr="00427F07">
        <w:trPr>
          <w:trHeight w:val="551"/>
        </w:trPr>
        <w:tc>
          <w:tcPr>
            <w:tcW w:w="10172" w:type="dxa"/>
            <w:gridSpan w:val="3"/>
            <w:shd w:val="clear" w:color="auto" w:fill="BFBFBF"/>
          </w:tcPr>
          <w:p w:rsidR="00427F07" w:rsidRPr="00427F07" w:rsidRDefault="00427F07" w:rsidP="00427F07">
            <w:pPr>
              <w:widowControl w:val="0"/>
              <w:autoSpaceDE w:val="0"/>
              <w:autoSpaceDN w:val="0"/>
              <w:spacing w:before="2" w:after="0" w:line="261" w:lineRule="exact"/>
              <w:ind w:left="57"/>
              <w:jc w:val="center"/>
              <w:rPr>
                <w:rFonts w:ascii="Times New Roman" w:eastAsia="Times New Roman" w:hAnsi="Times New Roman" w:cs="Times New Roman"/>
                <w:b/>
                <w:sz w:val="24"/>
                <w:lang w:val="uk-UA"/>
              </w:rPr>
            </w:pPr>
            <w:r w:rsidRPr="00427F07">
              <w:rPr>
                <w:rFonts w:ascii="Times New Roman" w:eastAsia="Times New Roman" w:hAnsi="Times New Roman" w:cs="Times New Roman"/>
                <w:b/>
                <w:sz w:val="24"/>
                <w:highlight w:val="lightGray"/>
                <w:lang w:val="uk-UA"/>
              </w:rPr>
              <w:t>1.Загальна інформація</w:t>
            </w:r>
          </w:p>
        </w:tc>
      </w:tr>
      <w:tr w:rsidR="00427F07" w:rsidRPr="00427F07" w:rsidTr="00427F07">
        <w:trPr>
          <w:trHeight w:val="551"/>
        </w:trPr>
        <w:tc>
          <w:tcPr>
            <w:tcW w:w="2234" w:type="dxa"/>
          </w:tcPr>
          <w:p w:rsidR="00427F07" w:rsidRPr="00427F07" w:rsidRDefault="00427F07" w:rsidP="00427F07">
            <w:pPr>
              <w:widowControl w:val="0"/>
              <w:autoSpaceDE w:val="0"/>
              <w:autoSpaceDN w:val="0"/>
              <w:spacing w:before="2" w:after="0" w:line="257" w:lineRule="exact"/>
              <w:ind w:left="57"/>
              <w:rPr>
                <w:rFonts w:ascii="Times New Roman" w:eastAsia="Times New Roman" w:hAnsi="Times New Roman" w:cs="Times New Roman"/>
                <w:b/>
                <w:sz w:val="24"/>
                <w:lang w:val="uk-UA"/>
              </w:rPr>
            </w:pPr>
            <w:r w:rsidRPr="00427F07">
              <w:rPr>
                <w:rFonts w:ascii="Times New Roman" w:eastAsia="Times New Roman" w:hAnsi="Times New Roman" w:cs="Times New Roman"/>
                <w:b/>
                <w:sz w:val="24"/>
                <w:lang w:val="uk-UA"/>
              </w:rPr>
              <w:t>Повна назва навчального закладу та структурного підрозділу</w:t>
            </w:r>
          </w:p>
        </w:tc>
        <w:tc>
          <w:tcPr>
            <w:tcW w:w="7938" w:type="dxa"/>
            <w:gridSpan w:val="2"/>
          </w:tcPr>
          <w:p w:rsidR="00427F07" w:rsidRPr="00AB3B74" w:rsidRDefault="00AB3B74" w:rsidP="00427F07">
            <w:pPr>
              <w:widowControl w:val="0"/>
              <w:autoSpaceDE w:val="0"/>
              <w:autoSpaceDN w:val="0"/>
              <w:spacing w:before="2" w:after="0" w:line="261" w:lineRule="exact"/>
              <w:ind w:left="57"/>
              <w:rPr>
                <w:rFonts w:ascii="Times New Roman" w:eastAsia="Times New Roman" w:hAnsi="Times New Roman" w:cs="Times New Roman"/>
                <w:sz w:val="24"/>
                <w:szCs w:val="24"/>
                <w:lang w:val="uk-UA"/>
              </w:rPr>
            </w:pPr>
            <w:r w:rsidRPr="00AB3B74">
              <w:rPr>
                <w:rFonts w:ascii="Times New Roman" w:hAnsi="Times New Roman"/>
                <w:bCs/>
                <w:color w:val="000000"/>
                <w:sz w:val="24"/>
                <w:szCs w:val="24"/>
                <w:lang w:val="uk-UA"/>
              </w:rPr>
              <w:t>Новобузький коледж Миколаївсткого національного аграрного університету</w:t>
            </w:r>
          </w:p>
        </w:tc>
      </w:tr>
      <w:tr w:rsidR="00427F07" w:rsidRPr="00427F07" w:rsidTr="00427F07">
        <w:trPr>
          <w:trHeight w:val="551"/>
        </w:trPr>
        <w:tc>
          <w:tcPr>
            <w:tcW w:w="2234" w:type="dxa"/>
          </w:tcPr>
          <w:p w:rsidR="00427F07" w:rsidRPr="00427F07" w:rsidRDefault="00427F07" w:rsidP="00427F07">
            <w:pPr>
              <w:widowControl w:val="0"/>
              <w:autoSpaceDE w:val="0"/>
              <w:autoSpaceDN w:val="0"/>
              <w:spacing w:before="2" w:after="0" w:line="257" w:lineRule="exact"/>
              <w:ind w:left="57"/>
              <w:rPr>
                <w:rFonts w:ascii="Times New Roman" w:eastAsia="Times New Roman" w:hAnsi="Times New Roman" w:cs="Times New Roman"/>
                <w:b/>
                <w:sz w:val="24"/>
                <w:lang w:val="uk-UA"/>
              </w:rPr>
            </w:pPr>
            <w:r w:rsidRPr="00427F07">
              <w:rPr>
                <w:rFonts w:ascii="Times New Roman" w:eastAsia="Times New Roman" w:hAnsi="Times New Roman" w:cs="Times New Roman"/>
                <w:b/>
                <w:sz w:val="24"/>
                <w:lang w:val="uk-UA"/>
              </w:rPr>
              <w:t>Ступінь освіти та назва кваліфікації мовою оригіналу</w:t>
            </w:r>
          </w:p>
        </w:tc>
        <w:tc>
          <w:tcPr>
            <w:tcW w:w="7938" w:type="dxa"/>
            <w:gridSpan w:val="2"/>
          </w:tcPr>
          <w:p w:rsidR="00427F07" w:rsidRPr="00427F07" w:rsidRDefault="00427F07" w:rsidP="00427F07">
            <w:pPr>
              <w:widowControl w:val="0"/>
              <w:autoSpaceDE w:val="0"/>
              <w:autoSpaceDN w:val="0"/>
              <w:spacing w:before="2" w:after="0" w:line="261" w:lineRule="exact"/>
              <w:ind w:left="57"/>
              <w:rPr>
                <w:rFonts w:ascii="Times New Roman" w:eastAsia="Times New Roman" w:hAnsi="Times New Roman" w:cs="Times New Roman"/>
                <w:sz w:val="24"/>
                <w:szCs w:val="24"/>
                <w:lang w:val="uk-UA"/>
              </w:rPr>
            </w:pPr>
            <w:r w:rsidRPr="00427F07">
              <w:rPr>
                <w:rFonts w:ascii="Times New Roman" w:eastAsia="Times New Roman" w:hAnsi="Times New Roman" w:cs="Times New Roman"/>
                <w:sz w:val="24"/>
                <w:szCs w:val="24"/>
                <w:lang w:val="uk-UA"/>
              </w:rPr>
              <w:t>Освітньо-професійний ступінь «фаховий молодший бакалавр»</w:t>
            </w:r>
          </w:p>
        </w:tc>
      </w:tr>
      <w:tr w:rsidR="00427F07" w:rsidRPr="00427F07" w:rsidTr="00427F07">
        <w:trPr>
          <w:trHeight w:val="670"/>
        </w:trPr>
        <w:tc>
          <w:tcPr>
            <w:tcW w:w="2234" w:type="dxa"/>
            <w:tcBorders>
              <w:top w:val="single" w:sz="4" w:space="0" w:color="auto"/>
            </w:tcBorders>
          </w:tcPr>
          <w:p w:rsidR="00427F07" w:rsidRPr="00427F07" w:rsidRDefault="00427F07" w:rsidP="00427F07">
            <w:pPr>
              <w:widowControl w:val="0"/>
              <w:autoSpaceDE w:val="0"/>
              <w:autoSpaceDN w:val="0"/>
              <w:spacing w:before="1" w:after="0" w:line="274" w:lineRule="exact"/>
              <w:ind w:left="57" w:right="556"/>
              <w:rPr>
                <w:rFonts w:ascii="Times New Roman" w:eastAsia="Times New Roman" w:hAnsi="Times New Roman" w:cs="Times New Roman"/>
                <w:b/>
                <w:sz w:val="24"/>
                <w:lang w:val="uk-UA"/>
              </w:rPr>
            </w:pPr>
            <w:r w:rsidRPr="00427F07">
              <w:rPr>
                <w:rFonts w:ascii="Times New Roman" w:eastAsia="Times New Roman" w:hAnsi="Times New Roman" w:cs="Times New Roman"/>
                <w:b/>
                <w:sz w:val="24"/>
                <w:lang w:val="en-US"/>
              </w:rPr>
              <w:t>Освітня</w:t>
            </w:r>
            <w:r w:rsidR="00AB3B74">
              <w:rPr>
                <w:rFonts w:ascii="Times New Roman" w:eastAsia="Times New Roman" w:hAnsi="Times New Roman" w:cs="Times New Roman"/>
                <w:b/>
                <w:sz w:val="24"/>
                <w:lang w:val="uk-UA"/>
              </w:rPr>
              <w:t xml:space="preserve"> </w:t>
            </w:r>
            <w:r w:rsidRPr="00427F07">
              <w:rPr>
                <w:rFonts w:ascii="Times New Roman" w:eastAsia="Times New Roman" w:hAnsi="Times New Roman" w:cs="Times New Roman"/>
                <w:b/>
                <w:sz w:val="24"/>
                <w:lang w:val="en-US"/>
              </w:rPr>
              <w:t>кваліфікація</w:t>
            </w:r>
          </w:p>
        </w:tc>
        <w:tc>
          <w:tcPr>
            <w:tcW w:w="7938" w:type="dxa"/>
            <w:gridSpan w:val="2"/>
            <w:tcBorders>
              <w:top w:val="single" w:sz="4" w:space="0" w:color="auto"/>
            </w:tcBorders>
          </w:tcPr>
          <w:p w:rsidR="00427F07" w:rsidRPr="00427F07" w:rsidRDefault="00427F07" w:rsidP="00427F07">
            <w:pPr>
              <w:widowControl w:val="0"/>
              <w:autoSpaceDE w:val="0"/>
              <w:autoSpaceDN w:val="0"/>
              <w:spacing w:before="131" w:after="0" w:line="240" w:lineRule="auto"/>
              <w:ind w:left="57"/>
              <w:rPr>
                <w:rFonts w:ascii="Times New Roman" w:eastAsia="Times New Roman" w:hAnsi="Times New Roman" w:cs="Times New Roman"/>
                <w:sz w:val="24"/>
                <w:szCs w:val="24"/>
                <w:lang w:val="uk-UA"/>
              </w:rPr>
            </w:pPr>
            <w:r w:rsidRPr="00427F07">
              <w:rPr>
                <w:rFonts w:ascii="Times New Roman" w:eastAsia="Times New Roman" w:hAnsi="Times New Roman" w:cs="Times New Roman"/>
                <w:sz w:val="24"/>
                <w:szCs w:val="24"/>
                <w:lang w:val="uk-UA"/>
              </w:rPr>
              <w:t>Бухгалтер</w:t>
            </w:r>
          </w:p>
        </w:tc>
      </w:tr>
      <w:tr w:rsidR="00427F07" w:rsidRPr="00427F07" w:rsidTr="00427F07">
        <w:trPr>
          <w:trHeight w:val="670"/>
        </w:trPr>
        <w:tc>
          <w:tcPr>
            <w:tcW w:w="2234" w:type="dxa"/>
            <w:tcBorders>
              <w:top w:val="single" w:sz="4" w:space="0" w:color="auto"/>
            </w:tcBorders>
          </w:tcPr>
          <w:p w:rsidR="00427F07" w:rsidRPr="00427F07" w:rsidRDefault="00427F07" w:rsidP="00427F07">
            <w:pPr>
              <w:widowControl w:val="0"/>
              <w:autoSpaceDE w:val="0"/>
              <w:autoSpaceDN w:val="0"/>
              <w:spacing w:before="1" w:after="0" w:line="274" w:lineRule="exact"/>
              <w:ind w:left="57" w:right="556"/>
              <w:rPr>
                <w:rFonts w:ascii="Times New Roman" w:eastAsia="Times New Roman" w:hAnsi="Times New Roman" w:cs="Times New Roman"/>
                <w:b/>
                <w:sz w:val="24"/>
                <w:lang w:val="uk-UA"/>
              </w:rPr>
            </w:pPr>
            <w:r w:rsidRPr="00427F07">
              <w:rPr>
                <w:rFonts w:ascii="Times New Roman" w:eastAsia="Times New Roman" w:hAnsi="Times New Roman" w:cs="Times New Roman"/>
                <w:b/>
                <w:sz w:val="24"/>
                <w:lang w:val="uk-UA"/>
              </w:rPr>
              <w:t>Тип диплому та обсяг освітньо-професійної програми</w:t>
            </w:r>
          </w:p>
        </w:tc>
        <w:tc>
          <w:tcPr>
            <w:tcW w:w="7938" w:type="dxa"/>
            <w:gridSpan w:val="2"/>
            <w:tcBorders>
              <w:top w:val="single" w:sz="4" w:space="0" w:color="auto"/>
            </w:tcBorders>
          </w:tcPr>
          <w:p w:rsidR="00427F07" w:rsidRPr="00427F07" w:rsidRDefault="00427F07" w:rsidP="00AB3B74">
            <w:pPr>
              <w:widowControl w:val="0"/>
              <w:autoSpaceDE w:val="0"/>
              <w:autoSpaceDN w:val="0"/>
              <w:spacing w:before="131" w:after="0" w:line="240" w:lineRule="auto"/>
              <w:ind w:left="57"/>
              <w:rPr>
                <w:rFonts w:ascii="Times New Roman" w:eastAsia="Times New Roman" w:hAnsi="Times New Roman" w:cs="Times New Roman"/>
                <w:sz w:val="24"/>
                <w:szCs w:val="24"/>
                <w:lang w:val="uk-UA"/>
              </w:rPr>
            </w:pPr>
            <w:r w:rsidRPr="00427F07">
              <w:rPr>
                <w:rFonts w:ascii="Times New Roman" w:eastAsia="Times New Roman" w:hAnsi="Times New Roman" w:cs="Times New Roman"/>
                <w:sz w:val="24"/>
                <w:szCs w:val="24"/>
                <w:lang w:val="uk-UA"/>
              </w:rPr>
              <w:t xml:space="preserve">Одиничний, 120 кредитів ЄКТС, термін навчання </w:t>
            </w:r>
            <w:r w:rsidR="00AB3B74">
              <w:rPr>
                <w:rFonts w:ascii="Times New Roman" w:eastAsia="Times New Roman" w:hAnsi="Times New Roman" w:cs="Times New Roman"/>
                <w:sz w:val="24"/>
                <w:szCs w:val="24"/>
                <w:lang w:val="uk-UA"/>
              </w:rPr>
              <w:t xml:space="preserve">2 </w:t>
            </w:r>
            <w:r w:rsidRPr="00427F07">
              <w:rPr>
                <w:rFonts w:ascii="Times New Roman" w:eastAsia="Times New Roman" w:hAnsi="Times New Roman" w:cs="Times New Roman"/>
                <w:sz w:val="24"/>
                <w:szCs w:val="24"/>
                <w:lang w:val="uk-UA"/>
              </w:rPr>
              <w:t>р</w:t>
            </w:r>
            <w:r w:rsidR="00AB3B74">
              <w:rPr>
                <w:rFonts w:ascii="Times New Roman" w:eastAsia="Times New Roman" w:hAnsi="Times New Roman" w:cs="Times New Roman"/>
                <w:sz w:val="24"/>
                <w:szCs w:val="24"/>
                <w:lang w:val="uk-UA"/>
              </w:rPr>
              <w:t>оки</w:t>
            </w:r>
          </w:p>
        </w:tc>
      </w:tr>
      <w:tr w:rsidR="00427F07" w:rsidRPr="00427F07" w:rsidTr="00427F07">
        <w:trPr>
          <w:trHeight w:val="354"/>
        </w:trPr>
        <w:tc>
          <w:tcPr>
            <w:tcW w:w="2234" w:type="dxa"/>
            <w:tcBorders>
              <w:top w:val="single" w:sz="4" w:space="0" w:color="auto"/>
            </w:tcBorders>
          </w:tcPr>
          <w:p w:rsidR="00427F07" w:rsidRPr="00427F07" w:rsidRDefault="00427F07" w:rsidP="00427F07">
            <w:pPr>
              <w:widowControl w:val="0"/>
              <w:autoSpaceDE w:val="0"/>
              <w:autoSpaceDN w:val="0"/>
              <w:spacing w:before="1" w:after="0" w:line="274" w:lineRule="exact"/>
              <w:ind w:left="57" w:right="556"/>
              <w:rPr>
                <w:rFonts w:ascii="Times New Roman" w:eastAsia="Times New Roman" w:hAnsi="Times New Roman" w:cs="Times New Roman"/>
                <w:b/>
                <w:sz w:val="24"/>
                <w:lang w:val="uk-UA"/>
              </w:rPr>
            </w:pPr>
            <w:r w:rsidRPr="00427F07">
              <w:rPr>
                <w:rFonts w:ascii="Times New Roman" w:eastAsia="Times New Roman" w:hAnsi="Times New Roman" w:cs="Times New Roman"/>
                <w:b/>
                <w:sz w:val="24"/>
                <w:lang w:val="uk-UA"/>
              </w:rPr>
              <w:t xml:space="preserve">Цикл/рівень </w:t>
            </w:r>
          </w:p>
        </w:tc>
        <w:tc>
          <w:tcPr>
            <w:tcW w:w="7938" w:type="dxa"/>
            <w:gridSpan w:val="2"/>
            <w:tcBorders>
              <w:top w:val="single" w:sz="4" w:space="0" w:color="auto"/>
            </w:tcBorders>
          </w:tcPr>
          <w:p w:rsidR="00427F07" w:rsidRPr="00427F07" w:rsidRDefault="00427F07" w:rsidP="002B77D7">
            <w:pPr>
              <w:widowControl w:val="0"/>
              <w:autoSpaceDE w:val="0"/>
              <w:autoSpaceDN w:val="0"/>
              <w:spacing w:before="131" w:after="0" w:line="240" w:lineRule="auto"/>
              <w:rPr>
                <w:rFonts w:ascii="Times New Roman" w:eastAsia="Times New Roman" w:hAnsi="Times New Roman" w:cs="Times New Roman"/>
                <w:sz w:val="24"/>
                <w:szCs w:val="24"/>
                <w:lang w:val="uk-UA"/>
              </w:rPr>
            </w:pPr>
            <w:r w:rsidRPr="00427F07">
              <w:rPr>
                <w:rFonts w:ascii="Times New Roman" w:eastAsia="Times New Roman" w:hAnsi="Times New Roman" w:cs="Times New Roman"/>
                <w:sz w:val="24"/>
                <w:szCs w:val="24"/>
                <w:lang w:val="uk-UA"/>
              </w:rPr>
              <w:t>НРК України – 5 рівень, фаховий молодший бакалавр</w:t>
            </w:r>
          </w:p>
        </w:tc>
      </w:tr>
      <w:tr w:rsidR="00427F07" w:rsidRPr="00427F07" w:rsidTr="00427F07">
        <w:trPr>
          <w:trHeight w:val="1377"/>
        </w:trPr>
        <w:tc>
          <w:tcPr>
            <w:tcW w:w="2234" w:type="dxa"/>
          </w:tcPr>
          <w:p w:rsidR="00427F07" w:rsidRPr="00427F07" w:rsidRDefault="00427F07" w:rsidP="00427F07">
            <w:pPr>
              <w:widowControl w:val="0"/>
              <w:autoSpaceDE w:val="0"/>
              <w:autoSpaceDN w:val="0"/>
              <w:spacing w:after="0" w:line="240" w:lineRule="auto"/>
              <w:ind w:left="57" w:right="330"/>
              <w:rPr>
                <w:rFonts w:ascii="Times New Roman" w:eastAsia="Times New Roman" w:hAnsi="Times New Roman" w:cs="Times New Roman"/>
                <w:b/>
                <w:sz w:val="24"/>
              </w:rPr>
            </w:pPr>
            <w:r w:rsidRPr="00427F07">
              <w:rPr>
                <w:rFonts w:ascii="Times New Roman" w:eastAsia="Times New Roman" w:hAnsi="Times New Roman" w:cs="Times New Roman"/>
                <w:b/>
                <w:sz w:val="24"/>
              </w:rPr>
              <w:t>Професійна(і) кваліфікація(ї) (тільки для регульованих</w:t>
            </w:r>
          </w:p>
          <w:p w:rsidR="00427F07" w:rsidRPr="00427F07" w:rsidRDefault="00427F07" w:rsidP="00427F07">
            <w:pPr>
              <w:widowControl w:val="0"/>
              <w:autoSpaceDE w:val="0"/>
              <w:autoSpaceDN w:val="0"/>
              <w:spacing w:after="0" w:line="257" w:lineRule="exact"/>
              <w:ind w:left="57"/>
              <w:rPr>
                <w:rFonts w:ascii="Times New Roman" w:eastAsia="Times New Roman" w:hAnsi="Times New Roman" w:cs="Times New Roman"/>
                <w:b/>
                <w:sz w:val="24"/>
                <w:lang w:val="en-US"/>
              </w:rPr>
            </w:pPr>
            <w:r w:rsidRPr="00427F07">
              <w:rPr>
                <w:rFonts w:ascii="Times New Roman" w:eastAsia="Times New Roman" w:hAnsi="Times New Roman" w:cs="Times New Roman"/>
                <w:b/>
                <w:sz w:val="24"/>
                <w:lang w:val="en-US"/>
              </w:rPr>
              <w:t>професій)</w:t>
            </w:r>
          </w:p>
        </w:tc>
        <w:tc>
          <w:tcPr>
            <w:tcW w:w="7938" w:type="dxa"/>
            <w:gridSpan w:val="2"/>
          </w:tcPr>
          <w:p w:rsidR="00427F07" w:rsidRPr="00AB3B74" w:rsidRDefault="00427F07" w:rsidP="00427F07">
            <w:pPr>
              <w:widowControl w:val="0"/>
              <w:autoSpaceDE w:val="0"/>
              <w:autoSpaceDN w:val="0"/>
              <w:spacing w:before="7" w:after="0" w:line="240" w:lineRule="auto"/>
              <w:rPr>
                <w:rFonts w:ascii="Times New Roman" w:eastAsia="Times New Roman" w:hAnsi="Times New Roman" w:cs="Times New Roman"/>
                <w:sz w:val="24"/>
                <w:szCs w:val="24"/>
              </w:rPr>
            </w:pPr>
            <w:r w:rsidRPr="00AB3B74">
              <w:rPr>
                <w:rFonts w:ascii="Times New Roman" w:eastAsia="Times New Roman" w:hAnsi="Times New Roman" w:cs="Times New Roman"/>
                <w:sz w:val="24"/>
                <w:szCs w:val="24"/>
              </w:rPr>
              <w:t>Не надається</w:t>
            </w:r>
          </w:p>
          <w:p w:rsidR="00427F07" w:rsidRPr="00427F07" w:rsidRDefault="00427F07" w:rsidP="00427F07">
            <w:pPr>
              <w:widowControl w:val="0"/>
              <w:autoSpaceDE w:val="0"/>
              <w:autoSpaceDN w:val="0"/>
              <w:spacing w:before="3" w:after="0" w:line="240" w:lineRule="auto"/>
              <w:ind w:left="57"/>
              <w:rPr>
                <w:rFonts w:ascii="Times New Roman" w:eastAsia="Times New Roman" w:hAnsi="Times New Roman" w:cs="Times New Roman"/>
                <w:sz w:val="24"/>
                <w:szCs w:val="24"/>
              </w:rPr>
            </w:pPr>
          </w:p>
        </w:tc>
      </w:tr>
      <w:tr w:rsidR="00427F07" w:rsidRPr="00427F07" w:rsidTr="00427F07">
        <w:trPr>
          <w:trHeight w:val="553"/>
        </w:trPr>
        <w:tc>
          <w:tcPr>
            <w:tcW w:w="2234" w:type="dxa"/>
          </w:tcPr>
          <w:p w:rsidR="00427F07" w:rsidRPr="00427F07" w:rsidRDefault="00427F07" w:rsidP="00427F07">
            <w:pPr>
              <w:widowControl w:val="0"/>
              <w:autoSpaceDE w:val="0"/>
              <w:autoSpaceDN w:val="0"/>
              <w:spacing w:before="135" w:after="0" w:line="242" w:lineRule="auto"/>
              <w:ind w:left="57" w:right="331"/>
              <w:rPr>
                <w:rFonts w:ascii="Times New Roman" w:eastAsia="Times New Roman" w:hAnsi="Times New Roman" w:cs="Times New Roman"/>
                <w:b/>
                <w:sz w:val="24"/>
                <w:lang w:val="en-US"/>
              </w:rPr>
            </w:pPr>
            <w:r w:rsidRPr="00427F07">
              <w:rPr>
                <w:rFonts w:ascii="Times New Roman" w:eastAsia="Times New Roman" w:hAnsi="Times New Roman" w:cs="Times New Roman"/>
                <w:b/>
                <w:sz w:val="24"/>
                <w:lang w:val="en-US"/>
              </w:rPr>
              <w:t>Кваліфікація в дипломі</w:t>
            </w:r>
          </w:p>
        </w:tc>
        <w:tc>
          <w:tcPr>
            <w:tcW w:w="7938" w:type="dxa"/>
            <w:gridSpan w:val="2"/>
          </w:tcPr>
          <w:p w:rsidR="00427F07" w:rsidRPr="00427F07" w:rsidRDefault="00427F07" w:rsidP="00427F07">
            <w:pPr>
              <w:widowControl w:val="0"/>
              <w:autoSpaceDE w:val="0"/>
              <w:autoSpaceDN w:val="0"/>
              <w:spacing w:after="0" w:line="268" w:lineRule="exact"/>
              <w:ind w:left="57"/>
              <w:rPr>
                <w:rFonts w:ascii="Times New Roman" w:eastAsia="Times New Roman" w:hAnsi="Times New Roman" w:cs="Times New Roman"/>
                <w:sz w:val="24"/>
                <w:szCs w:val="24"/>
              </w:rPr>
            </w:pPr>
            <w:r w:rsidRPr="00AB3B74">
              <w:rPr>
                <w:rFonts w:ascii="Times New Roman" w:eastAsia="Times New Roman" w:hAnsi="Times New Roman" w:cs="Times New Roman"/>
                <w:sz w:val="24"/>
                <w:szCs w:val="24"/>
              </w:rPr>
              <w:t>Освітня</w:t>
            </w:r>
            <w:r w:rsidR="002B77D7" w:rsidRPr="00AB3B74">
              <w:rPr>
                <w:rFonts w:ascii="Times New Roman" w:eastAsia="Times New Roman" w:hAnsi="Times New Roman" w:cs="Times New Roman"/>
                <w:sz w:val="24"/>
                <w:szCs w:val="24"/>
                <w:lang w:val="uk-UA"/>
              </w:rPr>
              <w:t xml:space="preserve"> </w:t>
            </w:r>
            <w:r w:rsidRPr="00AB3B74">
              <w:rPr>
                <w:rFonts w:ascii="Times New Roman" w:eastAsia="Times New Roman" w:hAnsi="Times New Roman" w:cs="Times New Roman"/>
                <w:sz w:val="24"/>
                <w:szCs w:val="24"/>
              </w:rPr>
              <w:t>кваліфікація</w:t>
            </w:r>
            <w:r w:rsidRPr="00427F07">
              <w:rPr>
                <w:rFonts w:ascii="Times New Roman" w:eastAsia="Times New Roman" w:hAnsi="Times New Roman" w:cs="Times New Roman"/>
                <w:sz w:val="24"/>
                <w:szCs w:val="24"/>
              </w:rPr>
              <w:t xml:space="preserve"> – бухгалтер</w:t>
            </w:r>
          </w:p>
          <w:p w:rsidR="00427F07" w:rsidRPr="00427F07" w:rsidRDefault="00427F07" w:rsidP="00427F07">
            <w:pPr>
              <w:widowControl w:val="0"/>
              <w:autoSpaceDE w:val="0"/>
              <w:autoSpaceDN w:val="0"/>
              <w:spacing w:before="7" w:after="0" w:line="274" w:lineRule="exact"/>
              <w:ind w:left="57" w:right="1386"/>
              <w:rPr>
                <w:rFonts w:ascii="Times New Roman" w:eastAsia="Times New Roman" w:hAnsi="Times New Roman" w:cs="Times New Roman"/>
                <w:sz w:val="24"/>
                <w:szCs w:val="24"/>
              </w:rPr>
            </w:pPr>
          </w:p>
        </w:tc>
      </w:tr>
      <w:tr w:rsidR="00427F07" w:rsidRPr="00427F07" w:rsidTr="00427F07">
        <w:trPr>
          <w:trHeight w:val="830"/>
        </w:trPr>
        <w:tc>
          <w:tcPr>
            <w:tcW w:w="2234" w:type="dxa"/>
          </w:tcPr>
          <w:p w:rsidR="00427F07" w:rsidRPr="00427F07" w:rsidRDefault="00427F07" w:rsidP="00427F07">
            <w:pPr>
              <w:widowControl w:val="0"/>
              <w:autoSpaceDE w:val="0"/>
              <w:autoSpaceDN w:val="0"/>
              <w:spacing w:before="135" w:after="0" w:line="242" w:lineRule="auto"/>
              <w:ind w:left="57" w:right="331"/>
              <w:rPr>
                <w:rFonts w:ascii="Times New Roman" w:eastAsia="Times New Roman" w:hAnsi="Times New Roman" w:cs="Times New Roman"/>
                <w:b/>
                <w:sz w:val="24"/>
                <w:lang w:val="uk-UA"/>
              </w:rPr>
            </w:pPr>
            <w:r w:rsidRPr="00427F07">
              <w:rPr>
                <w:rFonts w:ascii="Times New Roman" w:eastAsia="Times New Roman" w:hAnsi="Times New Roman" w:cs="Times New Roman"/>
                <w:b/>
                <w:sz w:val="24"/>
                <w:lang w:val="uk-UA"/>
              </w:rPr>
              <w:t>Мова викладання</w:t>
            </w:r>
          </w:p>
        </w:tc>
        <w:tc>
          <w:tcPr>
            <w:tcW w:w="7938" w:type="dxa"/>
            <w:gridSpan w:val="2"/>
          </w:tcPr>
          <w:p w:rsidR="00427F07" w:rsidRPr="00AB3B74" w:rsidRDefault="00427F07" w:rsidP="00427F07">
            <w:pPr>
              <w:widowControl w:val="0"/>
              <w:autoSpaceDE w:val="0"/>
              <w:autoSpaceDN w:val="0"/>
              <w:spacing w:after="0" w:line="268" w:lineRule="exact"/>
              <w:ind w:left="57"/>
              <w:rPr>
                <w:rFonts w:ascii="Times New Roman" w:eastAsia="Times New Roman" w:hAnsi="Times New Roman" w:cs="Times New Roman"/>
                <w:sz w:val="24"/>
                <w:szCs w:val="24"/>
              </w:rPr>
            </w:pPr>
            <w:r w:rsidRPr="00AB3B74">
              <w:rPr>
                <w:rFonts w:ascii="Times New Roman" w:eastAsia="Times New Roman" w:hAnsi="Times New Roman" w:cs="Times New Roman"/>
                <w:sz w:val="24"/>
                <w:szCs w:val="24"/>
              </w:rPr>
              <w:t>Українська</w:t>
            </w:r>
          </w:p>
        </w:tc>
      </w:tr>
      <w:tr w:rsidR="00427F07" w:rsidRPr="00427F07" w:rsidTr="00427F07">
        <w:trPr>
          <w:trHeight w:val="830"/>
        </w:trPr>
        <w:tc>
          <w:tcPr>
            <w:tcW w:w="2234" w:type="dxa"/>
          </w:tcPr>
          <w:p w:rsidR="00427F07" w:rsidRPr="00427F07" w:rsidRDefault="00427F07" w:rsidP="00427F07">
            <w:pPr>
              <w:widowControl w:val="0"/>
              <w:autoSpaceDE w:val="0"/>
              <w:autoSpaceDN w:val="0"/>
              <w:spacing w:before="135" w:after="0" w:line="242" w:lineRule="auto"/>
              <w:ind w:left="57" w:right="331"/>
              <w:rPr>
                <w:rFonts w:ascii="Times New Roman" w:eastAsia="Times New Roman" w:hAnsi="Times New Roman" w:cs="Times New Roman"/>
                <w:b/>
                <w:sz w:val="24"/>
                <w:lang w:val="uk-UA"/>
              </w:rPr>
            </w:pPr>
            <w:r w:rsidRPr="00427F07">
              <w:rPr>
                <w:rFonts w:ascii="Times New Roman" w:eastAsia="Times New Roman" w:hAnsi="Times New Roman" w:cs="Times New Roman"/>
                <w:b/>
                <w:sz w:val="24"/>
                <w:lang w:val="uk-UA"/>
              </w:rPr>
              <w:t>Інтернет-адре</w:t>
            </w:r>
            <w:r w:rsidRPr="00427F07">
              <w:rPr>
                <w:rFonts w:ascii="Times New Roman" w:eastAsia="Times New Roman" w:hAnsi="Times New Roman" w:cs="Times New Roman"/>
                <w:b/>
                <w:sz w:val="24"/>
                <w:lang w:val="en-US"/>
              </w:rPr>
              <w:t>c</w:t>
            </w:r>
            <w:r w:rsidRPr="00427F07">
              <w:rPr>
                <w:rFonts w:ascii="Times New Roman" w:eastAsia="Times New Roman" w:hAnsi="Times New Roman" w:cs="Times New Roman"/>
                <w:b/>
                <w:sz w:val="24"/>
                <w:lang w:val="uk-UA"/>
              </w:rPr>
              <w:t>а постійного розміщення опису освітньої програми</w:t>
            </w:r>
          </w:p>
        </w:tc>
        <w:tc>
          <w:tcPr>
            <w:tcW w:w="7938" w:type="dxa"/>
            <w:gridSpan w:val="2"/>
          </w:tcPr>
          <w:p w:rsidR="00427F07" w:rsidRPr="00427F07" w:rsidRDefault="00427F07" w:rsidP="00427F07">
            <w:pPr>
              <w:widowControl w:val="0"/>
              <w:autoSpaceDE w:val="0"/>
              <w:autoSpaceDN w:val="0"/>
              <w:spacing w:after="0" w:line="268" w:lineRule="exact"/>
              <w:rPr>
                <w:rFonts w:ascii="Times New Roman" w:eastAsia="Times New Roman" w:hAnsi="Times New Roman" w:cs="Times New Roman"/>
                <w:sz w:val="24"/>
                <w:szCs w:val="24"/>
                <w:lang w:val="uk-UA"/>
              </w:rPr>
            </w:pPr>
          </w:p>
          <w:p w:rsidR="00427F07" w:rsidRPr="00C46D96" w:rsidRDefault="002B77D7" w:rsidP="00427F07">
            <w:pPr>
              <w:widowControl w:val="0"/>
              <w:autoSpaceDE w:val="0"/>
              <w:autoSpaceDN w:val="0"/>
              <w:spacing w:after="0" w:line="268" w:lineRule="exact"/>
              <w:ind w:left="57"/>
              <w:rPr>
                <w:rFonts w:ascii="Times New Roman" w:eastAsia="Times New Roman" w:hAnsi="Times New Roman" w:cs="Times New Roman"/>
                <w:sz w:val="24"/>
                <w:szCs w:val="24"/>
                <w:u w:val="single"/>
                <w:lang w:val="uk-UA"/>
              </w:rPr>
            </w:pPr>
            <w:r w:rsidRPr="005B2BED">
              <w:rPr>
                <w:rStyle w:val="22"/>
                <w:b/>
                <w:color w:val="000000"/>
                <w:sz w:val="28"/>
                <w:szCs w:val="28"/>
                <w:lang w:val="en-US"/>
              </w:rPr>
              <w:t>agrocolege@ukr.net</w:t>
            </w:r>
          </w:p>
        </w:tc>
      </w:tr>
      <w:tr w:rsidR="00427F07" w:rsidRPr="00427F07" w:rsidTr="00427F07">
        <w:trPr>
          <w:trHeight w:val="289"/>
        </w:trPr>
        <w:tc>
          <w:tcPr>
            <w:tcW w:w="10172" w:type="dxa"/>
            <w:gridSpan w:val="3"/>
            <w:shd w:val="clear" w:color="auto" w:fill="BFBFBF"/>
          </w:tcPr>
          <w:p w:rsidR="00427F07" w:rsidRPr="00427F07" w:rsidRDefault="00427F07" w:rsidP="00427F07">
            <w:pPr>
              <w:widowControl w:val="0"/>
              <w:autoSpaceDE w:val="0"/>
              <w:autoSpaceDN w:val="0"/>
              <w:spacing w:after="0" w:line="268" w:lineRule="exact"/>
              <w:ind w:left="57"/>
              <w:jc w:val="center"/>
              <w:rPr>
                <w:rFonts w:ascii="Times New Roman" w:eastAsia="Times New Roman" w:hAnsi="Times New Roman" w:cs="Times New Roman"/>
                <w:sz w:val="24"/>
                <w:u w:val="single"/>
                <w:lang w:val="en-US"/>
              </w:rPr>
            </w:pPr>
            <w:r w:rsidRPr="00427F07">
              <w:rPr>
                <w:rFonts w:ascii="Times New Roman" w:eastAsia="Times New Roman" w:hAnsi="Times New Roman" w:cs="Times New Roman"/>
                <w:b/>
                <w:sz w:val="24"/>
              </w:rPr>
              <w:t>2.Мета освітньо-професійної</w:t>
            </w:r>
            <w:r w:rsidR="00AB3B74">
              <w:rPr>
                <w:rFonts w:ascii="Times New Roman" w:eastAsia="Times New Roman" w:hAnsi="Times New Roman" w:cs="Times New Roman"/>
                <w:b/>
                <w:sz w:val="24"/>
                <w:lang w:val="uk-UA"/>
              </w:rPr>
              <w:t xml:space="preserve"> </w:t>
            </w:r>
            <w:r w:rsidRPr="00427F07">
              <w:rPr>
                <w:rFonts w:ascii="Times New Roman" w:eastAsia="Times New Roman" w:hAnsi="Times New Roman" w:cs="Times New Roman"/>
                <w:b/>
                <w:sz w:val="24"/>
              </w:rPr>
              <w:t>програми</w:t>
            </w:r>
          </w:p>
        </w:tc>
      </w:tr>
      <w:tr w:rsidR="00427F07" w:rsidRPr="00427F07" w:rsidTr="00427F07">
        <w:trPr>
          <w:trHeight w:val="830"/>
        </w:trPr>
        <w:tc>
          <w:tcPr>
            <w:tcW w:w="10172" w:type="dxa"/>
            <w:gridSpan w:val="3"/>
          </w:tcPr>
          <w:p w:rsidR="00427F07" w:rsidRPr="00427F07" w:rsidRDefault="00427F07" w:rsidP="00427F07">
            <w:pPr>
              <w:widowControl w:val="0"/>
              <w:autoSpaceDE w:val="0"/>
              <w:autoSpaceDN w:val="0"/>
              <w:spacing w:after="0" w:line="268" w:lineRule="exact"/>
              <w:ind w:left="57"/>
              <w:jc w:val="center"/>
              <w:rPr>
                <w:rFonts w:ascii="Times New Roman" w:eastAsia="Times New Roman" w:hAnsi="Times New Roman" w:cs="Times New Roman"/>
                <w:sz w:val="24"/>
                <w:lang w:val="uk-UA"/>
              </w:rPr>
            </w:pPr>
            <w:r w:rsidRPr="00427F07">
              <w:rPr>
                <w:rFonts w:ascii="Times New Roman" w:eastAsia="Times New Roman" w:hAnsi="Times New Roman" w:cs="Times New Roman"/>
                <w:sz w:val="24"/>
                <w:lang w:val="uk-UA"/>
              </w:rPr>
              <w:t>Підготовка фахівців з обліку і оподаткування, які володіють глибокими  знаннями та професійними компетенціями щодо забезпечення ефективної фінансової діяльності підприємства</w:t>
            </w:r>
          </w:p>
        </w:tc>
      </w:tr>
      <w:tr w:rsidR="00427F07" w:rsidRPr="00427F07" w:rsidTr="00427F07">
        <w:trPr>
          <w:trHeight w:val="351"/>
        </w:trPr>
        <w:tc>
          <w:tcPr>
            <w:tcW w:w="10172" w:type="dxa"/>
            <w:gridSpan w:val="3"/>
            <w:shd w:val="clear" w:color="auto" w:fill="BFBFBF"/>
          </w:tcPr>
          <w:p w:rsidR="00427F07" w:rsidRPr="00427F07" w:rsidRDefault="00427F07" w:rsidP="00427F07">
            <w:pPr>
              <w:widowControl w:val="0"/>
              <w:autoSpaceDE w:val="0"/>
              <w:autoSpaceDN w:val="0"/>
              <w:spacing w:after="0" w:line="268" w:lineRule="exact"/>
              <w:ind w:left="57"/>
              <w:jc w:val="center"/>
              <w:rPr>
                <w:rFonts w:ascii="Times New Roman" w:eastAsia="Times New Roman" w:hAnsi="Times New Roman" w:cs="Times New Roman"/>
                <w:b/>
                <w:sz w:val="24"/>
                <w:lang w:val="uk-UA"/>
              </w:rPr>
            </w:pPr>
            <w:r w:rsidRPr="00427F07">
              <w:rPr>
                <w:rFonts w:ascii="Times New Roman" w:eastAsia="Times New Roman" w:hAnsi="Times New Roman" w:cs="Times New Roman"/>
                <w:b/>
                <w:sz w:val="24"/>
                <w:lang w:val="uk-UA"/>
              </w:rPr>
              <w:t>3.Характеристика освітньо-професійної програми</w:t>
            </w:r>
          </w:p>
        </w:tc>
      </w:tr>
      <w:tr w:rsidR="00427F07" w:rsidRPr="00427F07" w:rsidTr="00427F07">
        <w:trPr>
          <w:trHeight w:val="561"/>
        </w:trPr>
        <w:tc>
          <w:tcPr>
            <w:tcW w:w="2234" w:type="dxa"/>
          </w:tcPr>
          <w:p w:rsidR="00427F07" w:rsidRPr="00427F07" w:rsidRDefault="00427F07" w:rsidP="00427F07">
            <w:pPr>
              <w:widowControl w:val="0"/>
              <w:autoSpaceDE w:val="0"/>
              <w:autoSpaceDN w:val="0"/>
              <w:spacing w:after="0" w:line="253" w:lineRule="exact"/>
              <w:ind w:left="57"/>
              <w:rPr>
                <w:rFonts w:ascii="Times New Roman" w:eastAsia="Times New Roman" w:hAnsi="Times New Roman" w:cs="Times New Roman"/>
                <w:b/>
                <w:sz w:val="24"/>
                <w:lang w:val="en-US"/>
              </w:rPr>
            </w:pPr>
            <w:r w:rsidRPr="00427F07">
              <w:rPr>
                <w:rFonts w:ascii="Times New Roman" w:eastAsia="Times New Roman" w:hAnsi="Times New Roman" w:cs="Times New Roman"/>
                <w:b/>
                <w:sz w:val="24"/>
                <w:lang w:val="en-US"/>
              </w:rPr>
              <w:t>Галузьзнань</w:t>
            </w:r>
          </w:p>
        </w:tc>
        <w:tc>
          <w:tcPr>
            <w:tcW w:w="7938" w:type="dxa"/>
            <w:gridSpan w:val="2"/>
          </w:tcPr>
          <w:p w:rsidR="00427F07" w:rsidRPr="00427F07" w:rsidRDefault="00427F07" w:rsidP="00427F07">
            <w:pPr>
              <w:widowControl w:val="0"/>
              <w:autoSpaceDE w:val="0"/>
              <w:autoSpaceDN w:val="0"/>
              <w:spacing w:after="0" w:line="253" w:lineRule="exact"/>
              <w:ind w:left="57"/>
              <w:rPr>
                <w:rFonts w:ascii="Times New Roman" w:eastAsia="Times New Roman" w:hAnsi="Times New Roman" w:cs="Times New Roman"/>
                <w:sz w:val="24"/>
                <w:lang w:val="en-US"/>
              </w:rPr>
            </w:pPr>
            <w:r w:rsidRPr="00427F07">
              <w:rPr>
                <w:rFonts w:ascii="Times New Roman" w:eastAsia="Times New Roman" w:hAnsi="Times New Roman" w:cs="Times New Roman"/>
                <w:sz w:val="24"/>
                <w:lang w:val="en-US"/>
              </w:rPr>
              <w:t>07 «Управління</w:t>
            </w:r>
            <w:r w:rsidR="0035665E">
              <w:rPr>
                <w:rFonts w:ascii="Times New Roman" w:eastAsia="Times New Roman" w:hAnsi="Times New Roman" w:cs="Times New Roman"/>
                <w:sz w:val="24"/>
                <w:lang w:val="uk-UA"/>
              </w:rPr>
              <w:t xml:space="preserve"> </w:t>
            </w:r>
            <w:r w:rsidRPr="00427F07">
              <w:rPr>
                <w:rFonts w:ascii="Times New Roman" w:eastAsia="Times New Roman" w:hAnsi="Times New Roman" w:cs="Times New Roman"/>
                <w:sz w:val="24"/>
                <w:lang w:val="en-US"/>
              </w:rPr>
              <w:t>та</w:t>
            </w:r>
            <w:r w:rsidR="0035665E">
              <w:rPr>
                <w:rFonts w:ascii="Times New Roman" w:eastAsia="Times New Roman" w:hAnsi="Times New Roman" w:cs="Times New Roman"/>
                <w:sz w:val="24"/>
                <w:lang w:val="uk-UA"/>
              </w:rPr>
              <w:t xml:space="preserve"> </w:t>
            </w:r>
            <w:r w:rsidRPr="00427F07">
              <w:rPr>
                <w:rFonts w:ascii="Times New Roman" w:eastAsia="Times New Roman" w:hAnsi="Times New Roman" w:cs="Times New Roman"/>
                <w:sz w:val="24"/>
                <w:lang w:val="en-US"/>
              </w:rPr>
              <w:t>адміністрування»</w:t>
            </w:r>
          </w:p>
        </w:tc>
      </w:tr>
      <w:tr w:rsidR="00427F07" w:rsidRPr="00427F07" w:rsidTr="00427F07">
        <w:trPr>
          <w:trHeight w:val="561"/>
        </w:trPr>
        <w:tc>
          <w:tcPr>
            <w:tcW w:w="2234" w:type="dxa"/>
          </w:tcPr>
          <w:p w:rsidR="00427F07" w:rsidRPr="00427F07" w:rsidRDefault="00427F07" w:rsidP="00427F07">
            <w:pPr>
              <w:widowControl w:val="0"/>
              <w:autoSpaceDE w:val="0"/>
              <w:autoSpaceDN w:val="0"/>
              <w:spacing w:after="0" w:line="258" w:lineRule="exact"/>
              <w:ind w:left="57"/>
              <w:rPr>
                <w:rFonts w:ascii="Times New Roman" w:eastAsia="Times New Roman" w:hAnsi="Times New Roman" w:cs="Times New Roman"/>
                <w:b/>
                <w:sz w:val="24"/>
                <w:lang w:val="en-US"/>
              </w:rPr>
            </w:pPr>
            <w:r w:rsidRPr="00427F07">
              <w:rPr>
                <w:rFonts w:ascii="Times New Roman" w:eastAsia="Times New Roman" w:hAnsi="Times New Roman" w:cs="Times New Roman"/>
                <w:b/>
                <w:sz w:val="24"/>
                <w:lang w:val="en-US"/>
              </w:rPr>
              <w:t>Спеціальність</w:t>
            </w:r>
          </w:p>
        </w:tc>
        <w:tc>
          <w:tcPr>
            <w:tcW w:w="7938" w:type="dxa"/>
            <w:gridSpan w:val="2"/>
          </w:tcPr>
          <w:p w:rsidR="00427F07" w:rsidRPr="00427F07" w:rsidRDefault="00427F07" w:rsidP="00427F07">
            <w:pPr>
              <w:widowControl w:val="0"/>
              <w:autoSpaceDE w:val="0"/>
              <w:autoSpaceDN w:val="0"/>
              <w:spacing w:after="0" w:line="258" w:lineRule="exact"/>
              <w:ind w:left="57"/>
              <w:rPr>
                <w:rFonts w:ascii="Times New Roman" w:eastAsia="Times New Roman" w:hAnsi="Times New Roman" w:cs="Times New Roman"/>
                <w:sz w:val="24"/>
                <w:lang w:val="en-US"/>
              </w:rPr>
            </w:pPr>
            <w:r w:rsidRPr="00427F07">
              <w:rPr>
                <w:rFonts w:ascii="Times New Roman" w:eastAsia="Times New Roman" w:hAnsi="Times New Roman" w:cs="Times New Roman"/>
                <w:sz w:val="24"/>
                <w:lang w:val="en-US"/>
              </w:rPr>
              <w:t>07</w:t>
            </w:r>
            <w:r w:rsidRPr="00427F07">
              <w:rPr>
                <w:rFonts w:ascii="Times New Roman" w:eastAsia="Times New Roman" w:hAnsi="Times New Roman" w:cs="Times New Roman"/>
                <w:sz w:val="24"/>
                <w:lang w:val="uk-UA"/>
              </w:rPr>
              <w:t>1</w:t>
            </w:r>
            <w:r w:rsidRPr="00427F07">
              <w:rPr>
                <w:rFonts w:ascii="Times New Roman" w:eastAsia="Times New Roman" w:hAnsi="Times New Roman" w:cs="Times New Roman"/>
                <w:sz w:val="24"/>
                <w:lang w:val="en-US"/>
              </w:rPr>
              <w:t xml:space="preserve"> «</w:t>
            </w:r>
            <w:r w:rsidRPr="00427F07">
              <w:rPr>
                <w:rFonts w:ascii="Times New Roman" w:eastAsia="Times New Roman" w:hAnsi="Times New Roman" w:cs="Times New Roman"/>
                <w:sz w:val="24"/>
                <w:lang w:val="uk-UA"/>
              </w:rPr>
              <w:t>Облік і оподаткування</w:t>
            </w:r>
            <w:r w:rsidRPr="00427F07">
              <w:rPr>
                <w:rFonts w:ascii="Times New Roman" w:eastAsia="Times New Roman" w:hAnsi="Times New Roman" w:cs="Times New Roman"/>
                <w:sz w:val="24"/>
                <w:lang w:val="en-US"/>
              </w:rPr>
              <w:t>»</w:t>
            </w:r>
          </w:p>
        </w:tc>
      </w:tr>
      <w:tr w:rsidR="00427F07" w:rsidRPr="00427F07" w:rsidTr="00427F07">
        <w:trPr>
          <w:trHeight w:val="560"/>
        </w:trPr>
        <w:tc>
          <w:tcPr>
            <w:tcW w:w="2234" w:type="dxa"/>
          </w:tcPr>
          <w:p w:rsidR="00427F07" w:rsidRPr="00427F07" w:rsidRDefault="00427F07" w:rsidP="00427F07">
            <w:pPr>
              <w:widowControl w:val="0"/>
              <w:autoSpaceDE w:val="0"/>
              <w:autoSpaceDN w:val="0"/>
              <w:spacing w:before="1" w:after="0" w:line="274" w:lineRule="exact"/>
              <w:ind w:right="556"/>
              <w:rPr>
                <w:rFonts w:ascii="Times New Roman" w:eastAsia="Times New Roman" w:hAnsi="Times New Roman" w:cs="Times New Roman"/>
                <w:b/>
                <w:sz w:val="24"/>
                <w:lang w:val="uk-UA"/>
              </w:rPr>
            </w:pPr>
            <w:r w:rsidRPr="00427F07">
              <w:rPr>
                <w:rFonts w:ascii="Times New Roman" w:eastAsia="Times New Roman" w:hAnsi="Times New Roman" w:cs="Times New Roman"/>
                <w:b/>
                <w:sz w:val="24"/>
                <w:lang w:val="uk-UA"/>
              </w:rPr>
              <w:t xml:space="preserve">Орієнтація освітньо-професійної програми </w:t>
            </w:r>
          </w:p>
        </w:tc>
        <w:tc>
          <w:tcPr>
            <w:tcW w:w="7938" w:type="dxa"/>
            <w:gridSpan w:val="2"/>
          </w:tcPr>
          <w:p w:rsidR="00427F07" w:rsidRPr="00427F07" w:rsidRDefault="00427F07" w:rsidP="00427F07">
            <w:pPr>
              <w:widowControl w:val="0"/>
              <w:autoSpaceDE w:val="0"/>
              <w:autoSpaceDN w:val="0"/>
              <w:spacing w:before="131" w:after="0" w:line="240" w:lineRule="auto"/>
              <w:ind w:left="57"/>
              <w:rPr>
                <w:rFonts w:ascii="Times New Roman" w:eastAsia="Times New Roman" w:hAnsi="Times New Roman" w:cs="Times New Roman"/>
                <w:sz w:val="24"/>
                <w:lang w:val="uk-UA"/>
              </w:rPr>
            </w:pPr>
            <w:r w:rsidRPr="00427F07">
              <w:rPr>
                <w:rFonts w:ascii="Times New Roman" w:eastAsia="Times New Roman" w:hAnsi="Times New Roman" w:cs="Times New Roman"/>
                <w:sz w:val="24"/>
                <w:lang w:val="uk-UA"/>
              </w:rPr>
              <w:t>Освітньо –професійна програма для фахового молодшого бакалавра</w:t>
            </w:r>
          </w:p>
        </w:tc>
      </w:tr>
      <w:tr w:rsidR="00427F07" w:rsidRPr="0035665E" w:rsidTr="009372C3">
        <w:trPr>
          <w:trHeight w:val="4103"/>
        </w:trPr>
        <w:tc>
          <w:tcPr>
            <w:tcW w:w="2234" w:type="dxa"/>
          </w:tcPr>
          <w:p w:rsidR="00427F07" w:rsidRPr="00427F07" w:rsidRDefault="00427F07" w:rsidP="00427F07">
            <w:pPr>
              <w:widowControl w:val="0"/>
              <w:autoSpaceDE w:val="0"/>
              <w:autoSpaceDN w:val="0"/>
              <w:spacing w:after="0" w:line="240" w:lineRule="auto"/>
              <w:rPr>
                <w:rFonts w:ascii="Times New Roman" w:eastAsia="Times New Roman" w:hAnsi="Times New Roman" w:cs="Times New Roman"/>
                <w:b/>
                <w:sz w:val="26"/>
              </w:rPr>
            </w:pPr>
          </w:p>
          <w:p w:rsidR="00427F07" w:rsidRPr="00427F07" w:rsidRDefault="00427F07" w:rsidP="00427F07">
            <w:pPr>
              <w:widowControl w:val="0"/>
              <w:autoSpaceDE w:val="0"/>
              <w:autoSpaceDN w:val="0"/>
              <w:spacing w:after="0" w:line="240" w:lineRule="auto"/>
              <w:rPr>
                <w:rFonts w:ascii="Times New Roman" w:eastAsia="Times New Roman" w:hAnsi="Times New Roman" w:cs="Times New Roman"/>
                <w:b/>
                <w:sz w:val="26"/>
              </w:rPr>
            </w:pPr>
          </w:p>
          <w:p w:rsidR="00427F07" w:rsidRPr="00427F07" w:rsidRDefault="00427F07" w:rsidP="00427F07">
            <w:pPr>
              <w:widowControl w:val="0"/>
              <w:autoSpaceDE w:val="0"/>
              <w:autoSpaceDN w:val="0"/>
              <w:spacing w:before="10" w:after="0" w:line="240" w:lineRule="auto"/>
              <w:rPr>
                <w:rFonts w:ascii="Times New Roman" w:eastAsia="Times New Roman" w:hAnsi="Times New Roman" w:cs="Times New Roman"/>
                <w:b/>
                <w:sz w:val="35"/>
              </w:rPr>
            </w:pPr>
          </w:p>
          <w:p w:rsidR="00427F07" w:rsidRPr="00427F07" w:rsidRDefault="00427F07" w:rsidP="00427F07">
            <w:pPr>
              <w:widowControl w:val="0"/>
              <w:autoSpaceDE w:val="0"/>
              <w:autoSpaceDN w:val="0"/>
              <w:spacing w:after="0" w:line="237" w:lineRule="auto"/>
              <w:ind w:left="57" w:right="129"/>
              <w:rPr>
                <w:rFonts w:ascii="Times New Roman" w:eastAsia="Times New Roman" w:hAnsi="Times New Roman" w:cs="Times New Roman"/>
                <w:b/>
                <w:sz w:val="24"/>
              </w:rPr>
            </w:pPr>
            <w:r w:rsidRPr="00427F07">
              <w:rPr>
                <w:rFonts w:ascii="Times New Roman" w:eastAsia="Times New Roman" w:hAnsi="Times New Roman" w:cs="Times New Roman"/>
                <w:b/>
                <w:sz w:val="24"/>
              </w:rPr>
              <w:t>Основний фокус освітньо-професійної</w:t>
            </w:r>
            <w:r w:rsidR="0035665E">
              <w:rPr>
                <w:rFonts w:ascii="Times New Roman" w:eastAsia="Times New Roman" w:hAnsi="Times New Roman" w:cs="Times New Roman"/>
                <w:b/>
                <w:sz w:val="24"/>
                <w:lang w:val="uk-UA"/>
              </w:rPr>
              <w:t xml:space="preserve"> </w:t>
            </w:r>
            <w:r w:rsidRPr="00427F07">
              <w:rPr>
                <w:rFonts w:ascii="Times New Roman" w:eastAsia="Times New Roman" w:hAnsi="Times New Roman" w:cs="Times New Roman"/>
                <w:b/>
                <w:sz w:val="24"/>
              </w:rPr>
              <w:t>програми та спеціалізації</w:t>
            </w:r>
          </w:p>
        </w:tc>
        <w:tc>
          <w:tcPr>
            <w:tcW w:w="7938" w:type="dxa"/>
            <w:gridSpan w:val="2"/>
          </w:tcPr>
          <w:p w:rsidR="00427F07" w:rsidRPr="00427F07" w:rsidRDefault="00427F07" w:rsidP="00427F07">
            <w:pPr>
              <w:widowControl w:val="0"/>
              <w:autoSpaceDE w:val="0"/>
              <w:autoSpaceDN w:val="0"/>
              <w:spacing w:after="0" w:line="240" w:lineRule="auto"/>
              <w:ind w:left="57" w:right="39"/>
              <w:jc w:val="both"/>
              <w:rPr>
                <w:rFonts w:ascii="Times New Roman" w:eastAsia="Times New Roman" w:hAnsi="Times New Roman" w:cs="Times New Roman"/>
                <w:color w:val="FF0000"/>
                <w:sz w:val="24"/>
                <w:lang w:val="uk-UA"/>
              </w:rPr>
            </w:pPr>
            <w:r w:rsidRPr="00427F07">
              <w:rPr>
                <w:rFonts w:ascii="Times New Roman" w:eastAsia="Times New Roman" w:hAnsi="Times New Roman" w:cs="Times New Roman"/>
                <w:sz w:val="24"/>
                <w:u w:val="single"/>
              </w:rPr>
              <w:t>Об’єкти</w:t>
            </w:r>
            <w:r w:rsidR="0035665E">
              <w:rPr>
                <w:rFonts w:ascii="Times New Roman" w:eastAsia="Times New Roman" w:hAnsi="Times New Roman" w:cs="Times New Roman"/>
                <w:sz w:val="24"/>
                <w:u w:val="single"/>
                <w:lang w:val="uk-UA"/>
              </w:rPr>
              <w:t xml:space="preserve"> </w:t>
            </w:r>
            <w:r w:rsidRPr="00427F07">
              <w:rPr>
                <w:rFonts w:ascii="Times New Roman" w:eastAsia="Times New Roman" w:hAnsi="Times New Roman" w:cs="Times New Roman"/>
                <w:sz w:val="24"/>
                <w:u w:val="single"/>
              </w:rPr>
              <w:t>вивчення та діяльності</w:t>
            </w:r>
            <w:r w:rsidRPr="00427F07">
              <w:rPr>
                <w:rFonts w:ascii="Times New Roman" w:eastAsia="Times New Roman" w:hAnsi="Times New Roman" w:cs="Times New Roman"/>
                <w:sz w:val="24"/>
              </w:rPr>
              <w:t>: загально</w:t>
            </w:r>
            <w:r w:rsidR="0035665E">
              <w:rPr>
                <w:rFonts w:ascii="Times New Roman" w:eastAsia="Times New Roman" w:hAnsi="Times New Roman" w:cs="Times New Roman"/>
                <w:sz w:val="24"/>
                <w:lang w:val="uk-UA"/>
              </w:rPr>
              <w:t xml:space="preserve"> </w:t>
            </w:r>
            <w:r w:rsidRPr="00427F07">
              <w:rPr>
                <w:rFonts w:ascii="Times New Roman" w:eastAsia="Times New Roman" w:hAnsi="Times New Roman" w:cs="Times New Roman"/>
                <w:sz w:val="24"/>
              </w:rPr>
              <w:t>економічні та професійні</w:t>
            </w:r>
            <w:r w:rsidR="0035665E">
              <w:rPr>
                <w:rFonts w:ascii="Times New Roman" w:eastAsia="Times New Roman" w:hAnsi="Times New Roman" w:cs="Times New Roman"/>
                <w:sz w:val="24"/>
                <w:lang w:val="uk-UA"/>
              </w:rPr>
              <w:t xml:space="preserve"> </w:t>
            </w:r>
            <w:r w:rsidRPr="00427F07">
              <w:rPr>
                <w:rFonts w:ascii="Times New Roman" w:eastAsia="Times New Roman" w:hAnsi="Times New Roman" w:cs="Times New Roman"/>
                <w:sz w:val="24"/>
              </w:rPr>
              <w:t>знання, вміння та навички для виконання</w:t>
            </w:r>
            <w:r w:rsidR="0035665E">
              <w:rPr>
                <w:rFonts w:ascii="Times New Roman" w:eastAsia="Times New Roman" w:hAnsi="Times New Roman" w:cs="Times New Roman"/>
                <w:sz w:val="24"/>
                <w:lang w:val="uk-UA"/>
              </w:rPr>
              <w:t xml:space="preserve"> </w:t>
            </w:r>
            <w:r w:rsidRPr="00427F07">
              <w:rPr>
                <w:rFonts w:ascii="Times New Roman" w:eastAsia="Times New Roman" w:hAnsi="Times New Roman" w:cs="Times New Roman"/>
                <w:sz w:val="24"/>
              </w:rPr>
              <w:t>професійних</w:t>
            </w:r>
            <w:r w:rsidR="0035665E">
              <w:rPr>
                <w:rFonts w:ascii="Times New Roman" w:eastAsia="Times New Roman" w:hAnsi="Times New Roman" w:cs="Times New Roman"/>
                <w:sz w:val="24"/>
                <w:lang w:val="uk-UA"/>
              </w:rPr>
              <w:t xml:space="preserve"> </w:t>
            </w:r>
            <w:r w:rsidRPr="00427F07">
              <w:rPr>
                <w:rFonts w:ascii="Times New Roman" w:eastAsia="Times New Roman" w:hAnsi="Times New Roman" w:cs="Times New Roman"/>
                <w:sz w:val="24"/>
              </w:rPr>
              <w:t>функцій та типових задач діяльності у сфері</w:t>
            </w:r>
            <w:r w:rsidRPr="00427F07">
              <w:rPr>
                <w:rFonts w:ascii="Times New Roman" w:eastAsia="Times New Roman" w:hAnsi="Times New Roman" w:cs="Times New Roman"/>
                <w:sz w:val="24"/>
                <w:lang w:val="uk-UA"/>
              </w:rPr>
              <w:t>обліку.</w:t>
            </w:r>
          </w:p>
          <w:p w:rsidR="00427F07" w:rsidRPr="00427F07" w:rsidRDefault="00427F07" w:rsidP="00427F07">
            <w:pPr>
              <w:widowControl w:val="0"/>
              <w:autoSpaceDE w:val="0"/>
              <w:autoSpaceDN w:val="0"/>
              <w:spacing w:after="0" w:line="240" w:lineRule="auto"/>
              <w:ind w:left="57" w:right="41"/>
              <w:jc w:val="both"/>
              <w:rPr>
                <w:rFonts w:ascii="Times New Roman" w:eastAsia="Times New Roman" w:hAnsi="Times New Roman" w:cs="Times New Roman"/>
                <w:sz w:val="24"/>
                <w:lang w:val="uk-UA"/>
              </w:rPr>
            </w:pPr>
            <w:r w:rsidRPr="00427F07">
              <w:rPr>
                <w:rFonts w:ascii="Times New Roman" w:eastAsia="Times New Roman" w:hAnsi="Times New Roman" w:cs="Times New Roman"/>
                <w:sz w:val="24"/>
                <w:u w:val="single"/>
                <w:lang w:val="uk-UA"/>
              </w:rPr>
              <w:t>Цілі навчання</w:t>
            </w:r>
            <w:r w:rsidRPr="00427F07">
              <w:rPr>
                <w:rFonts w:ascii="Times New Roman" w:eastAsia="Times New Roman" w:hAnsi="Times New Roman" w:cs="Times New Roman"/>
                <w:sz w:val="24"/>
                <w:lang w:val="uk-UA"/>
              </w:rPr>
              <w:t>: ґрунтовна фундаментальна та базова підготовка фахівців у сфері обліку і оподаткування</w:t>
            </w:r>
          </w:p>
          <w:p w:rsidR="00427F07" w:rsidRPr="00427F07" w:rsidRDefault="00427F07" w:rsidP="00427F07">
            <w:pPr>
              <w:widowControl w:val="0"/>
              <w:autoSpaceDE w:val="0"/>
              <w:autoSpaceDN w:val="0"/>
              <w:spacing w:after="0" w:line="240" w:lineRule="auto"/>
              <w:ind w:left="57" w:right="40"/>
              <w:jc w:val="both"/>
              <w:rPr>
                <w:rFonts w:ascii="Times New Roman" w:eastAsia="Times New Roman" w:hAnsi="Times New Roman" w:cs="Times New Roman"/>
                <w:sz w:val="24"/>
                <w:lang w:val="uk-UA"/>
              </w:rPr>
            </w:pPr>
            <w:r w:rsidRPr="00427F07">
              <w:rPr>
                <w:rFonts w:ascii="Times New Roman" w:eastAsia="Times New Roman" w:hAnsi="Times New Roman" w:cs="Times New Roman"/>
                <w:sz w:val="24"/>
                <w:u w:val="single"/>
                <w:lang w:val="uk-UA"/>
              </w:rPr>
              <w:t xml:space="preserve">Теоретичний </w:t>
            </w:r>
            <w:r w:rsidRPr="00427F07">
              <w:rPr>
                <w:rFonts w:ascii="Times New Roman" w:eastAsia="Times New Roman" w:hAnsi="Times New Roman" w:cs="Times New Roman"/>
                <w:spacing w:val="-3"/>
                <w:sz w:val="24"/>
                <w:u w:val="single"/>
                <w:lang w:val="uk-UA"/>
              </w:rPr>
              <w:t xml:space="preserve">зміст </w:t>
            </w:r>
            <w:r w:rsidRPr="00427F07">
              <w:rPr>
                <w:rFonts w:ascii="Times New Roman" w:eastAsia="Times New Roman" w:hAnsi="Times New Roman" w:cs="Times New Roman"/>
                <w:sz w:val="24"/>
                <w:u w:val="single"/>
                <w:lang w:val="uk-UA"/>
              </w:rPr>
              <w:t>предметної області</w:t>
            </w:r>
            <w:r w:rsidRPr="00427F07">
              <w:rPr>
                <w:rFonts w:ascii="Times New Roman" w:eastAsia="Times New Roman" w:hAnsi="Times New Roman" w:cs="Times New Roman"/>
                <w:sz w:val="24"/>
                <w:lang w:val="uk-UA"/>
              </w:rPr>
              <w:t>: концептуальні принципи побудови обліку, аналізу, контролю, звітності та оподаткування для задоволення інформаційних запитів користувачів (поняття, концепції, принципи та їх використання для пояснення фактів та прогнозування результатів)</w:t>
            </w:r>
          </w:p>
          <w:p w:rsidR="00427F07" w:rsidRPr="00427F07" w:rsidRDefault="00427F07" w:rsidP="00427F07">
            <w:pPr>
              <w:widowControl w:val="0"/>
              <w:autoSpaceDE w:val="0"/>
              <w:autoSpaceDN w:val="0"/>
              <w:spacing w:after="0" w:line="240" w:lineRule="auto"/>
              <w:ind w:left="57" w:right="38"/>
              <w:jc w:val="both"/>
              <w:rPr>
                <w:rFonts w:ascii="Times New Roman" w:eastAsia="Times New Roman" w:hAnsi="Times New Roman" w:cs="Times New Roman"/>
                <w:sz w:val="24"/>
                <w:lang w:val="uk-UA"/>
              </w:rPr>
            </w:pPr>
            <w:r w:rsidRPr="00427F07">
              <w:rPr>
                <w:rFonts w:ascii="Times New Roman" w:eastAsia="Times New Roman" w:hAnsi="Times New Roman" w:cs="Times New Roman"/>
                <w:sz w:val="24"/>
                <w:u w:val="single"/>
                <w:lang w:val="uk-UA"/>
              </w:rPr>
              <w:t>Методи, методики та технології:</w:t>
            </w:r>
            <w:r w:rsidRPr="00427F07">
              <w:rPr>
                <w:rFonts w:ascii="Times New Roman" w:eastAsia="Times New Roman" w:hAnsi="Times New Roman" w:cs="Times New Roman"/>
                <w:sz w:val="24"/>
                <w:lang w:val="uk-UA"/>
              </w:rPr>
              <w:t xml:space="preserve"> аналіз, синтез, порівння, діалектика,  абстрагування, конкретизація, історичний, логічний, оцінка, калькуляція, балансовий метод, спостереження, фіксація, групування, систематизація, узагальнення, інвентаризація, контроль.</w:t>
            </w:r>
          </w:p>
          <w:p w:rsidR="00427F07" w:rsidRPr="009372C3" w:rsidRDefault="00427F07" w:rsidP="00427F07">
            <w:pPr>
              <w:widowControl w:val="0"/>
              <w:autoSpaceDE w:val="0"/>
              <w:autoSpaceDN w:val="0"/>
              <w:spacing w:after="0" w:line="240" w:lineRule="auto"/>
              <w:ind w:left="57"/>
              <w:jc w:val="both"/>
              <w:rPr>
                <w:rFonts w:ascii="Times New Roman" w:eastAsia="Times New Roman" w:hAnsi="Times New Roman" w:cs="Times New Roman"/>
                <w:sz w:val="24"/>
                <w:lang w:val="uk-UA"/>
              </w:rPr>
            </w:pPr>
            <w:r w:rsidRPr="0035665E">
              <w:rPr>
                <w:rFonts w:ascii="Times New Roman" w:eastAsia="Times New Roman" w:hAnsi="Times New Roman" w:cs="Times New Roman"/>
                <w:sz w:val="24"/>
                <w:u w:val="single"/>
                <w:lang w:val="uk-UA"/>
              </w:rPr>
              <w:t>Інструменти</w:t>
            </w:r>
            <w:r w:rsidR="0035665E">
              <w:rPr>
                <w:rFonts w:ascii="Times New Roman" w:eastAsia="Times New Roman" w:hAnsi="Times New Roman" w:cs="Times New Roman"/>
                <w:sz w:val="24"/>
                <w:u w:val="single"/>
                <w:lang w:val="uk-UA"/>
              </w:rPr>
              <w:t xml:space="preserve"> </w:t>
            </w:r>
            <w:r w:rsidRPr="0035665E">
              <w:rPr>
                <w:rFonts w:ascii="Times New Roman" w:eastAsia="Times New Roman" w:hAnsi="Times New Roman" w:cs="Times New Roman"/>
                <w:sz w:val="24"/>
                <w:u w:val="single"/>
                <w:lang w:val="uk-UA"/>
              </w:rPr>
              <w:t>або</w:t>
            </w:r>
            <w:r w:rsidR="0035665E">
              <w:rPr>
                <w:rFonts w:ascii="Times New Roman" w:eastAsia="Times New Roman" w:hAnsi="Times New Roman" w:cs="Times New Roman"/>
                <w:sz w:val="24"/>
                <w:u w:val="single"/>
                <w:lang w:val="uk-UA"/>
              </w:rPr>
              <w:t xml:space="preserve"> </w:t>
            </w:r>
            <w:r w:rsidRPr="0035665E">
              <w:rPr>
                <w:rFonts w:ascii="Times New Roman" w:eastAsia="Times New Roman" w:hAnsi="Times New Roman" w:cs="Times New Roman"/>
                <w:sz w:val="24"/>
                <w:u w:val="single"/>
                <w:lang w:val="uk-UA"/>
              </w:rPr>
              <w:t>обладнання</w:t>
            </w:r>
            <w:r w:rsidRPr="0035665E">
              <w:rPr>
                <w:rFonts w:ascii="Times New Roman" w:eastAsia="Times New Roman" w:hAnsi="Times New Roman" w:cs="Times New Roman"/>
                <w:sz w:val="24"/>
                <w:lang w:val="uk-UA"/>
              </w:rPr>
              <w:t>: сучасні</w:t>
            </w:r>
            <w:r w:rsidR="0035665E">
              <w:rPr>
                <w:rFonts w:ascii="Times New Roman" w:eastAsia="Times New Roman" w:hAnsi="Times New Roman" w:cs="Times New Roman"/>
                <w:sz w:val="24"/>
                <w:lang w:val="uk-UA"/>
              </w:rPr>
              <w:t xml:space="preserve"> </w:t>
            </w:r>
            <w:r w:rsidRPr="0035665E">
              <w:rPr>
                <w:rFonts w:ascii="Times New Roman" w:eastAsia="Times New Roman" w:hAnsi="Times New Roman" w:cs="Times New Roman"/>
                <w:sz w:val="24"/>
                <w:lang w:val="uk-UA"/>
              </w:rPr>
              <w:t>засоби</w:t>
            </w:r>
            <w:r w:rsidR="0035665E">
              <w:rPr>
                <w:rFonts w:ascii="Times New Roman" w:eastAsia="Times New Roman" w:hAnsi="Times New Roman" w:cs="Times New Roman"/>
                <w:sz w:val="24"/>
                <w:lang w:val="uk-UA"/>
              </w:rPr>
              <w:t xml:space="preserve"> </w:t>
            </w:r>
            <w:r w:rsidRPr="0035665E">
              <w:rPr>
                <w:rFonts w:ascii="Times New Roman" w:eastAsia="Times New Roman" w:hAnsi="Times New Roman" w:cs="Times New Roman"/>
                <w:sz w:val="24"/>
                <w:lang w:val="uk-UA"/>
              </w:rPr>
              <w:t>інформаційних та комунікаційних</w:t>
            </w:r>
            <w:r w:rsidR="0035665E">
              <w:rPr>
                <w:rFonts w:ascii="Times New Roman" w:eastAsia="Times New Roman" w:hAnsi="Times New Roman" w:cs="Times New Roman"/>
                <w:sz w:val="24"/>
                <w:lang w:val="uk-UA"/>
              </w:rPr>
              <w:t xml:space="preserve"> </w:t>
            </w:r>
            <w:r w:rsidRPr="0035665E">
              <w:rPr>
                <w:rFonts w:ascii="Times New Roman" w:eastAsia="Times New Roman" w:hAnsi="Times New Roman" w:cs="Times New Roman"/>
                <w:sz w:val="24"/>
                <w:lang w:val="uk-UA"/>
              </w:rPr>
              <w:t>технологій.</w:t>
            </w:r>
          </w:p>
        </w:tc>
      </w:tr>
      <w:tr w:rsidR="00427F07" w:rsidRPr="00427F07" w:rsidTr="00211158">
        <w:trPr>
          <w:trHeight w:val="393"/>
        </w:trPr>
        <w:tc>
          <w:tcPr>
            <w:tcW w:w="10172" w:type="dxa"/>
            <w:gridSpan w:val="3"/>
            <w:shd w:val="clear" w:color="auto" w:fill="BFBFBF"/>
          </w:tcPr>
          <w:p w:rsidR="00427F07" w:rsidRPr="00427F07" w:rsidRDefault="00427F07" w:rsidP="00427F07">
            <w:pPr>
              <w:widowControl w:val="0"/>
              <w:autoSpaceDE w:val="0"/>
              <w:autoSpaceDN w:val="0"/>
              <w:spacing w:after="0" w:line="240" w:lineRule="auto"/>
              <w:ind w:left="57" w:right="39"/>
              <w:jc w:val="center"/>
              <w:rPr>
                <w:rFonts w:ascii="Times New Roman" w:eastAsia="Times New Roman" w:hAnsi="Times New Roman" w:cs="Times New Roman"/>
                <w:b/>
                <w:sz w:val="24"/>
              </w:rPr>
            </w:pPr>
            <w:r w:rsidRPr="00427F07">
              <w:rPr>
                <w:rFonts w:ascii="Times New Roman" w:eastAsia="Times New Roman" w:hAnsi="Times New Roman" w:cs="Times New Roman"/>
                <w:b/>
                <w:sz w:val="24"/>
              </w:rPr>
              <w:t>4.Придатність випускників до працевлаштування та подальшого</w:t>
            </w:r>
            <w:r w:rsidR="0035665E">
              <w:rPr>
                <w:rFonts w:ascii="Times New Roman" w:eastAsia="Times New Roman" w:hAnsi="Times New Roman" w:cs="Times New Roman"/>
                <w:b/>
                <w:sz w:val="24"/>
                <w:lang w:val="uk-UA"/>
              </w:rPr>
              <w:t xml:space="preserve"> </w:t>
            </w:r>
            <w:r w:rsidRPr="00427F07">
              <w:rPr>
                <w:rFonts w:ascii="Times New Roman" w:eastAsia="Times New Roman" w:hAnsi="Times New Roman" w:cs="Times New Roman"/>
                <w:b/>
                <w:sz w:val="24"/>
              </w:rPr>
              <w:t>навчання</w:t>
            </w:r>
          </w:p>
        </w:tc>
      </w:tr>
      <w:tr w:rsidR="00427F07" w:rsidRPr="000433D3" w:rsidTr="00427F07">
        <w:trPr>
          <w:trHeight w:val="996"/>
        </w:trPr>
        <w:tc>
          <w:tcPr>
            <w:tcW w:w="2234" w:type="dxa"/>
          </w:tcPr>
          <w:p w:rsidR="00427F07" w:rsidRPr="00427F07" w:rsidRDefault="00427F07" w:rsidP="00427F07">
            <w:pPr>
              <w:widowControl w:val="0"/>
              <w:autoSpaceDE w:val="0"/>
              <w:autoSpaceDN w:val="0"/>
              <w:spacing w:after="0" w:line="240" w:lineRule="auto"/>
              <w:rPr>
                <w:rFonts w:ascii="Times New Roman" w:eastAsia="Times New Roman" w:hAnsi="Times New Roman" w:cs="Times New Roman"/>
                <w:b/>
                <w:sz w:val="26"/>
              </w:rPr>
            </w:pPr>
          </w:p>
          <w:p w:rsidR="00427F07" w:rsidRPr="00427F07" w:rsidRDefault="00427F07" w:rsidP="00427F07">
            <w:pPr>
              <w:widowControl w:val="0"/>
              <w:autoSpaceDE w:val="0"/>
              <w:autoSpaceDN w:val="0"/>
              <w:spacing w:after="0" w:line="240" w:lineRule="auto"/>
              <w:rPr>
                <w:rFonts w:ascii="Times New Roman" w:eastAsia="Times New Roman" w:hAnsi="Times New Roman" w:cs="Times New Roman"/>
                <w:b/>
                <w:sz w:val="26"/>
              </w:rPr>
            </w:pPr>
          </w:p>
          <w:p w:rsidR="00427F07" w:rsidRPr="00427F07" w:rsidRDefault="00427F07" w:rsidP="00427F07">
            <w:pPr>
              <w:widowControl w:val="0"/>
              <w:autoSpaceDE w:val="0"/>
              <w:autoSpaceDN w:val="0"/>
              <w:spacing w:after="0" w:line="240" w:lineRule="auto"/>
              <w:rPr>
                <w:rFonts w:ascii="Times New Roman" w:eastAsia="Times New Roman" w:hAnsi="Times New Roman" w:cs="Times New Roman"/>
                <w:b/>
                <w:sz w:val="26"/>
              </w:rPr>
            </w:pPr>
          </w:p>
          <w:p w:rsidR="00427F07" w:rsidRPr="00427F07" w:rsidRDefault="00427F07" w:rsidP="00427F07">
            <w:pPr>
              <w:widowControl w:val="0"/>
              <w:autoSpaceDE w:val="0"/>
              <w:autoSpaceDN w:val="0"/>
              <w:spacing w:before="9" w:after="0" w:line="240" w:lineRule="auto"/>
              <w:rPr>
                <w:rFonts w:ascii="Times New Roman" w:eastAsia="Times New Roman" w:hAnsi="Times New Roman" w:cs="Times New Roman"/>
                <w:b/>
                <w:sz w:val="29"/>
              </w:rPr>
            </w:pPr>
          </w:p>
          <w:p w:rsidR="00427F07" w:rsidRPr="00427F07" w:rsidRDefault="00427F07" w:rsidP="00427F07">
            <w:pPr>
              <w:widowControl w:val="0"/>
              <w:autoSpaceDE w:val="0"/>
              <w:autoSpaceDN w:val="0"/>
              <w:spacing w:after="0" w:line="240" w:lineRule="auto"/>
              <w:ind w:left="57"/>
              <w:rPr>
                <w:rFonts w:ascii="Times New Roman" w:eastAsia="Times New Roman" w:hAnsi="Times New Roman" w:cs="Times New Roman"/>
                <w:b/>
                <w:sz w:val="24"/>
                <w:lang w:val="uk-UA"/>
              </w:rPr>
            </w:pPr>
            <w:r w:rsidRPr="00427F07">
              <w:rPr>
                <w:rFonts w:ascii="Times New Roman" w:eastAsia="Times New Roman" w:hAnsi="Times New Roman" w:cs="Times New Roman"/>
                <w:b/>
                <w:sz w:val="24"/>
                <w:lang w:val="uk-UA"/>
              </w:rPr>
              <w:t>Придатність до працевлаштування</w:t>
            </w:r>
          </w:p>
        </w:tc>
        <w:tc>
          <w:tcPr>
            <w:tcW w:w="7938" w:type="dxa"/>
            <w:gridSpan w:val="2"/>
          </w:tcPr>
          <w:p w:rsidR="00427F07" w:rsidRPr="00427F07" w:rsidRDefault="00427F07" w:rsidP="00427F07">
            <w:pPr>
              <w:widowControl w:val="0"/>
              <w:autoSpaceDE w:val="0"/>
              <w:autoSpaceDN w:val="0"/>
              <w:spacing w:after="0" w:line="261" w:lineRule="exact"/>
              <w:ind w:left="57"/>
              <w:jc w:val="both"/>
              <w:rPr>
                <w:rFonts w:ascii="Times New Roman" w:eastAsia="Times New Roman" w:hAnsi="Times New Roman" w:cs="Times New Roman"/>
                <w:sz w:val="24"/>
                <w:lang w:val="uk-UA"/>
              </w:rPr>
            </w:pPr>
            <w:r w:rsidRPr="00427F07">
              <w:rPr>
                <w:rFonts w:ascii="Times New Roman" w:eastAsia="Times New Roman" w:hAnsi="Times New Roman" w:cs="Times New Roman"/>
                <w:sz w:val="24"/>
                <w:lang w:val="uk-UA"/>
              </w:rPr>
              <w:t>Фаховий молодший бакалавр підготовлений до виконання професійних функцій за одним або кількома з видів економічної діяльності:</w:t>
            </w:r>
          </w:p>
          <w:p w:rsidR="00211158" w:rsidRPr="00B448A5" w:rsidRDefault="00211158" w:rsidP="00211158">
            <w:pPr>
              <w:pStyle w:val="Default"/>
              <w:rPr>
                <w:color w:val="auto"/>
              </w:rPr>
            </w:pPr>
            <w:r w:rsidRPr="00B448A5">
              <w:rPr>
                <w:color w:val="auto"/>
              </w:rPr>
              <w:t xml:space="preserve">3433-  Бухгалтер </w:t>
            </w:r>
          </w:p>
          <w:p w:rsidR="00211158" w:rsidRPr="00540453" w:rsidRDefault="00211158" w:rsidP="00211158">
            <w:pPr>
              <w:pStyle w:val="Default"/>
              <w:rPr>
                <w:color w:val="auto"/>
                <w:lang w:val="ru-RU"/>
              </w:rPr>
            </w:pPr>
            <w:r w:rsidRPr="00B448A5">
              <w:rPr>
                <w:color w:val="auto"/>
              </w:rPr>
              <w:t xml:space="preserve">3433-  Асистент бухгалтера-експерта </w:t>
            </w:r>
          </w:p>
          <w:p w:rsidR="00211158" w:rsidRDefault="00211158" w:rsidP="00211158">
            <w:pPr>
              <w:pStyle w:val="Default"/>
              <w:rPr>
                <w:color w:val="auto"/>
              </w:rPr>
            </w:pPr>
            <w:r>
              <w:rPr>
                <w:color w:val="auto"/>
              </w:rPr>
              <w:t>3433 -Касир-експерт</w:t>
            </w:r>
          </w:p>
          <w:p w:rsidR="00211158" w:rsidRPr="00866D2E" w:rsidRDefault="00211158" w:rsidP="00211158">
            <w:pPr>
              <w:pStyle w:val="Default"/>
              <w:rPr>
                <w:color w:val="auto"/>
              </w:rPr>
            </w:pPr>
            <w:r>
              <w:rPr>
                <w:color w:val="auto"/>
              </w:rPr>
              <w:t xml:space="preserve">3439- Ревізор </w:t>
            </w:r>
          </w:p>
          <w:p w:rsidR="00211158" w:rsidRDefault="00211158" w:rsidP="00211158">
            <w:pPr>
              <w:pStyle w:val="Default"/>
              <w:rPr>
                <w:color w:val="auto"/>
              </w:rPr>
            </w:pPr>
            <w:r>
              <w:rPr>
                <w:color w:val="auto"/>
              </w:rPr>
              <w:t>3439-  Інспекто</w:t>
            </w:r>
            <w:r w:rsidRPr="00B448A5">
              <w:rPr>
                <w:color w:val="auto"/>
              </w:rPr>
              <w:t xml:space="preserve">р-ревізор </w:t>
            </w:r>
          </w:p>
          <w:p w:rsidR="00211158" w:rsidRPr="00B448A5" w:rsidRDefault="00211158" w:rsidP="00211158">
            <w:pPr>
              <w:pStyle w:val="Default"/>
              <w:rPr>
                <w:color w:val="auto"/>
              </w:rPr>
            </w:pPr>
            <w:r>
              <w:rPr>
                <w:color w:val="auto"/>
              </w:rPr>
              <w:t>3439 -</w:t>
            </w:r>
            <w:r w:rsidR="0035665E">
              <w:rPr>
                <w:color w:val="auto"/>
              </w:rPr>
              <w:t xml:space="preserve"> </w:t>
            </w:r>
            <w:r>
              <w:rPr>
                <w:color w:val="auto"/>
              </w:rPr>
              <w:t>Інспектор з інвентаризації</w:t>
            </w:r>
          </w:p>
          <w:p w:rsidR="00211158" w:rsidRDefault="00211158" w:rsidP="00211158">
            <w:pPr>
              <w:pStyle w:val="Default"/>
              <w:rPr>
                <w:color w:val="auto"/>
              </w:rPr>
            </w:pPr>
            <w:r>
              <w:rPr>
                <w:color w:val="auto"/>
              </w:rPr>
              <w:t>3442- Податковий інспектор</w:t>
            </w:r>
          </w:p>
          <w:p w:rsidR="00211158" w:rsidRDefault="00211158" w:rsidP="00211158">
            <w:pPr>
              <w:pStyle w:val="Default"/>
              <w:rPr>
                <w:color w:val="auto"/>
              </w:rPr>
            </w:pPr>
            <w:r>
              <w:rPr>
                <w:color w:val="auto"/>
              </w:rPr>
              <w:t>2411-Бухгалтер-ревізор</w:t>
            </w:r>
          </w:p>
          <w:p w:rsidR="00211158" w:rsidRPr="00B448A5" w:rsidRDefault="00211158" w:rsidP="00211158">
            <w:pPr>
              <w:pStyle w:val="Default"/>
              <w:rPr>
                <w:color w:val="auto"/>
              </w:rPr>
            </w:pPr>
            <w:r>
              <w:rPr>
                <w:color w:val="auto"/>
              </w:rPr>
              <w:t>2411- Бухгалтер-експерт</w:t>
            </w:r>
          </w:p>
          <w:p w:rsidR="00427F07" w:rsidRPr="00427F07" w:rsidRDefault="00427F07" w:rsidP="00427F07">
            <w:pPr>
              <w:widowControl w:val="0"/>
              <w:autoSpaceDE w:val="0"/>
              <w:autoSpaceDN w:val="0"/>
              <w:spacing w:before="15" w:after="0" w:line="240" w:lineRule="auto"/>
              <w:ind w:right="275"/>
              <w:jc w:val="both"/>
              <w:rPr>
                <w:rFonts w:ascii="Times New Roman" w:eastAsia="Times New Roman" w:hAnsi="Times New Roman" w:cs="Times New Roman"/>
                <w:sz w:val="24"/>
                <w:szCs w:val="24"/>
                <w:lang w:val="uk-UA"/>
              </w:rPr>
            </w:pPr>
            <w:r w:rsidRPr="00427F07">
              <w:rPr>
                <w:rFonts w:ascii="Times New Roman" w:eastAsia="Times New Roman" w:hAnsi="Times New Roman" w:cs="Times New Roman"/>
                <w:color w:val="000000"/>
                <w:sz w:val="24"/>
                <w:szCs w:val="24"/>
                <w:shd w:val="clear" w:color="auto" w:fill="FFFFFF"/>
                <w:lang w:val="uk-UA"/>
              </w:rPr>
              <w:t xml:space="preserve">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r w:rsidRPr="00427F07">
              <w:rPr>
                <w:rFonts w:ascii="Times New Roman" w:eastAsia="Times New Roman" w:hAnsi="Times New Roman" w:cs="Times New Roman"/>
                <w:color w:val="000000"/>
                <w:sz w:val="24"/>
                <w:szCs w:val="24"/>
                <w:shd w:val="clear" w:color="auto" w:fill="FFFFFF"/>
                <w:lang w:val="en-US"/>
              </w:rPr>
              <w:t> </w:t>
            </w:r>
          </w:p>
        </w:tc>
      </w:tr>
      <w:tr w:rsidR="00427F07" w:rsidRPr="00427F07" w:rsidTr="00211158">
        <w:trPr>
          <w:trHeight w:val="514"/>
        </w:trPr>
        <w:tc>
          <w:tcPr>
            <w:tcW w:w="2234" w:type="dxa"/>
          </w:tcPr>
          <w:p w:rsidR="00427F07" w:rsidRPr="00427F07" w:rsidRDefault="00427F07" w:rsidP="00427F07">
            <w:pPr>
              <w:widowControl w:val="0"/>
              <w:autoSpaceDE w:val="0"/>
              <w:autoSpaceDN w:val="0"/>
              <w:spacing w:before="162" w:after="0" w:line="240" w:lineRule="auto"/>
              <w:ind w:right="40"/>
              <w:rPr>
                <w:rFonts w:ascii="Times New Roman" w:eastAsia="Times New Roman" w:hAnsi="Times New Roman" w:cs="Times New Roman"/>
                <w:b/>
                <w:sz w:val="24"/>
                <w:lang w:val="uk-UA"/>
              </w:rPr>
            </w:pPr>
            <w:r w:rsidRPr="00427F07">
              <w:rPr>
                <w:rFonts w:ascii="Times New Roman" w:eastAsia="Times New Roman" w:hAnsi="Times New Roman" w:cs="Times New Roman"/>
                <w:b/>
                <w:sz w:val="24"/>
                <w:lang w:val="uk-UA"/>
              </w:rPr>
              <w:t>Подальше навчання</w:t>
            </w:r>
          </w:p>
        </w:tc>
        <w:tc>
          <w:tcPr>
            <w:tcW w:w="7938" w:type="dxa"/>
            <w:gridSpan w:val="2"/>
          </w:tcPr>
          <w:p w:rsidR="00427F07" w:rsidRPr="00427F07" w:rsidRDefault="00427F07" w:rsidP="00427F07">
            <w:pPr>
              <w:widowControl w:val="0"/>
              <w:autoSpaceDE w:val="0"/>
              <w:autoSpaceDN w:val="0"/>
              <w:spacing w:before="15" w:after="0" w:line="240" w:lineRule="auto"/>
              <w:ind w:left="57" w:right="275"/>
              <w:rPr>
                <w:rFonts w:ascii="Times New Roman" w:eastAsia="Times New Roman" w:hAnsi="Times New Roman" w:cs="Times New Roman"/>
                <w:sz w:val="24"/>
                <w:lang w:val="uk-UA"/>
              </w:rPr>
            </w:pPr>
            <w:r w:rsidRPr="00427F07">
              <w:rPr>
                <w:rFonts w:ascii="Times New Roman" w:eastAsia="Times New Roman" w:hAnsi="Times New Roman" w:cs="Times New Roman"/>
                <w:sz w:val="24"/>
                <w:lang w:val="uk-UA"/>
              </w:rPr>
              <w:t xml:space="preserve">Можуть продовжити навчання на першому (бакалаврському) рівні. </w:t>
            </w:r>
          </w:p>
        </w:tc>
      </w:tr>
      <w:tr w:rsidR="00427F07" w:rsidRPr="00427F07" w:rsidTr="00427F07">
        <w:trPr>
          <w:trHeight w:val="348"/>
        </w:trPr>
        <w:tc>
          <w:tcPr>
            <w:tcW w:w="10172" w:type="dxa"/>
            <w:gridSpan w:val="3"/>
            <w:shd w:val="clear" w:color="auto" w:fill="BFBFBF"/>
          </w:tcPr>
          <w:p w:rsidR="00427F07" w:rsidRPr="00427F07" w:rsidRDefault="00427F07" w:rsidP="00427F07">
            <w:pPr>
              <w:widowControl w:val="0"/>
              <w:autoSpaceDE w:val="0"/>
              <w:autoSpaceDN w:val="0"/>
              <w:spacing w:before="15" w:after="0" w:line="240" w:lineRule="auto"/>
              <w:ind w:left="57" w:right="275"/>
              <w:jc w:val="center"/>
              <w:rPr>
                <w:rFonts w:ascii="Times New Roman" w:eastAsia="Times New Roman" w:hAnsi="Times New Roman" w:cs="Times New Roman"/>
                <w:b/>
                <w:sz w:val="24"/>
                <w:lang w:val="uk-UA"/>
              </w:rPr>
            </w:pPr>
            <w:r w:rsidRPr="00427F07">
              <w:rPr>
                <w:rFonts w:ascii="Times New Roman" w:eastAsia="Times New Roman" w:hAnsi="Times New Roman" w:cs="Times New Roman"/>
                <w:b/>
                <w:sz w:val="24"/>
                <w:lang w:val="uk-UA"/>
              </w:rPr>
              <w:t>5.Викладання та оцінювання</w:t>
            </w:r>
          </w:p>
        </w:tc>
      </w:tr>
      <w:tr w:rsidR="00427F07" w:rsidRPr="00427F07" w:rsidTr="00427F07">
        <w:trPr>
          <w:trHeight w:val="348"/>
        </w:trPr>
        <w:tc>
          <w:tcPr>
            <w:tcW w:w="2234" w:type="dxa"/>
          </w:tcPr>
          <w:p w:rsidR="00427F07" w:rsidRPr="00427F07" w:rsidRDefault="00427F07" w:rsidP="00427F07">
            <w:pPr>
              <w:widowControl w:val="0"/>
              <w:autoSpaceDE w:val="0"/>
              <w:autoSpaceDN w:val="0"/>
              <w:spacing w:before="162" w:after="0" w:line="237" w:lineRule="auto"/>
              <w:ind w:left="57" w:right="40"/>
              <w:rPr>
                <w:rFonts w:ascii="Times New Roman" w:eastAsia="Times New Roman" w:hAnsi="Times New Roman" w:cs="Times New Roman"/>
                <w:b/>
                <w:sz w:val="24"/>
                <w:lang w:val="uk-UA"/>
              </w:rPr>
            </w:pPr>
            <w:r w:rsidRPr="00427F07">
              <w:rPr>
                <w:rFonts w:ascii="Times New Roman" w:eastAsia="Times New Roman" w:hAnsi="Times New Roman" w:cs="Times New Roman"/>
                <w:b/>
                <w:sz w:val="24"/>
                <w:lang w:val="uk-UA"/>
              </w:rPr>
              <w:t>Викладання та навчання</w:t>
            </w:r>
          </w:p>
        </w:tc>
        <w:tc>
          <w:tcPr>
            <w:tcW w:w="7938" w:type="dxa"/>
            <w:gridSpan w:val="2"/>
          </w:tcPr>
          <w:p w:rsidR="00427F07" w:rsidRPr="00427F07" w:rsidRDefault="00427F07" w:rsidP="00427F07">
            <w:pPr>
              <w:widowControl w:val="0"/>
              <w:autoSpaceDE w:val="0"/>
              <w:autoSpaceDN w:val="0"/>
              <w:spacing w:before="15" w:after="0" w:line="240" w:lineRule="auto"/>
              <w:ind w:left="57" w:right="275"/>
              <w:jc w:val="both"/>
              <w:rPr>
                <w:rFonts w:ascii="Times New Roman" w:eastAsia="Times New Roman" w:hAnsi="Times New Roman" w:cs="Times New Roman"/>
                <w:sz w:val="24"/>
                <w:lang w:val="uk-UA"/>
              </w:rPr>
            </w:pPr>
            <w:r w:rsidRPr="00427F07">
              <w:rPr>
                <w:rFonts w:ascii="Times New Roman" w:eastAsia="Times New Roman" w:hAnsi="Times New Roman" w:cs="Times New Roman"/>
                <w:sz w:val="24"/>
                <w:lang w:val="uk-UA"/>
              </w:rPr>
              <w:t>Студентсько-центроване, проблемно-орієнтоване навчання, яке проводит</w:t>
            </w:r>
            <w:r w:rsidR="0035665E">
              <w:rPr>
                <w:rFonts w:ascii="Times New Roman" w:eastAsia="Times New Roman" w:hAnsi="Times New Roman" w:cs="Times New Roman"/>
                <w:sz w:val="24"/>
                <w:lang w:val="uk-UA"/>
              </w:rPr>
              <w:t>ь</w:t>
            </w:r>
            <w:r w:rsidRPr="00427F07">
              <w:rPr>
                <w:rFonts w:ascii="Times New Roman" w:eastAsia="Times New Roman" w:hAnsi="Times New Roman" w:cs="Times New Roman"/>
                <w:sz w:val="24"/>
                <w:lang w:val="uk-UA"/>
              </w:rPr>
              <w:t xml:space="preserve">ся у формі лекцій, семінарів, практичних занять, консультацій, самостійного вивчення, виконання курсової роботи на основі підручників, посібників, періодичних видань, використання мережі Інтернет. Методичне забезпечення самостійної роботи розміщено на </w:t>
            </w:r>
            <w:r w:rsidR="00501112">
              <w:rPr>
                <w:rFonts w:ascii="Times New Roman" w:eastAsia="Times New Roman" w:hAnsi="Times New Roman" w:cs="Times New Roman"/>
                <w:sz w:val="24"/>
                <w:lang w:val="uk-UA"/>
              </w:rPr>
              <w:t xml:space="preserve">електронному ресурсі </w:t>
            </w:r>
            <w:r w:rsidRPr="00427F07">
              <w:rPr>
                <w:rFonts w:ascii="Times New Roman" w:eastAsia="Times New Roman" w:hAnsi="Times New Roman" w:cs="Times New Roman"/>
                <w:sz w:val="24"/>
                <w:lang w:val="uk-UA"/>
              </w:rPr>
              <w:t xml:space="preserve"> закладу</w:t>
            </w:r>
            <w:r w:rsidR="00501112">
              <w:rPr>
                <w:rFonts w:ascii="Times New Roman" w:eastAsia="Times New Roman" w:hAnsi="Times New Roman" w:cs="Times New Roman"/>
                <w:sz w:val="24"/>
                <w:lang w:val="uk-UA"/>
              </w:rPr>
              <w:t xml:space="preserve"> освіти</w:t>
            </w:r>
            <w:r w:rsidRPr="00427F07">
              <w:rPr>
                <w:rFonts w:ascii="Times New Roman" w:eastAsia="Times New Roman" w:hAnsi="Times New Roman" w:cs="Times New Roman"/>
                <w:sz w:val="24"/>
                <w:lang w:val="uk-UA"/>
              </w:rPr>
              <w:t xml:space="preserve">. </w:t>
            </w:r>
          </w:p>
        </w:tc>
      </w:tr>
      <w:tr w:rsidR="00427F07" w:rsidRPr="000433D3" w:rsidTr="00427F07">
        <w:trPr>
          <w:trHeight w:val="348"/>
        </w:trPr>
        <w:tc>
          <w:tcPr>
            <w:tcW w:w="2234" w:type="dxa"/>
          </w:tcPr>
          <w:p w:rsidR="00427F07" w:rsidRPr="00427F07" w:rsidRDefault="00427F07" w:rsidP="00427F07">
            <w:pPr>
              <w:widowControl w:val="0"/>
              <w:autoSpaceDE w:val="0"/>
              <w:autoSpaceDN w:val="0"/>
              <w:spacing w:before="162" w:after="0" w:line="237" w:lineRule="auto"/>
              <w:ind w:left="57" w:right="40"/>
              <w:rPr>
                <w:rFonts w:ascii="Times New Roman" w:eastAsia="Times New Roman" w:hAnsi="Times New Roman" w:cs="Times New Roman"/>
                <w:b/>
                <w:sz w:val="24"/>
                <w:lang w:val="uk-UA"/>
              </w:rPr>
            </w:pPr>
            <w:r w:rsidRPr="00427F07">
              <w:rPr>
                <w:rFonts w:ascii="Times New Roman" w:eastAsia="Times New Roman" w:hAnsi="Times New Roman" w:cs="Times New Roman"/>
                <w:b/>
                <w:sz w:val="24"/>
                <w:lang w:val="uk-UA"/>
              </w:rPr>
              <w:t>Оцінювання</w:t>
            </w:r>
          </w:p>
        </w:tc>
        <w:tc>
          <w:tcPr>
            <w:tcW w:w="7938" w:type="dxa"/>
            <w:gridSpan w:val="2"/>
          </w:tcPr>
          <w:p w:rsidR="00427F07" w:rsidRPr="00427F07" w:rsidRDefault="00427F07" w:rsidP="00427F07">
            <w:pPr>
              <w:widowControl w:val="0"/>
              <w:autoSpaceDE w:val="0"/>
              <w:autoSpaceDN w:val="0"/>
              <w:spacing w:before="15" w:after="0" w:line="240" w:lineRule="auto"/>
              <w:ind w:left="57" w:right="275"/>
              <w:jc w:val="both"/>
              <w:rPr>
                <w:rFonts w:ascii="Times New Roman" w:eastAsia="Times New Roman" w:hAnsi="Times New Roman" w:cs="Times New Roman"/>
                <w:sz w:val="24"/>
                <w:lang w:val="uk-UA"/>
              </w:rPr>
            </w:pPr>
            <w:r w:rsidRPr="00427F07">
              <w:rPr>
                <w:rFonts w:ascii="Times New Roman" w:eastAsia="Times New Roman" w:hAnsi="Times New Roman" w:cs="Times New Roman"/>
                <w:sz w:val="24"/>
                <w:lang w:val="uk-UA"/>
              </w:rPr>
              <w:t xml:space="preserve">Оцінювання навчальних досягнень студентів здійснюється за 4-х бальною (національною) шкалою (відмінно, </w:t>
            </w:r>
            <w:r w:rsidR="00501112">
              <w:rPr>
                <w:rFonts w:ascii="Times New Roman" w:eastAsia="Times New Roman" w:hAnsi="Times New Roman" w:cs="Times New Roman"/>
                <w:sz w:val="24"/>
                <w:lang w:val="uk-UA"/>
              </w:rPr>
              <w:t>добре, задовільно, незадовільно</w:t>
            </w:r>
            <w:r w:rsidRPr="00427F07">
              <w:rPr>
                <w:rFonts w:ascii="Times New Roman" w:eastAsia="Times New Roman" w:hAnsi="Times New Roman" w:cs="Times New Roman"/>
                <w:sz w:val="24"/>
                <w:lang w:val="uk-UA"/>
              </w:rPr>
              <w:t>).</w:t>
            </w:r>
          </w:p>
          <w:p w:rsidR="00427F07" w:rsidRPr="00427F07" w:rsidRDefault="00427F07" w:rsidP="00427F07">
            <w:pPr>
              <w:widowControl w:val="0"/>
              <w:autoSpaceDE w:val="0"/>
              <w:autoSpaceDN w:val="0"/>
              <w:spacing w:before="15" w:after="0" w:line="240" w:lineRule="auto"/>
              <w:ind w:left="57" w:right="275"/>
              <w:jc w:val="both"/>
              <w:rPr>
                <w:rFonts w:ascii="Times New Roman" w:eastAsia="Times New Roman" w:hAnsi="Times New Roman" w:cs="Times New Roman"/>
                <w:sz w:val="24"/>
                <w:lang w:val="uk-UA"/>
              </w:rPr>
            </w:pPr>
            <w:r w:rsidRPr="00427F07">
              <w:rPr>
                <w:rFonts w:ascii="Times New Roman" w:eastAsia="Times New Roman" w:hAnsi="Times New Roman" w:cs="Times New Roman"/>
                <w:sz w:val="24"/>
                <w:lang w:val="uk-UA"/>
              </w:rPr>
              <w:t>Види навчальної діяльності та контролю: тестування, опитування, дискусії, презентації, усні та письмові екзамени, практики, захист курсових робіт, комплексний кваліфікаційний екзамен.</w:t>
            </w:r>
          </w:p>
        </w:tc>
      </w:tr>
      <w:tr w:rsidR="00427F07" w:rsidRPr="00427F07" w:rsidTr="00211158">
        <w:trPr>
          <w:trHeight w:val="181"/>
        </w:trPr>
        <w:tc>
          <w:tcPr>
            <w:tcW w:w="10172" w:type="dxa"/>
            <w:gridSpan w:val="3"/>
            <w:shd w:val="clear" w:color="auto" w:fill="BFBFBF"/>
          </w:tcPr>
          <w:p w:rsidR="00427F07" w:rsidRPr="00427F07" w:rsidRDefault="00427F07" w:rsidP="00427F07">
            <w:pPr>
              <w:widowControl w:val="0"/>
              <w:autoSpaceDE w:val="0"/>
              <w:autoSpaceDN w:val="0"/>
              <w:spacing w:before="15" w:after="0" w:line="240" w:lineRule="auto"/>
              <w:ind w:left="57" w:right="275"/>
              <w:jc w:val="center"/>
              <w:rPr>
                <w:rFonts w:ascii="Times New Roman" w:eastAsia="Times New Roman" w:hAnsi="Times New Roman" w:cs="Times New Roman"/>
                <w:b/>
                <w:sz w:val="24"/>
                <w:lang w:val="uk-UA"/>
              </w:rPr>
            </w:pPr>
            <w:r w:rsidRPr="00427F07">
              <w:rPr>
                <w:rFonts w:ascii="Times New Roman" w:eastAsia="Times New Roman" w:hAnsi="Times New Roman" w:cs="Times New Roman"/>
                <w:b/>
                <w:sz w:val="24"/>
                <w:lang w:val="uk-UA"/>
              </w:rPr>
              <w:t>6.Програмні компетентності</w:t>
            </w:r>
          </w:p>
        </w:tc>
      </w:tr>
      <w:tr w:rsidR="00427F07" w:rsidRPr="000433D3" w:rsidTr="00427F07">
        <w:trPr>
          <w:trHeight w:val="348"/>
        </w:trPr>
        <w:tc>
          <w:tcPr>
            <w:tcW w:w="2234" w:type="dxa"/>
          </w:tcPr>
          <w:p w:rsidR="00427F07" w:rsidRPr="00427F07" w:rsidRDefault="00427F07" w:rsidP="00427F07">
            <w:pPr>
              <w:widowControl w:val="0"/>
              <w:autoSpaceDE w:val="0"/>
              <w:autoSpaceDN w:val="0"/>
              <w:spacing w:before="162" w:after="0" w:line="237" w:lineRule="auto"/>
              <w:ind w:left="57" w:right="40"/>
              <w:rPr>
                <w:rFonts w:ascii="Times New Roman" w:eastAsia="Times New Roman" w:hAnsi="Times New Roman" w:cs="Times New Roman"/>
                <w:b/>
                <w:sz w:val="24"/>
                <w:lang w:val="uk-UA"/>
              </w:rPr>
            </w:pPr>
            <w:r w:rsidRPr="00427F07">
              <w:rPr>
                <w:rFonts w:ascii="Times New Roman" w:eastAsia="Times New Roman" w:hAnsi="Times New Roman" w:cs="Times New Roman"/>
                <w:b/>
                <w:sz w:val="24"/>
                <w:lang w:val="uk-UA"/>
              </w:rPr>
              <w:t>Інтегральна компетентність</w:t>
            </w:r>
          </w:p>
        </w:tc>
        <w:tc>
          <w:tcPr>
            <w:tcW w:w="7938" w:type="dxa"/>
            <w:gridSpan w:val="2"/>
          </w:tcPr>
          <w:p w:rsidR="00427F07" w:rsidRPr="00427F07" w:rsidRDefault="00427F07" w:rsidP="00427F07">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rPr>
            </w:pPr>
            <w:r w:rsidRPr="00427F07">
              <w:rPr>
                <w:rFonts w:ascii="Times New Roman" w:eastAsia="Times New Roman" w:hAnsi="Times New Roman" w:cs="Times New Roman"/>
                <w:color w:val="000000"/>
                <w:sz w:val="28"/>
                <w:szCs w:val="28"/>
                <w:lang w:val="uk-UA"/>
              </w:rPr>
              <w:t>З</w:t>
            </w:r>
            <w:r w:rsidRPr="00427F07">
              <w:rPr>
                <w:rFonts w:ascii="Times New Roman" w:eastAsia="Times New Roman" w:hAnsi="Times New Roman" w:cs="Times New Roman"/>
                <w:color w:val="000000"/>
                <w:sz w:val="24"/>
                <w:szCs w:val="24"/>
                <w:lang w:val="uk-UA"/>
              </w:rPr>
              <w:t>датність розв’язувати складні спеціалізовані задачі та практичні проблеми в обліковій діяльності або у процесі навчання, що передбачає застосування положень і методів відповідної науки і характеризується комплексністю та невизначеністю умов.</w:t>
            </w:r>
          </w:p>
        </w:tc>
      </w:tr>
      <w:tr w:rsidR="00427F07" w:rsidRPr="000433D3" w:rsidTr="00427F07">
        <w:trPr>
          <w:trHeight w:val="348"/>
        </w:trPr>
        <w:tc>
          <w:tcPr>
            <w:tcW w:w="2234" w:type="dxa"/>
          </w:tcPr>
          <w:p w:rsidR="00427F07" w:rsidRPr="00427F07" w:rsidRDefault="00427F07" w:rsidP="00427F07">
            <w:pPr>
              <w:widowControl w:val="0"/>
              <w:autoSpaceDE w:val="0"/>
              <w:autoSpaceDN w:val="0"/>
              <w:spacing w:before="162" w:after="0" w:line="237" w:lineRule="auto"/>
              <w:ind w:left="57" w:right="40"/>
              <w:rPr>
                <w:rFonts w:ascii="Times New Roman" w:eastAsia="Times New Roman" w:hAnsi="Times New Roman" w:cs="Times New Roman"/>
                <w:b/>
                <w:sz w:val="24"/>
                <w:lang w:val="uk-UA"/>
              </w:rPr>
            </w:pPr>
            <w:r w:rsidRPr="00427F07">
              <w:rPr>
                <w:rFonts w:ascii="Times New Roman" w:eastAsia="Times New Roman" w:hAnsi="Times New Roman" w:cs="Times New Roman"/>
                <w:b/>
                <w:sz w:val="24"/>
                <w:lang w:val="uk-UA"/>
              </w:rPr>
              <w:t>Загальні компетентності</w:t>
            </w:r>
          </w:p>
        </w:tc>
        <w:tc>
          <w:tcPr>
            <w:tcW w:w="7938" w:type="dxa"/>
            <w:gridSpan w:val="2"/>
          </w:tcPr>
          <w:p w:rsidR="00427F07" w:rsidRPr="00427F07" w:rsidRDefault="00427F07" w:rsidP="00501112">
            <w:pPr>
              <w:widowControl w:val="0"/>
              <w:autoSpaceDE w:val="0"/>
              <w:autoSpaceDN w:val="0"/>
              <w:spacing w:after="0" w:line="240" w:lineRule="auto"/>
              <w:ind w:right="93"/>
              <w:jc w:val="both"/>
              <w:rPr>
                <w:rFonts w:ascii="Times New Roman" w:eastAsia="Times New Roman" w:hAnsi="Times New Roman" w:cs="Times New Roman"/>
                <w:b/>
                <w:sz w:val="24"/>
                <w:szCs w:val="24"/>
                <w:lang w:val="uk-UA"/>
              </w:rPr>
            </w:pPr>
            <w:r w:rsidRPr="00427F07">
              <w:rPr>
                <w:rFonts w:ascii="Times New Roman" w:eastAsia="Times New Roman" w:hAnsi="Times New Roman" w:cs="Times New Roman"/>
                <w:b/>
                <w:sz w:val="24"/>
                <w:lang w:val="uk-UA"/>
              </w:rPr>
              <w:t>ЗК 1.</w:t>
            </w:r>
            <w:r w:rsidRPr="00427F07">
              <w:rPr>
                <w:rFonts w:ascii="Times New Roman" w:eastAsia="Times New Roman" w:hAnsi="Times New Roman" w:cs="Times New Roman"/>
                <w:sz w:val="24"/>
                <w:szCs w:val="24"/>
                <w:lang w:val="uk-UA"/>
              </w:rPr>
              <w:t xml:space="preserve">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w:t>
            </w:r>
            <w:r w:rsidRPr="00427F07">
              <w:rPr>
                <w:rFonts w:ascii="Times New Roman" w:eastAsia="Times New Roman" w:hAnsi="Times New Roman" w:cs="Times New Roman"/>
                <w:sz w:val="24"/>
                <w:szCs w:val="24"/>
                <w:lang w:val="uk-UA"/>
              </w:rPr>
              <w:lastRenderedPageBreak/>
              <w:t>прав і свобод людини і громадянина в Україні.</w:t>
            </w:r>
          </w:p>
          <w:p w:rsidR="00427F07" w:rsidRPr="00427F07" w:rsidRDefault="00427F07" w:rsidP="00501112">
            <w:pPr>
              <w:widowControl w:val="0"/>
              <w:autoSpaceDE w:val="0"/>
              <w:autoSpaceDN w:val="0"/>
              <w:spacing w:after="0" w:line="240" w:lineRule="auto"/>
              <w:ind w:right="93"/>
              <w:jc w:val="both"/>
              <w:rPr>
                <w:rFonts w:ascii="Times New Roman" w:eastAsia="Times New Roman" w:hAnsi="Times New Roman" w:cs="Times New Roman"/>
                <w:b/>
                <w:sz w:val="24"/>
                <w:szCs w:val="24"/>
                <w:lang w:val="uk-UA"/>
              </w:rPr>
            </w:pPr>
            <w:r w:rsidRPr="00427F07">
              <w:rPr>
                <w:rFonts w:ascii="Times New Roman" w:eastAsia="Times New Roman" w:hAnsi="Times New Roman" w:cs="Times New Roman"/>
                <w:b/>
                <w:sz w:val="24"/>
                <w:szCs w:val="24"/>
                <w:lang w:val="uk-UA"/>
              </w:rPr>
              <w:t>ЗК 2</w:t>
            </w:r>
            <w:r w:rsidRPr="00427F07">
              <w:rPr>
                <w:rFonts w:ascii="Times New Roman" w:eastAsia="Times New Roman" w:hAnsi="Times New Roman" w:cs="Times New Roman"/>
                <w:sz w:val="24"/>
                <w:szCs w:val="24"/>
                <w:lang w:val="uk-UA"/>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427F07" w:rsidRPr="00427F07" w:rsidRDefault="00427F07" w:rsidP="00501112">
            <w:pPr>
              <w:widowControl w:val="0"/>
              <w:autoSpaceDE w:val="0"/>
              <w:autoSpaceDN w:val="0"/>
              <w:spacing w:after="0" w:line="242" w:lineRule="auto"/>
              <w:ind w:right="90"/>
              <w:jc w:val="both"/>
              <w:rPr>
                <w:rFonts w:ascii="Times New Roman" w:eastAsia="Times New Roman" w:hAnsi="Times New Roman" w:cs="Times New Roman"/>
                <w:sz w:val="24"/>
                <w:lang w:val="uk-UA"/>
              </w:rPr>
            </w:pPr>
            <w:r w:rsidRPr="00427F07">
              <w:rPr>
                <w:rFonts w:ascii="Times New Roman" w:eastAsia="Times New Roman" w:hAnsi="Times New Roman" w:cs="Times New Roman"/>
                <w:b/>
                <w:sz w:val="24"/>
                <w:lang w:val="uk-UA"/>
              </w:rPr>
              <w:t xml:space="preserve">ЗК 3. </w:t>
            </w:r>
            <w:r w:rsidRPr="00427F07">
              <w:rPr>
                <w:rFonts w:ascii="Times New Roman" w:eastAsia="Times New Roman" w:hAnsi="Times New Roman" w:cs="Times New Roman"/>
                <w:sz w:val="24"/>
                <w:lang w:val="uk-UA"/>
              </w:rPr>
              <w:t>Здатність до аналізу та синтезу на основі логічних аргументів та перевірених фактів.</w:t>
            </w:r>
          </w:p>
          <w:p w:rsidR="00427F07" w:rsidRPr="00427F07" w:rsidRDefault="00427F07" w:rsidP="00501112">
            <w:pPr>
              <w:widowControl w:val="0"/>
              <w:autoSpaceDE w:val="0"/>
              <w:autoSpaceDN w:val="0"/>
              <w:spacing w:after="0" w:line="242" w:lineRule="auto"/>
              <w:ind w:right="84"/>
              <w:jc w:val="both"/>
              <w:rPr>
                <w:rFonts w:ascii="Times New Roman" w:eastAsia="Times New Roman" w:hAnsi="Times New Roman" w:cs="Times New Roman"/>
                <w:sz w:val="24"/>
                <w:lang w:val="uk-UA"/>
              </w:rPr>
            </w:pPr>
            <w:r w:rsidRPr="00427F07">
              <w:rPr>
                <w:rFonts w:ascii="Times New Roman" w:eastAsia="Times New Roman" w:hAnsi="Times New Roman" w:cs="Times New Roman"/>
                <w:b/>
                <w:sz w:val="24"/>
                <w:lang w:val="uk-UA"/>
              </w:rPr>
              <w:t>ЗК 4.</w:t>
            </w:r>
            <w:r w:rsidRPr="00427F07">
              <w:rPr>
                <w:rFonts w:ascii="Times New Roman" w:eastAsia="Times New Roman" w:hAnsi="Times New Roman" w:cs="Times New Roman"/>
                <w:sz w:val="24"/>
                <w:lang w:val="uk-UA"/>
              </w:rPr>
              <w:t>Набуття гнучкого мислення та компетентне застосування економічних знань в широкому діапазоні можливих місць роботи та повсякденному житті.</w:t>
            </w:r>
          </w:p>
          <w:p w:rsidR="00427F07" w:rsidRPr="00427F07" w:rsidRDefault="00427F07" w:rsidP="00501112">
            <w:pPr>
              <w:widowControl w:val="0"/>
              <w:autoSpaceDE w:val="0"/>
              <w:autoSpaceDN w:val="0"/>
              <w:spacing w:after="0" w:line="242" w:lineRule="auto"/>
              <w:ind w:right="96"/>
              <w:jc w:val="both"/>
              <w:rPr>
                <w:rFonts w:ascii="Times New Roman" w:eastAsia="Times New Roman" w:hAnsi="Times New Roman" w:cs="Times New Roman"/>
                <w:sz w:val="24"/>
                <w:lang w:val="uk-UA"/>
              </w:rPr>
            </w:pPr>
            <w:r w:rsidRPr="00427F07">
              <w:rPr>
                <w:rFonts w:ascii="Times New Roman" w:eastAsia="Times New Roman" w:hAnsi="Times New Roman" w:cs="Times New Roman"/>
                <w:b/>
                <w:sz w:val="24"/>
                <w:lang w:val="uk-UA"/>
              </w:rPr>
              <w:t>ЗК 5.</w:t>
            </w:r>
            <w:r w:rsidRPr="00427F07">
              <w:rPr>
                <w:rFonts w:ascii="Times New Roman" w:eastAsia="Times New Roman" w:hAnsi="Times New Roman" w:cs="Times New Roman"/>
                <w:sz w:val="24"/>
                <w:lang w:val="uk-UA"/>
              </w:rPr>
              <w:t>Здатність вирішувати поставлені завдання та виявляти проблемні ситуації у сферах професійної діяльності в групі під керівництвом лідера, що демонструють вміння дотримуватись вимог дисципліни, планування та управління часом.</w:t>
            </w:r>
          </w:p>
          <w:p w:rsidR="00427F07" w:rsidRPr="00427F07" w:rsidRDefault="00427F07" w:rsidP="00501112">
            <w:pPr>
              <w:widowControl w:val="0"/>
              <w:autoSpaceDE w:val="0"/>
              <w:autoSpaceDN w:val="0"/>
              <w:spacing w:after="0" w:line="242" w:lineRule="auto"/>
              <w:ind w:right="96"/>
              <w:jc w:val="both"/>
              <w:rPr>
                <w:rFonts w:ascii="Times New Roman" w:eastAsia="Times New Roman" w:hAnsi="Times New Roman" w:cs="Times New Roman"/>
                <w:sz w:val="24"/>
                <w:lang w:val="uk-UA"/>
              </w:rPr>
            </w:pPr>
            <w:r w:rsidRPr="00427F07">
              <w:rPr>
                <w:rFonts w:ascii="Times New Roman" w:eastAsia="Times New Roman" w:hAnsi="Times New Roman" w:cs="Times New Roman"/>
                <w:b/>
                <w:sz w:val="24"/>
                <w:lang w:val="uk-UA"/>
              </w:rPr>
              <w:t>ЗК 6.</w:t>
            </w:r>
            <w:r w:rsidRPr="00427F07">
              <w:rPr>
                <w:rFonts w:ascii="Times New Roman" w:eastAsia="Times New Roman" w:hAnsi="Times New Roman" w:cs="Times New Roman"/>
                <w:sz w:val="24"/>
                <w:lang w:val="uk-UA"/>
              </w:rPr>
              <w:t>Здатність до ефективних письмових та усних комунікацій рідною та іноземною мовами та представлення обґрунтованої кількісної і якісної економічної інформації з різних джерел із використанням сучасних інформаційних і комунікаційних технологій.</w:t>
            </w:r>
          </w:p>
          <w:p w:rsidR="00427F07" w:rsidRPr="00427F07" w:rsidRDefault="00427F07" w:rsidP="00501112">
            <w:pPr>
              <w:widowControl w:val="0"/>
              <w:autoSpaceDE w:val="0"/>
              <w:autoSpaceDN w:val="0"/>
              <w:spacing w:after="0" w:line="242" w:lineRule="auto"/>
              <w:ind w:right="96"/>
              <w:jc w:val="both"/>
              <w:rPr>
                <w:rFonts w:ascii="Times New Roman" w:eastAsia="Times New Roman" w:hAnsi="Times New Roman" w:cs="Times New Roman"/>
                <w:sz w:val="24"/>
                <w:lang w:val="uk-UA"/>
              </w:rPr>
            </w:pPr>
            <w:r w:rsidRPr="00427F07">
              <w:rPr>
                <w:rFonts w:ascii="Times New Roman" w:eastAsia="Times New Roman" w:hAnsi="Times New Roman" w:cs="Times New Roman"/>
                <w:b/>
                <w:sz w:val="24"/>
                <w:lang w:val="uk-UA"/>
              </w:rPr>
              <w:t xml:space="preserve">ЗК 7. </w:t>
            </w:r>
            <w:r w:rsidRPr="00427F07">
              <w:rPr>
                <w:rFonts w:ascii="Times New Roman" w:eastAsia="Times New Roman" w:hAnsi="Times New Roman" w:cs="Times New Roman"/>
                <w:sz w:val="24"/>
                <w:lang w:val="uk-UA"/>
              </w:rPr>
              <w:t>Уміння спілкуватися із нефахівцями своєї галузі, прагнення до збереження навколишнього середовища.</w:t>
            </w:r>
          </w:p>
          <w:p w:rsidR="00427F07" w:rsidRPr="00427F07" w:rsidRDefault="00427F07" w:rsidP="00501112">
            <w:pPr>
              <w:widowControl w:val="0"/>
              <w:autoSpaceDE w:val="0"/>
              <w:autoSpaceDN w:val="0"/>
              <w:spacing w:after="0" w:line="242" w:lineRule="auto"/>
              <w:ind w:right="96"/>
              <w:jc w:val="both"/>
              <w:rPr>
                <w:rFonts w:ascii="Times New Roman" w:eastAsia="Times New Roman" w:hAnsi="Times New Roman" w:cs="Times New Roman"/>
                <w:sz w:val="24"/>
                <w:lang w:val="uk-UA"/>
              </w:rPr>
            </w:pPr>
            <w:r w:rsidRPr="00427F07">
              <w:rPr>
                <w:rFonts w:ascii="Times New Roman" w:eastAsia="Times New Roman" w:hAnsi="Times New Roman" w:cs="Times New Roman"/>
                <w:b/>
                <w:sz w:val="24"/>
                <w:lang w:val="uk-UA"/>
              </w:rPr>
              <w:t xml:space="preserve">ЗК 8. </w:t>
            </w:r>
            <w:r w:rsidRPr="00427F07">
              <w:rPr>
                <w:rFonts w:ascii="Times New Roman" w:eastAsia="Times New Roman" w:hAnsi="Times New Roman" w:cs="Times New Roman"/>
                <w:sz w:val="24"/>
                <w:lang w:val="uk-UA"/>
              </w:rPr>
              <w:t>Здатність і готовність формувати гідне  ставлення до надбань історії та національної культури.</w:t>
            </w:r>
          </w:p>
          <w:p w:rsidR="00427F07" w:rsidRPr="00427F07" w:rsidRDefault="00427F07" w:rsidP="00501112">
            <w:pPr>
              <w:widowControl w:val="0"/>
              <w:autoSpaceDE w:val="0"/>
              <w:autoSpaceDN w:val="0"/>
              <w:spacing w:before="15" w:after="0" w:line="240" w:lineRule="auto"/>
              <w:ind w:left="-142" w:right="275"/>
              <w:jc w:val="both"/>
              <w:rPr>
                <w:rFonts w:ascii="Times New Roman" w:eastAsia="Times New Roman" w:hAnsi="Times New Roman" w:cs="Times New Roman"/>
                <w:sz w:val="24"/>
                <w:lang w:val="uk-UA"/>
              </w:rPr>
            </w:pPr>
            <w:r w:rsidRPr="00427F07">
              <w:rPr>
                <w:rFonts w:ascii="Times New Roman" w:eastAsia="Times New Roman" w:hAnsi="Times New Roman" w:cs="Times New Roman"/>
                <w:b/>
                <w:sz w:val="24"/>
                <w:lang w:val="uk-UA"/>
              </w:rPr>
              <w:t>З</w:t>
            </w:r>
            <w:r w:rsidR="0035665E">
              <w:rPr>
                <w:rFonts w:ascii="Times New Roman" w:eastAsia="Times New Roman" w:hAnsi="Times New Roman" w:cs="Times New Roman"/>
                <w:b/>
                <w:sz w:val="24"/>
                <w:lang w:val="uk-UA"/>
              </w:rPr>
              <w:t>З</w:t>
            </w:r>
            <w:r w:rsidRPr="00427F07">
              <w:rPr>
                <w:rFonts w:ascii="Times New Roman" w:eastAsia="Times New Roman" w:hAnsi="Times New Roman" w:cs="Times New Roman"/>
                <w:b/>
                <w:sz w:val="24"/>
                <w:lang w:val="uk-UA"/>
              </w:rPr>
              <w:t xml:space="preserve">К 9. </w:t>
            </w:r>
            <w:r w:rsidRPr="00427F07">
              <w:rPr>
                <w:rFonts w:ascii="Times New Roman" w:eastAsia="Times New Roman" w:hAnsi="Times New Roman" w:cs="Times New Roman"/>
                <w:sz w:val="24"/>
                <w:lang w:val="uk-UA"/>
              </w:rPr>
              <w:t>Дотримання норм і принципів професійної етики, а також розуміння в</w:t>
            </w:r>
            <w:r w:rsidR="0035665E">
              <w:rPr>
                <w:rFonts w:ascii="Times New Roman" w:eastAsia="Times New Roman" w:hAnsi="Times New Roman" w:cs="Times New Roman"/>
                <w:sz w:val="24"/>
                <w:lang w:val="uk-UA"/>
              </w:rPr>
              <w:t>в</w:t>
            </w:r>
            <w:r w:rsidRPr="00427F07">
              <w:rPr>
                <w:rFonts w:ascii="Times New Roman" w:eastAsia="Times New Roman" w:hAnsi="Times New Roman" w:cs="Times New Roman"/>
                <w:sz w:val="24"/>
                <w:lang w:val="uk-UA"/>
              </w:rPr>
              <w:t>ідповідальності за прийняття рішень у професійній діяльності та їх в</w:t>
            </w:r>
            <w:r w:rsidR="0035665E">
              <w:rPr>
                <w:rFonts w:ascii="Times New Roman" w:eastAsia="Times New Roman" w:hAnsi="Times New Roman" w:cs="Times New Roman"/>
                <w:sz w:val="24"/>
                <w:lang w:val="uk-UA"/>
              </w:rPr>
              <w:t>в</w:t>
            </w:r>
            <w:r w:rsidRPr="00427F07">
              <w:rPr>
                <w:rFonts w:ascii="Times New Roman" w:eastAsia="Times New Roman" w:hAnsi="Times New Roman" w:cs="Times New Roman"/>
                <w:sz w:val="24"/>
                <w:lang w:val="uk-UA"/>
              </w:rPr>
              <w:t>пливу на соціальну сферу.</w:t>
            </w:r>
          </w:p>
        </w:tc>
      </w:tr>
      <w:tr w:rsidR="00427F07" w:rsidRPr="000433D3" w:rsidTr="00427F07">
        <w:trPr>
          <w:trHeight w:val="348"/>
        </w:trPr>
        <w:tc>
          <w:tcPr>
            <w:tcW w:w="2234" w:type="dxa"/>
          </w:tcPr>
          <w:p w:rsidR="00427F07" w:rsidRPr="00427F07" w:rsidRDefault="00427F07" w:rsidP="00427F07">
            <w:pPr>
              <w:widowControl w:val="0"/>
              <w:autoSpaceDE w:val="0"/>
              <w:autoSpaceDN w:val="0"/>
              <w:spacing w:before="162" w:after="0" w:line="237" w:lineRule="auto"/>
              <w:ind w:left="57" w:right="40"/>
              <w:rPr>
                <w:rFonts w:ascii="Times New Roman" w:eastAsia="Times New Roman" w:hAnsi="Times New Roman" w:cs="Times New Roman"/>
                <w:b/>
                <w:sz w:val="24"/>
                <w:lang w:val="uk-UA"/>
              </w:rPr>
            </w:pPr>
            <w:r w:rsidRPr="00427F07">
              <w:rPr>
                <w:rFonts w:ascii="Times New Roman" w:eastAsia="Times New Roman" w:hAnsi="Times New Roman" w:cs="Times New Roman"/>
                <w:b/>
                <w:sz w:val="24"/>
                <w:lang w:val="uk-UA"/>
              </w:rPr>
              <w:lastRenderedPageBreak/>
              <w:t>Фахові компетентності спеціальності (ФК)</w:t>
            </w:r>
          </w:p>
        </w:tc>
        <w:tc>
          <w:tcPr>
            <w:tcW w:w="7938" w:type="dxa"/>
            <w:gridSpan w:val="2"/>
          </w:tcPr>
          <w:p w:rsidR="00427F07" w:rsidRPr="00893A4A" w:rsidRDefault="00427F07" w:rsidP="00501112">
            <w:pPr>
              <w:widowControl w:val="0"/>
              <w:autoSpaceDE w:val="0"/>
              <w:autoSpaceDN w:val="0"/>
              <w:spacing w:after="58" w:line="235" w:lineRule="auto"/>
              <w:ind w:right="3"/>
              <w:jc w:val="both"/>
              <w:rPr>
                <w:rFonts w:ascii="Times New Roman" w:eastAsia="Times New Roman" w:hAnsi="Times New Roman" w:cs="Times New Roman"/>
                <w:sz w:val="24"/>
                <w:szCs w:val="24"/>
                <w:lang w:val="uk-UA"/>
              </w:rPr>
            </w:pPr>
            <w:r w:rsidRPr="00893A4A">
              <w:rPr>
                <w:rFonts w:ascii="Times New Roman" w:eastAsia="Times New Roman" w:hAnsi="Times New Roman" w:cs="Times New Roman"/>
                <w:b/>
                <w:sz w:val="24"/>
                <w:szCs w:val="24"/>
                <w:lang w:val="uk-UA"/>
              </w:rPr>
              <w:t>ФК 1. Глибокі</w:t>
            </w:r>
            <w:r w:rsidR="0035665E">
              <w:rPr>
                <w:rFonts w:ascii="Times New Roman" w:eastAsia="Times New Roman" w:hAnsi="Times New Roman" w:cs="Times New Roman"/>
                <w:b/>
                <w:sz w:val="24"/>
                <w:szCs w:val="24"/>
                <w:lang w:val="uk-UA"/>
              </w:rPr>
              <w:t xml:space="preserve"> </w:t>
            </w:r>
            <w:r w:rsidRPr="00893A4A">
              <w:rPr>
                <w:rFonts w:ascii="Times New Roman" w:eastAsia="Times New Roman" w:hAnsi="Times New Roman" w:cs="Times New Roman"/>
                <w:b/>
                <w:sz w:val="24"/>
                <w:szCs w:val="24"/>
                <w:lang w:val="uk-UA"/>
              </w:rPr>
              <w:t xml:space="preserve">знання та розуміння. </w:t>
            </w:r>
            <w:r w:rsidRPr="00893A4A">
              <w:rPr>
                <w:rFonts w:ascii="Times New Roman" w:eastAsia="Times New Roman" w:hAnsi="Times New Roman" w:cs="Times New Roman"/>
                <w:sz w:val="24"/>
                <w:szCs w:val="24"/>
                <w:lang w:val="uk-UA"/>
              </w:rPr>
              <w:t>Здатність</w:t>
            </w:r>
            <w:r w:rsidR="0035665E">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аналізувати і структурувати</w:t>
            </w:r>
            <w:r w:rsidR="0035665E">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економічні</w:t>
            </w:r>
            <w:r w:rsidR="0035665E">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події та явища з точки зору</w:t>
            </w:r>
            <w:r w:rsidR="0035665E">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знання</w:t>
            </w:r>
            <w:r w:rsidR="0035665E">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сучасних</w:t>
            </w:r>
            <w:r w:rsidR="0035665E">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 xml:space="preserve">теоретичних, організаційно-методичних основ обліку та оподаткування. </w:t>
            </w:r>
          </w:p>
          <w:p w:rsidR="00427F07" w:rsidRPr="00893A4A" w:rsidRDefault="00427F07" w:rsidP="00501112">
            <w:pPr>
              <w:widowControl w:val="0"/>
              <w:autoSpaceDE w:val="0"/>
              <w:autoSpaceDN w:val="0"/>
              <w:spacing w:after="58" w:line="235" w:lineRule="auto"/>
              <w:ind w:right="3"/>
              <w:jc w:val="both"/>
              <w:rPr>
                <w:rFonts w:ascii="Times New Roman" w:eastAsia="Times New Roman" w:hAnsi="Times New Roman" w:cs="Times New Roman"/>
                <w:sz w:val="24"/>
                <w:szCs w:val="24"/>
                <w:lang w:val="uk-UA"/>
              </w:rPr>
            </w:pPr>
            <w:r w:rsidRPr="00893A4A">
              <w:rPr>
                <w:rFonts w:ascii="Times New Roman" w:eastAsia="Times New Roman" w:hAnsi="Times New Roman" w:cs="Times New Roman"/>
                <w:b/>
                <w:sz w:val="24"/>
                <w:szCs w:val="24"/>
                <w:lang w:val="uk-UA"/>
              </w:rPr>
              <w:t>ФК 2. Навички</w:t>
            </w:r>
            <w:r w:rsidR="0035665E">
              <w:rPr>
                <w:rFonts w:ascii="Times New Roman" w:eastAsia="Times New Roman" w:hAnsi="Times New Roman" w:cs="Times New Roman"/>
                <w:b/>
                <w:sz w:val="24"/>
                <w:szCs w:val="24"/>
                <w:lang w:val="uk-UA"/>
              </w:rPr>
              <w:t xml:space="preserve"> </w:t>
            </w:r>
            <w:r w:rsidRPr="00893A4A">
              <w:rPr>
                <w:rFonts w:ascii="Times New Roman" w:eastAsia="Times New Roman" w:hAnsi="Times New Roman" w:cs="Times New Roman"/>
                <w:b/>
                <w:sz w:val="24"/>
                <w:szCs w:val="24"/>
                <w:lang w:val="uk-UA"/>
              </w:rPr>
              <w:t>оцінювання.</w:t>
            </w:r>
            <w:r w:rsidR="0035665E">
              <w:rPr>
                <w:rFonts w:ascii="Times New Roman" w:eastAsia="Times New Roman" w:hAnsi="Times New Roman" w:cs="Times New Roman"/>
                <w:b/>
                <w:sz w:val="24"/>
                <w:szCs w:val="24"/>
                <w:lang w:val="uk-UA"/>
              </w:rPr>
              <w:t xml:space="preserve"> </w:t>
            </w:r>
            <w:r w:rsidRPr="00893A4A">
              <w:rPr>
                <w:rFonts w:ascii="Times New Roman" w:eastAsia="Times New Roman" w:hAnsi="Times New Roman" w:cs="Times New Roman"/>
                <w:sz w:val="24"/>
                <w:szCs w:val="24"/>
                <w:lang w:val="uk-UA"/>
              </w:rPr>
              <w:t>Здатність</w:t>
            </w:r>
            <w:r w:rsidR="0035665E">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робити</w:t>
            </w:r>
            <w:r w:rsidR="0035665E">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оцінку</w:t>
            </w:r>
            <w:r w:rsidR="0035665E">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економічних</w:t>
            </w:r>
            <w:r w:rsidR="0035665E">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подій та явищ і приймати</w:t>
            </w:r>
            <w:r w:rsidR="0035665E">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відповідні</w:t>
            </w:r>
            <w:r w:rsidR="0035665E">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управлінські</w:t>
            </w:r>
            <w:r w:rsidR="0035665E">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рішення з чітким</w:t>
            </w:r>
            <w:r w:rsidR="0035665E">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обґрунтуванням</w:t>
            </w:r>
            <w:r w:rsidR="0035665E">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напрямів</w:t>
            </w:r>
            <w:r w:rsidR="0035665E">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їх</w:t>
            </w:r>
            <w:r w:rsidR="0035665E">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 xml:space="preserve">реалізації. </w:t>
            </w:r>
          </w:p>
          <w:p w:rsidR="00427F07" w:rsidRPr="00893A4A" w:rsidRDefault="00427F07" w:rsidP="00501112">
            <w:pPr>
              <w:widowControl w:val="0"/>
              <w:autoSpaceDE w:val="0"/>
              <w:autoSpaceDN w:val="0"/>
              <w:spacing w:after="59" w:line="237" w:lineRule="auto"/>
              <w:ind w:right="2"/>
              <w:jc w:val="both"/>
              <w:rPr>
                <w:rFonts w:ascii="Times New Roman" w:eastAsia="Times New Roman" w:hAnsi="Times New Roman" w:cs="Times New Roman"/>
                <w:sz w:val="24"/>
                <w:szCs w:val="24"/>
                <w:lang w:val="uk-UA"/>
              </w:rPr>
            </w:pPr>
            <w:r w:rsidRPr="00893A4A">
              <w:rPr>
                <w:rFonts w:ascii="Times New Roman" w:eastAsia="Times New Roman" w:hAnsi="Times New Roman" w:cs="Times New Roman"/>
                <w:b/>
                <w:sz w:val="24"/>
                <w:szCs w:val="24"/>
                <w:lang w:val="uk-UA"/>
              </w:rPr>
              <w:t>ФК 3. Математичні</w:t>
            </w:r>
            <w:r w:rsidR="0035665E">
              <w:rPr>
                <w:rFonts w:ascii="Times New Roman" w:eastAsia="Times New Roman" w:hAnsi="Times New Roman" w:cs="Times New Roman"/>
                <w:b/>
                <w:sz w:val="24"/>
                <w:szCs w:val="24"/>
                <w:lang w:val="uk-UA"/>
              </w:rPr>
              <w:t xml:space="preserve"> </w:t>
            </w:r>
            <w:r w:rsidRPr="00893A4A">
              <w:rPr>
                <w:rFonts w:ascii="Times New Roman" w:eastAsia="Times New Roman" w:hAnsi="Times New Roman" w:cs="Times New Roman"/>
                <w:b/>
                <w:sz w:val="24"/>
                <w:szCs w:val="24"/>
                <w:lang w:val="uk-UA"/>
              </w:rPr>
              <w:t>навички.</w:t>
            </w:r>
            <w:r w:rsidR="0035665E">
              <w:rPr>
                <w:rFonts w:ascii="Times New Roman" w:eastAsia="Times New Roman" w:hAnsi="Times New Roman" w:cs="Times New Roman"/>
                <w:b/>
                <w:sz w:val="24"/>
                <w:szCs w:val="24"/>
                <w:lang w:val="uk-UA"/>
              </w:rPr>
              <w:t xml:space="preserve"> </w:t>
            </w:r>
            <w:r w:rsidRPr="00893A4A">
              <w:rPr>
                <w:rFonts w:ascii="Times New Roman" w:eastAsia="Times New Roman" w:hAnsi="Times New Roman" w:cs="Times New Roman"/>
                <w:sz w:val="24"/>
                <w:szCs w:val="24"/>
                <w:lang w:val="uk-UA"/>
              </w:rPr>
              <w:t>Здатність</w:t>
            </w:r>
            <w:r w:rsidR="0035665E">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розуміти та уміло</w:t>
            </w:r>
            <w:r w:rsidR="0035665E">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використовувати</w:t>
            </w:r>
            <w:r w:rsidR="0035665E">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математичні</w:t>
            </w:r>
            <w:r w:rsidR="0035665E">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методи, які</w:t>
            </w:r>
            <w:r w:rsidR="0035665E">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 xml:space="preserve">використовуються в обліку та оподаткуванні. </w:t>
            </w:r>
          </w:p>
          <w:p w:rsidR="00427F07" w:rsidRPr="002B77D7" w:rsidRDefault="0035665E" w:rsidP="0035665E">
            <w:pPr>
              <w:widowControl w:val="0"/>
              <w:autoSpaceDE w:val="0"/>
              <w:autoSpaceDN w:val="0"/>
              <w:spacing w:after="61" w:line="235"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ФК 4.</w:t>
            </w:r>
            <w:r w:rsidR="00427F07" w:rsidRPr="002B77D7">
              <w:rPr>
                <w:rFonts w:ascii="Times New Roman" w:eastAsia="Times New Roman" w:hAnsi="Times New Roman" w:cs="Times New Roman"/>
                <w:b/>
                <w:sz w:val="24"/>
                <w:szCs w:val="24"/>
                <w:lang w:val="uk-UA"/>
              </w:rPr>
              <w:t>Організаційно-управлінські</w:t>
            </w:r>
            <w:r>
              <w:rPr>
                <w:rFonts w:ascii="Times New Roman" w:eastAsia="Times New Roman" w:hAnsi="Times New Roman" w:cs="Times New Roman"/>
                <w:b/>
                <w:sz w:val="24"/>
                <w:szCs w:val="24"/>
                <w:lang w:val="uk-UA"/>
              </w:rPr>
              <w:t xml:space="preserve"> </w:t>
            </w:r>
            <w:r w:rsidR="00427F07" w:rsidRPr="002B77D7">
              <w:rPr>
                <w:rFonts w:ascii="Times New Roman" w:eastAsia="Times New Roman" w:hAnsi="Times New Roman" w:cs="Times New Roman"/>
                <w:b/>
                <w:sz w:val="24"/>
                <w:szCs w:val="24"/>
                <w:lang w:val="uk-UA"/>
              </w:rPr>
              <w:t>навички.</w:t>
            </w:r>
            <w:r>
              <w:rPr>
                <w:rFonts w:ascii="Times New Roman" w:eastAsia="Times New Roman" w:hAnsi="Times New Roman" w:cs="Times New Roman"/>
                <w:b/>
                <w:sz w:val="24"/>
                <w:szCs w:val="24"/>
                <w:lang w:val="uk-UA"/>
              </w:rPr>
              <w:t xml:space="preserve"> </w:t>
            </w:r>
            <w:r w:rsidR="00427F07" w:rsidRPr="002B77D7">
              <w:rPr>
                <w:rFonts w:ascii="Times New Roman" w:eastAsia="Times New Roman" w:hAnsi="Times New Roman" w:cs="Times New Roman"/>
                <w:sz w:val="24"/>
                <w:szCs w:val="24"/>
                <w:lang w:val="uk-UA"/>
              </w:rPr>
              <w:t>Здатність</w:t>
            </w:r>
            <w:r>
              <w:rPr>
                <w:rFonts w:ascii="Times New Roman" w:eastAsia="Times New Roman" w:hAnsi="Times New Roman" w:cs="Times New Roman"/>
                <w:sz w:val="24"/>
                <w:szCs w:val="24"/>
                <w:lang w:val="uk-UA"/>
              </w:rPr>
              <w:t xml:space="preserve"> </w:t>
            </w:r>
            <w:r w:rsidR="00427F07" w:rsidRPr="002B77D7">
              <w:rPr>
                <w:rFonts w:ascii="Times New Roman" w:eastAsia="Times New Roman" w:hAnsi="Times New Roman" w:cs="Times New Roman"/>
                <w:sz w:val="24"/>
                <w:szCs w:val="24"/>
                <w:lang w:val="uk-UA"/>
              </w:rPr>
              <w:t>організовувати</w:t>
            </w:r>
            <w:r>
              <w:rPr>
                <w:rFonts w:ascii="Times New Roman" w:eastAsia="Times New Roman" w:hAnsi="Times New Roman" w:cs="Times New Roman"/>
                <w:sz w:val="24"/>
                <w:szCs w:val="24"/>
                <w:lang w:val="uk-UA"/>
              </w:rPr>
              <w:t xml:space="preserve"> </w:t>
            </w:r>
            <w:r w:rsidR="00427F07" w:rsidRPr="002B77D7">
              <w:rPr>
                <w:rFonts w:ascii="Times New Roman" w:eastAsia="Times New Roman" w:hAnsi="Times New Roman" w:cs="Times New Roman"/>
                <w:sz w:val="24"/>
                <w:szCs w:val="24"/>
                <w:lang w:val="uk-UA"/>
              </w:rPr>
              <w:t>власну</w:t>
            </w:r>
            <w:r>
              <w:rPr>
                <w:rFonts w:ascii="Times New Roman" w:eastAsia="Times New Roman" w:hAnsi="Times New Roman" w:cs="Times New Roman"/>
                <w:sz w:val="24"/>
                <w:szCs w:val="24"/>
                <w:lang w:val="uk-UA"/>
              </w:rPr>
              <w:t xml:space="preserve"> </w:t>
            </w:r>
            <w:r w:rsidR="00427F07" w:rsidRPr="002B77D7">
              <w:rPr>
                <w:rFonts w:ascii="Times New Roman" w:eastAsia="Times New Roman" w:hAnsi="Times New Roman" w:cs="Times New Roman"/>
                <w:sz w:val="24"/>
                <w:szCs w:val="24"/>
                <w:lang w:val="uk-UA"/>
              </w:rPr>
              <w:t>професійну</w:t>
            </w:r>
            <w:r>
              <w:rPr>
                <w:rFonts w:ascii="Times New Roman" w:eastAsia="Times New Roman" w:hAnsi="Times New Roman" w:cs="Times New Roman"/>
                <w:sz w:val="24"/>
                <w:szCs w:val="24"/>
                <w:lang w:val="uk-UA"/>
              </w:rPr>
              <w:t xml:space="preserve"> </w:t>
            </w:r>
            <w:r w:rsidR="00427F07" w:rsidRPr="002B77D7">
              <w:rPr>
                <w:rFonts w:ascii="Times New Roman" w:eastAsia="Times New Roman" w:hAnsi="Times New Roman" w:cs="Times New Roman"/>
                <w:sz w:val="24"/>
                <w:szCs w:val="24"/>
                <w:lang w:val="uk-UA"/>
              </w:rPr>
              <w:t>діяльність, здатність</w:t>
            </w:r>
            <w:r>
              <w:rPr>
                <w:rFonts w:ascii="Times New Roman" w:eastAsia="Times New Roman" w:hAnsi="Times New Roman" w:cs="Times New Roman"/>
                <w:sz w:val="24"/>
                <w:szCs w:val="24"/>
                <w:lang w:val="uk-UA"/>
              </w:rPr>
              <w:t xml:space="preserve"> </w:t>
            </w:r>
            <w:r w:rsidR="00427F07" w:rsidRPr="002B77D7">
              <w:rPr>
                <w:rFonts w:ascii="Times New Roman" w:eastAsia="Times New Roman" w:hAnsi="Times New Roman" w:cs="Times New Roman"/>
                <w:sz w:val="24"/>
                <w:szCs w:val="24"/>
                <w:lang w:val="uk-UA"/>
              </w:rPr>
              <w:t>застосовувати</w:t>
            </w:r>
            <w:r>
              <w:rPr>
                <w:rFonts w:ascii="Times New Roman" w:eastAsia="Times New Roman" w:hAnsi="Times New Roman" w:cs="Times New Roman"/>
                <w:sz w:val="24"/>
                <w:szCs w:val="24"/>
                <w:lang w:val="uk-UA"/>
              </w:rPr>
              <w:t xml:space="preserve"> </w:t>
            </w:r>
            <w:r w:rsidR="00427F07" w:rsidRPr="002B77D7">
              <w:rPr>
                <w:rFonts w:ascii="Times New Roman" w:eastAsia="Times New Roman" w:hAnsi="Times New Roman" w:cs="Times New Roman"/>
                <w:sz w:val="24"/>
                <w:szCs w:val="24"/>
                <w:lang w:val="uk-UA"/>
              </w:rPr>
              <w:t>знання в практичних</w:t>
            </w:r>
            <w:r>
              <w:rPr>
                <w:rFonts w:ascii="Times New Roman" w:eastAsia="Times New Roman" w:hAnsi="Times New Roman" w:cs="Times New Roman"/>
                <w:sz w:val="24"/>
                <w:szCs w:val="24"/>
                <w:lang w:val="uk-UA"/>
              </w:rPr>
              <w:t xml:space="preserve"> </w:t>
            </w:r>
            <w:r w:rsidR="00427F07" w:rsidRPr="002B77D7">
              <w:rPr>
                <w:rFonts w:ascii="Times New Roman" w:eastAsia="Times New Roman" w:hAnsi="Times New Roman" w:cs="Times New Roman"/>
                <w:sz w:val="24"/>
                <w:szCs w:val="24"/>
                <w:lang w:val="uk-UA"/>
              </w:rPr>
              <w:t>ситуаціях, приймати</w:t>
            </w:r>
            <w:r>
              <w:rPr>
                <w:rFonts w:ascii="Times New Roman" w:eastAsia="Times New Roman" w:hAnsi="Times New Roman" w:cs="Times New Roman"/>
                <w:sz w:val="24"/>
                <w:szCs w:val="24"/>
                <w:lang w:val="uk-UA"/>
              </w:rPr>
              <w:t xml:space="preserve"> </w:t>
            </w:r>
            <w:r w:rsidR="00427F07" w:rsidRPr="002B77D7">
              <w:rPr>
                <w:rFonts w:ascii="Times New Roman" w:eastAsia="Times New Roman" w:hAnsi="Times New Roman" w:cs="Times New Roman"/>
                <w:sz w:val="24"/>
                <w:szCs w:val="24"/>
                <w:lang w:val="uk-UA"/>
              </w:rPr>
              <w:t>рішення; враховувати</w:t>
            </w:r>
            <w:r>
              <w:rPr>
                <w:rFonts w:ascii="Times New Roman" w:eastAsia="Times New Roman" w:hAnsi="Times New Roman" w:cs="Times New Roman"/>
                <w:sz w:val="24"/>
                <w:szCs w:val="24"/>
                <w:lang w:val="uk-UA"/>
              </w:rPr>
              <w:t xml:space="preserve"> </w:t>
            </w:r>
            <w:r w:rsidR="00427F07" w:rsidRPr="002B77D7">
              <w:rPr>
                <w:rFonts w:ascii="Times New Roman" w:eastAsia="Times New Roman" w:hAnsi="Times New Roman" w:cs="Times New Roman"/>
                <w:sz w:val="24"/>
                <w:szCs w:val="24"/>
                <w:lang w:val="uk-UA"/>
              </w:rPr>
              <w:t>правові засади та економічні</w:t>
            </w:r>
            <w:r>
              <w:rPr>
                <w:rFonts w:ascii="Times New Roman" w:eastAsia="Times New Roman" w:hAnsi="Times New Roman" w:cs="Times New Roman"/>
                <w:sz w:val="24"/>
                <w:szCs w:val="24"/>
                <w:lang w:val="uk-UA"/>
              </w:rPr>
              <w:t xml:space="preserve"> </w:t>
            </w:r>
            <w:r w:rsidR="00427F07" w:rsidRPr="002B77D7">
              <w:rPr>
                <w:rFonts w:ascii="Times New Roman" w:eastAsia="Times New Roman" w:hAnsi="Times New Roman" w:cs="Times New Roman"/>
                <w:sz w:val="24"/>
                <w:szCs w:val="24"/>
                <w:lang w:val="uk-UA"/>
              </w:rPr>
              <w:t>закони у професійній</w:t>
            </w:r>
            <w:r>
              <w:rPr>
                <w:rFonts w:ascii="Times New Roman" w:eastAsia="Times New Roman" w:hAnsi="Times New Roman" w:cs="Times New Roman"/>
                <w:sz w:val="24"/>
                <w:szCs w:val="24"/>
                <w:lang w:val="uk-UA"/>
              </w:rPr>
              <w:t xml:space="preserve"> </w:t>
            </w:r>
            <w:r w:rsidR="00427F07" w:rsidRPr="002B77D7">
              <w:rPr>
                <w:rFonts w:ascii="Times New Roman" w:eastAsia="Times New Roman" w:hAnsi="Times New Roman" w:cs="Times New Roman"/>
                <w:sz w:val="24"/>
                <w:szCs w:val="24"/>
                <w:lang w:val="uk-UA"/>
              </w:rPr>
              <w:t>діяльності; здатність</w:t>
            </w:r>
            <w:r>
              <w:rPr>
                <w:rFonts w:ascii="Times New Roman" w:eastAsia="Times New Roman" w:hAnsi="Times New Roman" w:cs="Times New Roman"/>
                <w:sz w:val="24"/>
                <w:szCs w:val="24"/>
                <w:lang w:val="uk-UA"/>
              </w:rPr>
              <w:t xml:space="preserve"> </w:t>
            </w:r>
            <w:r w:rsidR="00427F07" w:rsidRPr="002B77D7">
              <w:rPr>
                <w:rFonts w:ascii="Times New Roman" w:eastAsia="Times New Roman" w:hAnsi="Times New Roman" w:cs="Times New Roman"/>
                <w:sz w:val="24"/>
                <w:szCs w:val="24"/>
                <w:lang w:val="uk-UA"/>
              </w:rPr>
              <w:t>використовувати</w:t>
            </w:r>
            <w:r>
              <w:rPr>
                <w:rFonts w:ascii="Times New Roman" w:eastAsia="Times New Roman" w:hAnsi="Times New Roman" w:cs="Times New Roman"/>
                <w:sz w:val="24"/>
                <w:szCs w:val="24"/>
                <w:lang w:val="uk-UA"/>
              </w:rPr>
              <w:t xml:space="preserve"> </w:t>
            </w:r>
            <w:r w:rsidR="00427F07" w:rsidRPr="002B77D7">
              <w:rPr>
                <w:rFonts w:ascii="Times New Roman" w:eastAsia="Times New Roman" w:hAnsi="Times New Roman" w:cs="Times New Roman"/>
                <w:sz w:val="24"/>
                <w:szCs w:val="24"/>
                <w:lang w:val="uk-UA"/>
              </w:rPr>
              <w:t>набуті</w:t>
            </w:r>
            <w:r>
              <w:rPr>
                <w:rFonts w:ascii="Times New Roman" w:eastAsia="Times New Roman" w:hAnsi="Times New Roman" w:cs="Times New Roman"/>
                <w:sz w:val="24"/>
                <w:szCs w:val="24"/>
                <w:lang w:val="uk-UA"/>
              </w:rPr>
              <w:t xml:space="preserve"> </w:t>
            </w:r>
            <w:r w:rsidR="00427F07" w:rsidRPr="002B77D7">
              <w:rPr>
                <w:rFonts w:ascii="Times New Roman" w:eastAsia="Times New Roman" w:hAnsi="Times New Roman" w:cs="Times New Roman"/>
                <w:sz w:val="24"/>
                <w:szCs w:val="24"/>
                <w:lang w:val="uk-UA"/>
              </w:rPr>
              <w:t>знання для вдосконалення</w:t>
            </w:r>
            <w:r>
              <w:rPr>
                <w:rFonts w:ascii="Times New Roman" w:eastAsia="Times New Roman" w:hAnsi="Times New Roman" w:cs="Times New Roman"/>
                <w:sz w:val="24"/>
                <w:szCs w:val="24"/>
                <w:lang w:val="uk-UA"/>
              </w:rPr>
              <w:t xml:space="preserve"> </w:t>
            </w:r>
            <w:r w:rsidR="00427F07" w:rsidRPr="002B77D7">
              <w:rPr>
                <w:rFonts w:ascii="Times New Roman" w:eastAsia="Times New Roman" w:hAnsi="Times New Roman" w:cs="Times New Roman"/>
                <w:sz w:val="24"/>
                <w:szCs w:val="24"/>
                <w:lang w:val="uk-UA"/>
              </w:rPr>
              <w:t>організації</w:t>
            </w:r>
            <w:r>
              <w:rPr>
                <w:rFonts w:ascii="Times New Roman" w:eastAsia="Times New Roman" w:hAnsi="Times New Roman" w:cs="Times New Roman"/>
                <w:sz w:val="24"/>
                <w:szCs w:val="24"/>
                <w:lang w:val="uk-UA"/>
              </w:rPr>
              <w:t xml:space="preserve"> </w:t>
            </w:r>
            <w:r w:rsidR="00427F07" w:rsidRPr="002B77D7">
              <w:rPr>
                <w:rFonts w:ascii="Times New Roman" w:eastAsia="Times New Roman" w:hAnsi="Times New Roman" w:cs="Times New Roman"/>
                <w:sz w:val="24"/>
                <w:szCs w:val="24"/>
                <w:lang w:val="uk-UA"/>
              </w:rPr>
              <w:t xml:space="preserve">обліку, аудиту та оподаткування. </w:t>
            </w:r>
          </w:p>
          <w:p w:rsidR="00427F07" w:rsidRPr="002B77D7" w:rsidRDefault="00427F07" w:rsidP="00501112">
            <w:pPr>
              <w:widowControl w:val="0"/>
              <w:autoSpaceDE w:val="0"/>
              <w:autoSpaceDN w:val="0"/>
              <w:spacing w:after="61" w:line="235" w:lineRule="auto"/>
              <w:jc w:val="both"/>
              <w:rPr>
                <w:rFonts w:ascii="Times New Roman" w:eastAsia="Times New Roman" w:hAnsi="Times New Roman" w:cs="Times New Roman"/>
                <w:sz w:val="24"/>
                <w:szCs w:val="24"/>
                <w:lang w:val="uk-UA"/>
              </w:rPr>
            </w:pPr>
            <w:r w:rsidRPr="002B77D7">
              <w:rPr>
                <w:rFonts w:ascii="Times New Roman" w:eastAsia="Times New Roman" w:hAnsi="Times New Roman" w:cs="Times New Roman"/>
                <w:b/>
                <w:sz w:val="24"/>
                <w:szCs w:val="24"/>
                <w:lang w:val="uk-UA"/>
              </w:rPr>
              <w:t>ФК 5. Розв’язання проблем.</w:t>
            </w:r>
            <w:r w:rsidR="0035665E">
              <w:rPr>
                <w:rFonts w:ascii="Times New Roman" w:eastAsia="Times New Roman" w:hAnsi="Times New Roman" w:cs="Times New Roman"/>
                <w:b/>
                <w:sz w:val="24"/>
                <w:szCs w:val="24"/>
                <w:lang w:val="uk-UA"/>
              </w:rPr>
              <w:t xml:space="preserve"> </w:t>
            </w:r>
            <w:r w:rsidRPr="002B77D7">
              <w:rPr>
                <w:rFonts w:ascii="Times New Roman" w:eastAsia="Times New Roman" w:hAnsi="Times New Roman" w:cs="Times New Roman"/>
                <w:sz w:val="24"/>
                <w:szCs w:val="24"/>
                <w:lang w:val="uk-UA"/>
              </w:rPr>
              <w:t>Здатність</w:t>
            </w:r>
            <w:r w:rsidR="0035665E">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розв’язувати</w:t>
            </w:r>
            <w:r w:rsidR="0035665E">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широке коло проблем і завдань шляхом розуміння</w:t>
            </w:r>
            <w:r w:rsidR="0035665E">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їх</w:t>
            </w:r>
            <w:r w:rsidR="0035665E">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фундаментальних основ та використання</w:t>
            </w:r>
            <w:r w:rsidR="0035665E">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теоретичних і практичних</w:t>
            </w:r>
            <w:r w:rsidR="0035665E">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методів</w:t>
            </w:r>
            <w:r w:rsidR="0035665E">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дослідження з економіки, аналізу, обліку і оподаткування.</w:t>
            </w:r>
          </w:p>
          <w:p w:rsidR="00427F07" w:rsidRPr="002B77D7" w:rsidRDefault="00427F07" w:rsidP="0035665E">
            <w:pPr>
              <w:widowControl w:val="0"/>
              <w:autoSpaceDE w:val="0"/>
              <w:autoSpaceDN w:val="0"/>
              <w:spacing w:after="61" w:line="235" w:lineRule="auto"/>
              <w:rPr>
                <w:rFonts w:ascii="Times New Roman" w:eastAsia="Times New Roman" w:hAnsi="Times New Roman" w:cs="Times New Roman"/>
                <w:sz w:val="24"/>
                <w:szCs w:val="24"/>
                <w:lang w:val="uk-UA"/>
              </w:rPr>
            </w:pPr>
            <w:r w:rsidRPr="002B77D7">
              <w:rPr>
                <w:rFonts w:ascii="Times New Roman" w:eastAsia="Times New Roman" w:hAnsi="Times New Roman" w:cs="Times New Roman"/>
                <w:b/>
                <w:sz w:val="24"/>
                <w:szCs w:val="24"/>
                <w:lang w:val="uk-UA"/>
              </w:rPr>
              <w:t>ФК 6. Обчислювальні</w:t>
            </w:r>
            <w:r w:rsidR="0035665E">
              <w:rPr>
                <w:rFonts w:ascii="Times New Roman" w:eastAsia="Times New Roman" w:hAnsi="Times New Roman" w:cs="Times New Roman"/>
                <w:b/>
                <w:sz w:val="24"/>
                <w:szCs w:val="24"/>
                <w:lang w:val="uk-UA"/>
              </w:rPr>
              <w:t xml:space="preserve"> </w:t>
            </w:r>
            <w:r w:rsidRPr="002B77D7">
              <w:rPr>
                <w:rFonts w:ascii="Times New Roman" w:eastAsia="Times New Roman" w:hAnsi="Times New Roman" w:cs="Times New Roman"/>
                <w:b/>
                <w:sz w:val="24"/>
                <w:szCs w:val="24"/>
                <w:lang w:val="uk-UA"/>
              </w:rPr>
              <w:t>навички.</w:t>
            </w:r>
            <w:r w:rsidR="0035665E">
              <w:rPr>
                <w:rFonts w:ascii="Times New Roman" w:eastAsia="Times New Roman" w:hAnsi="Times New Roman" w:cs="Times New Roman"/>
                <w:b/>
                <w:sz w:val="24"/>
                <w:szCs w:val="24"/>
                <w:lang w:val="uk-UA"/>
              </w:rPr>
              <w:t xml:space="preserve"> </w:t>
            </w:r>
            <w:r w:rsidRPr="002B77D7">
              <w:rPr>
                <w:rFonts w:ascii="Times New Roman" w:eastAsia="Times New Roman" w:hAnsi="Times New Roman" w:cs="Times New Roman"/>
                <w:sz w:val="24"/>
                <w:szCs w:val="24"/>
                <w:lang w:val="uk-UA"/>
              </w:rPr>
              <w:t>Здатність</w:t>
            </w:r>
            <w:r w:rsidR="0035665E">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використовувати</w:t>
            </w:r>
            <w:r w:rsidR="0035665E">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відповідне</w:t>
            </w:r>
            <w:r w:rsidR="0035665E">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програмне</w:t>
            </w:r>
            <w:r w:rsidR="0035665E">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забезпечення для планування, здійснення</w:t>
            </w:r>
            <w:r w:rsidR="0035665E">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записів, контролю, аналізу</w:t>
            </w:r>
            <w:r w:rsidR="0035665E">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економічних</w:t>
            </w:r>
            <w:r w:rsidR="0035665E">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подій та явищ і підготовки</w:t>
            </w:r>
            <w:r w:rsidR="0035665E">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звітності</w:t>
            </w:r>
            <w:r w:rsidR="0035665E">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суб’єктів</w:t>
            </w:r>
            <w:r w:rsidR="0035665E">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 xml:space="preserve">господарювання. </w:t>
            </w:r>
          </w:p>
          <w:p w:rsidR="00427F07" w:rsidRPr="00427F07" w:rsidRDefault="00427F07" w:rsidP="00501112">
            <w:pPr>
              <w:widowControl w:val="0"/>
              <w:autoSpaceDE w:val="0"/>
              <w:autoSpaceDN w:val="0"/>
              <w:spacing w:after="59" w:line="235" w:lineRule="auto"/>
              <w:ind w:right="1"/>
              <w:jc w:val="both"/>
              <w:rPr>
                <w:rFonts w:ascii="Times New Roman" w:eastAsia="Times New Roman" w:hAnsi="Times New Roman" w:cs="Times New Roman"/>
                <w:sz w:val="24"/>
                <w:szCs w:val="24"/>
              </w:rPr>
            </w:pPr>
            <w:r w:rsidRPr="00427F07">
              <w:rPr>
                <w:rFonts w:ascii="Times New Roman" w:eastAsia="Times New Roman" w:hAnsi="Times New Roman" w:cs="Times New Roman"/>
                <w:b/>
                <w:sz w:val="24"/>
                <w:szCs w:val="24"/>
              </w:rPr>
              <w:t>ФК 7. Ерудиція в сфері</w:t>
            </w:r>
            <w:r w:rsidR="0035665E">
              <w:rPr>
                <w:rFonts w:ascii="Times New Roman" w:eastAsia="Times New Roman" w:hAnsi="Times New Roman" w:cs="Times New Roman"/>
                <w:b/>
                <w:sz w:val="24"/>
                <w:szCs w:val="24"/>
                <w:lang w:val="uk-UA"/>
              </w:rPr>
              <w:t xml:space="preserve"> </w:t>
            </w:r>
            <w:r w:rsidRPr="00427F07">
              <w:rPr>
                <w:rFonts w:ascii="Times New Roman" w:eastAsia="Times New Roman" w:hAnsi="Times New Roman" w:cs="Times New Roman"/>
                <w:b/>
                <w:sz w:val="24"/>
                <w:szCs w:val="24"/>
              </w:rPr>
              <w:t xml:space="preserve">обліку і оподаткування. </w:t>
            </w:r>
            <w:r w:rsidRPr="00427F07">
              <w:rPr>
                <w:rFonts w:ascii="Times New Roman" w:eastAsia="Times New Roman" w:hAnsi="Times New Roman" w:cs="Times New Roman"/>
                <w:sz w:val="24"/>
                <w:szCs w:val="24"/>
              </w:rPr>
              <w:t>Здатність</w:t>
            </w:r>
            <w:r w:rsidR="0035665E">
              <w:rPr>
                <w:rFonts w:ascii="Times New Roman" w:eastAsia="Times New Roman" w:hAnsi="Times New Roman" w:cs="Times New Roman"/>
                <w:sz w:val="24"/>
                <w:szCs w:val="24"/>
                <w:lang w:val="uk-UA"/>
              </w:rPr>
              <w:t xml:space="preserve"> </w:t>
            </w:r>
            <w:r w:rsidRPr="00427F07">
              <w:rPr>
                <w:rFonts w:ascii="Times New Roman" w:eastAsia="Times New Roman" w:hAnsi="Times New Roman" w:cs="Times New Roman"/>
                <w:sz w:val="24"/>
                <w:szCs w:val="24"/>
              </w:rPr>
              <w:t>використовувати</w:t>
            </w:r>
            <w:r w:rsidR="0035665E">
              <w:rPr>
                <w:rFonts w:ascii="Times New Roman" w:eastAsia="Times New Roman" w:hAnsi="Times New Roman" w:cs="Times New Roman"/>
                <w:sz w:val="24"/>
                <w:szCs w:val="24"/>
                <w:lang w:val="uk-UA"/>
              </w:rPr>
              <w:t xml:space="preserve"> </w:t>
            </w:r>
            <w:r w:rsidRPr="00427F07">
              <w:rPr>
                <w:rFonts w:ascii="Times New Roman" w:eastAsia="Times New Roman" w:hAnsi="Times New Roman" w:cs="Times New Roman"/>
                <w:sz w:val="24"/>
                <w:szCs w:val="24"/>
              </w:rPr>
              <w:t>набуті</w:t>
            </w:r>
            <w:r w:rsidR="0035665E">
              <w:rPr>
                <w:rFonts w:ascii="Times New Roman" w:eastAsia="Times New Roman" w:hAnsi="Times New Roman" w:cs="Times New Roman"/>
                <w:sz w:val="24"/>
                <w:szCs w:val="24"/>
                <w:lang w:val="uk-UA"/>
              </w:rPr>
              <w:t xml:space="preserve"> </w:t>
            </w:r>
            <w:r w:rsidRPr="00427F07">
              <w:rPr>
                <w:rFonts w:ascii="Times New Roman" w:eastAsia="Times New Roman" w:hAnsi="Times New Roman" w:cs="Times New Roman"/>
                <w:sz w:val="24"/>
                <w:szCs w:val="24"/>
              </w:rPr>
              <w:t>знання з теорії та практики обліку і оподаткування, починаючи</w:t>
            </w:r>
            <w:r w:rsidR="0035665E">
              <w:rPr>
                <w:rFonts w:ascii="Times New Roman" w:eastAsia="Times New Roman" w:hAnsi="Times New Roman" w:cs="Times New Roman"/>
                <w:sz w:val="24"/>
                <w:szCs w:val="24"/>
                <w:lang w:val="uk-UA"/>
              </w:rPr>
              <w:t xml:space="preserve"> </w:t>
            </w:r>
            <w:r w:rsidRPr="00427F07">
              <w:rPr>
                <w:rFonts w:ascii="Times New Roman" w:eastAsia="Times New Roman" w:hAnsi="Times New Roman" w:cs="Times New Roman"/>
                <w:sz w:val="24"/>
                <w:szCs w:val="24"/>
              </w:rPr>
              <w:t>від моменту визнання</w:t>
            </w:r>
            <w:r w:rsidR="0035665E">
              <w:rPr>
                <w:rFonts w:ascii="Times New Roman" w:eastAsia="Times New Roman" w:hAnsi="Times New Roman" w:cs="Times New Roman"/>
                <w:sz w:val="24"/>
                <w:szCs w:val="24"/>
                <w:lang w:val="uk-UA"/>
              </w:rPr>
              <w:t xml:space="preserve"> </w:t>
            </w:r>
            <w:r w:rsidRPr="00427F07">
              <w:rPr>
                <w:rFonts w:ascii="Times New Roman" w:eastAsia="Times New Roman" w:hAnsi="Times New Roman" w:cs="Times New Roman"/>
                <w:sz w:val="24"/>
                <w:szCs w:val="24"/>
              </w:rPr>
              <w:t>до моменту</w:t>
            </w:r>
            <w:r w:rsidR="0035665E">
              <w:rPr>
                <w:rFonts w:ascii="Times New Roman" w:eastAsia="Times New Roman" w:hAnsi="Times New Roman" w:cs="Times New Roman"/>
                <w:sz w:val="24"/>
                <w:szCs w:val="24"/>
                <w:lang w:val="uk-UA"/>
              </w:rPr>
              <w:t xml:space="preserve"> </w:t>
            </w:r>
            <w:r w:rsidRPr="00427F07">
              <w:rPr>
                <w:rFonts w:ascii="Times New Roman" w:eastAsia="Times New Roman" w:hAnsi="Times New Roman" w:cs="Times New Roman"/>
                <w:sz w:val="24"/>
                <w:szCs w:val="24"/>
              </w:rPr>
              <w:t>розкриття</w:t>
            </w:r>
            <w:r w:rsidR="0035665E">
              <w:rPr>
                <w:rFonts w:ascii="Times New Roman" w:eastAsia="Times New Roman" w:hAnsi="Times New Roman" w:cs="Times New Roman"/>
                <w:sz w:val="24"/>
                <w:szCs w:val="24"/>
                <w:lang w:val="uk-UA"/>
              </w:rPr>
              <w:t xml:space="preserve"> </w:t>
            </w:r>
            <w:r w:rsidRPr="00427F07">
              <w:rPr>
                <w:rFonts w:ascii="Times New Roman" w:eastAsia="Times New Roman" w:hAnsi="Times New Roman" w:cs="Times New Roman"/>
                <w:sz w:val="24"/>
                <w:szCs w:val="24"/>
              </w:rPr>
              <w:t>інформації про економічні</w:t>
            </w:r>
            <w:r w:rsidR="0035665E">
              <w:rPr>
                <w:rFonts w:ascii="Times New Roman" w:eastAsia="Times New Roman" w:hAnsi="Times New Roman" w:cs="Times New Roman"/>
                <w:sz w:val="24"/>
                <w:szCs w:val="24"/>
                <w:lang w:val="uk-UA"/>
              </w:rPr>
              <w:t xml:space="preserve"> </w:t>
            </w:r>
            <w:r w:rsidRPr="00427F07">
              <w:rPr>
                <w:rFonts w:ascii="Times New Roman" w:eastAsia="Times New Roman" w:hAnsi="Times New Roman" w:cs="Times New Roman"/>
                <w:sz w:val="24"/>
                <w:szCs w:val="24"/>
              </w:rPr>
              <w:t>явища і процеси у звітності</w:t>
            </w:r>
            <w:r w:rsidR="0035665E">
              <w:rPr>
                <w:rFonts w:ascii="Times New Roman" w:eastAsia="Times New Roman" w:hAnsi="Times New Roman" w:cs="Times New Roman"/>
                <w:sz w:val="24"/>
                <w:szCs w:val="24"/>
                <w:lang w:val="uk-UA"/>
              </w:rPr>
              <w:t xml:space="preserve"> </w:t>
            </w:r>
            <w:r w:rsidRPr="00427F07">
              <w:rPr>
                <w:rFonts w:ascii="Times New Roman" w:eastAsia="Times New Roman" w:hAnsi="Times New Roman" w:cs="Times New Roman"/>
                <w:sz w:val="24"/>
                <w:szCs w:val="24"/>
              </w:rPr>
              <w:t>суб’єктів</w:t>
            </w:r>
            <w:r w:rsidR="0035665E">
              <w:rPr>
                <w:rFonts w:ascii="Times New Roman" w:eastAsia="Times New Roman" w:hAnsi="Times New Roman" w:cs="Times New Roman"/>
                <w:sz w:val="24"/>
                <w:szCs w:val="24"/>
                <w:lang w:val="uk-UA"/>
              </w:rPr>
              <w:t xml:space="preserve"> </w:t>
            </w:r>
            <w:r w:rsidRPr="00427F07">
              <w:rPr>
                <w:rFonts w:ascii="Times New Roman" w:eastAsia="Times New Roman" w:hAnsi="Times New Roman" w:cs="Times New Roman"/>
                <w:sz w:val="24"/>
                <w:szCs w:val="24"/>
              </w:rPr>
              <w:t xml:space="preserve">господарювання. </w:t>
            </w:r>
          </w:p>
          <w:p w:rsidR="00427F07" w:rsidRPr="00AE639A" w:rsidRDefault="00427F07" w:rsidP="00501112">
            <w:pPr>
              <w:widowControl w:val="0"/>
              <w:autoSpaceDE w:val="0"/>
              <w:autoSpaceDN w:val="0"/>
              <w:spacing w:after="58" w:line="235" w:lineRule="auto"/>
              <w:ind w:right="3"/>
              <w:jc w:val="both"/>
              <w:rPr>
                <w:rFonts w:ascii="Times New Roman" w:eastAsia="Times New Roman" w:hAnsi="Times New Roman" w:cs="Times New Roman"/>
                <w:b/>
                <w:sz w:val="24"/>
                <w:szCs w:val="24"/>
                <w:lang w:val="uk-UA"/>
              </w:rPr>
            </w:pPr>
            <w:r w:rsidRPr="00427F07">
              <w:rPr>
                <w:rFonts w:ascii="Times New Roman" w:eastAsia="Times New Roman" w:hAnsi="Times New Roman" w:cs="Times New Roman"/>
                <w:b/>
                <w:sz w:val="24"/>
                <w:szCs w:val="24"/>
              </w:rPr>
              <w:t>ФК 8. Здатність до навчання.</w:t>
            </w:r>
            <w:r w:rsidR="00AE639A">
              <w:rPr>
                <w:rFonts w:ascii="Times New Roman" w:eastAsia="Times New Roman" w:hAnsi="Times New Roman" w:cs="Times New Roman"/>
                <w:b/>
                <w:sz w:val="24"/>
                <w:szCs w:val="24"/>
                <w:lang w:val="uk-UA"/>
              </w:rPr>
              <w:t xml:space="preserve"> </w:t>
            </w:r>
            <w:r w:rsidRPr="00AE639A">
              <w:rPr>
                <w:rFonts w:ascii="Times New Roman" w:eastAsia="Times New Roman" w:hAnsi="Times New Roman" w:cs="Times New Roman"/>
                <w:sz w:val="24"/>
                <w:szCs w:val="24"/>
                <w:lang w:val="uk-UA"/>
              </w:rPr>
              <w:t>Здатність шляхом самостійного</w:t>
            </w:r>
            <w:r w:rsidR="00AE639A">
              <w:rPr>
                <w:rFonts w:ascii="Times New Roman" w:eastAsia="Times New Roman" w:hAnsi="Times New Roman" w:cs="Times New Roman"/>
                <w:sz w:val="24"/>
                <w:szCs w:val="24"/>
                <w:lang w:val="uk-UA"/>
              </w:rPr>
              <w:t xml:space="preserve"> </w:t>
            </w:r>
            <w:r w:rsidRPr="00AE639A">
              <w:rPr>
                <w:rFonts w:ascii="Times New Roman" w:eastAsia="Times New Roman" w:hAnsi="Times New Roman" w:cs="Times New Roman"/>
                <w:sz w:val="24"/>
                <w:szCs w:val="24"/>
                <w:lang w:val="uk-UA"/>
              </w:rPr>
              <w:t>навчання</w:t>
            </w:r>
            <w:r w:rsidR="00AE639A">
              <w:rPr>
                <w:rFonts w:ascii="Times New Roman" w:eastAsia="Times New Roman" w:hAnsi="Times New Roman" w:cs="Times New Roman"/>
                <w:sz w:val="24"/>
                <w:szCs w:val="24"/>
                <w:lang w:val="uk-UA"/>
              </w:rPr>
              <w:t xml:space="preserve"> </w:t>
            </w:r>
            <w:r w:rsidRPr="00AE639A">
              <w:rPr>
                <w:rFonts w:ascii="Times New Roman" w:eastAsia="Times New Roman" w:hAnsi="Times New Roman" w:cs="Times New Roman"/>
                <w:sz w:val="24"/>
                <w:szCs w:val="24"/>
                <w:lang w:val="uk-UA"/>
              </w:rPr>
              <w:t>освоїти</w:t>
            </w:r>
            <w:r w:rsidR="00AE639A">
              <w:rPr>
                <w:rFonts w:ascii="Times New Roman" w:eastAsia="Times New Roman" w:hAnsi="Times New Roman" w:cs="Times New Roman"/>
                <w:sz w:val="24"/>
                <w:szCs w:val="24"/>
                <w:lang w:val="uk-UA"/>
              </w:rPr>
              <w:t xml:space="preserve"> </w:t>
            </w:r>
            <w:r w:rsidRPr="00AE639A">
              <w:rPr>
                <w:rFonts w:ascii="Times New Roman" w:eastAsia="Times New Roman" w:hAnsi="Times New Roman" w:cs="Times New Roman"/>
                <w:sz w:val="24"/>
                <w:szCs w:val="24"/>
                <w:lang w:val="uk-UA"/>
              </w:rPr>
              <w:t>новіс</w:t>
            </w:r>
            <w:r w:rsidR="00AE639A">
              <w:rPr>
                <w:rFonts w:ascii="Times New Roman" w:eastAsia="Times New Roman" w:hAnsi="Times New Roman" w:cs="Times New Roman"/>
                <w:sz w:val="24"/>
                <w:szCs w:val="24"/>
                <w:lang w:val="uk-UA"/>
              </w:rPr>
              <w:t xml:space="preserve"> </w:t>
            </w:r>
            <w:r w:rsidRPr="00AE639A">
              <w:rPr>
                <w:rFonts w:ascii="Times New Roman" w:eastAsia="Times New Roman" w:hAnsi="Times New Roman" w:cs="Times New Roman"/>
                <w:sz w:val="24"/>
                <w:szCs w:val="24"/>
                <w:lang w:val="uk-UA"/>
              </w:rPr>
              <w:t>фери</w:t>
            </w:r>
            <w:r w:rsidR="00AE639A">
              <w:rPr>
                <w:rFonts w:ascii="Times New Roman" w:eastAsia="Times New Roman" w:hAnsi="Times New Roman" w:cs="Times New Roman"/>
                <w:sz w:val="24"/>
                <w:szCs w:val="24"/>
                <w:lang w:val="uk-UA"/>
              </w:rPr>
              <w:t xml:space="preserve"> </w:t>
            </w:r>
            <w:r w:rsidRPr="00AE639A">
              <w:rPr>
                <w:rFonts w:ascii="Times New Roman" w:eastAsia="Times New Roman" w:hAnsi="Times New Roman" w:cs="Times New Roman"/>
                <w:sz w:val="24"/>
                <w:szCs w:val="24"/>
                <w:lang w:val="uk-UA"/>
              </w:rPr>
              <w:t>діяльності, використовуючи</w:t>
            </w:r>
            <w:r w:rsidR="00AE639A">
              <w:rPr>
                <w:rFonts w:ascii="Times New Roman" w:eastAsia="Times New Roman" w:hAnsi="Times New Roman" w:cs="Times New Roman"/>
                <w:sz w:val="24"/>
                <w:szCs w:val="24"/>
                <w:lang w:val="uk-UA"/>
              </w:rPr>
              <w:t xml:space="preserve"> </w:t>
            </w:r>
            <w:r w:rsidRPr="00AE639A">
              <w:rPr>
                <w:rFonts w:ascii="Times New Roman" w:eastAsia="Times New Roman" w:hAnsi="Times New Roman" w:cs="Times New Roman"/>
                <w:sz w:val="24"/>
                <w:szCs w:val="24"/>
                <w:lang w:val="uk-UA"/>
              </w:rPr>
              <w:t>здобуті</w:t>
            </w:r>
            <w:r w:rsidR="00AE639A">
              <w:rPr>
                <w:rFonts w:ascii="Times New Roman" w:eastAsia="Times New Roman" w:hAnsi="Times New Roman" w:cs="Times New Roman"/>
                <w:sz w:val="24"/>
                <w:szCs w:val="24"/>
                <w:lang w:val="uk-UA"/>
              </w:rPr>
              <w:t xml:space="preserve"> </w:t>
            </w:r>
            <w:r w:rsidRPr="00AE639A">
              <w:rPr>
                <w:rFonts w:ascii="Times New Roman" w:eastAsia="Times New Roman" w:hAnsi="Times New Roman" w:cs="Times New Roman"/>
                <w:sz w:val="24"/>
                <w:szCs w:val="24"/>
                <w:lang w:val="uk-UA"/>
              </w:rPr>
              <w:t xml:space="preserve">знання з обліку та </w:t>
            </w:r>
            <w:r w:rsidRPr="00AE639A">
              <w:rPr>
                <w:rFonts w:ascii="Times New Roman" w:eastAsia="Times New Roman" w:hAnsi="Times New Roman" w:cs="Times New Roman"/>
                <w:sz w:val="24"/>
                <w:szCs w:val="24"/>
                <w:lang w:val="uk-UA"/>
              </w:rPr>
              <w:lastRenderedPageBreak/>
              <w:t>оподаткування.</w:t>
            </w:r>
          </w:p>
        </w:tc>
      </w:tr>
      <w:tr w:rsidR="00427F07" w:rsidRPr="00427F07" w:rsidTr="00427F07">
        <w:trPr>
          <w:trHeight w:val="348"/>
        </w:trPr>
        <w:tc>
          <w:tcPr>
            <w:tcW w:w="10172" w:type="dxa"/>
            <w:gridSpan w:val="3"/>
            <w:shd w:val="clear" w:color="auto" w:fill="BFBFBF"/>
          </w:tcPr>
          <w:p w:rsidR="00427F07" w:rsidRPr="00427F07" w:rsidRDefault="00427F07" w:rsidP="00427F07">
            <w:pPr>
              <w:widowControl w:val="0"/>
              <w:autoSpaceDE w:val="0"/>
              <w:autoSpaceDN w:val="0"/>
              <w:spacing w:before="15" w:after="0" w:line="240" w:lineRule="auto"/>
              <w:ind w:left="57" w:right="275"/>
              <w:jc w:val="center"/>
              <w:rPr>
                <w:rFonts w:ascii="Times New Roman" w:eastAsia="Times New Roman" w:hAnsi="Times New Roman" w:cs="Times New Roman"/>
                <w:b/>
                <w:sz w:val="24"/>
                <w:lang w:val="uk-UA"/>
              </w:rPr>
            </w:pPr>
            <w:r w:rsidRPr="00427F07">
              <w:rPr>
                <w:rFonts w:ascii="Times New Roman" w:eastAsia="Times New Roman" w:hAnsi="Times New Roman" w:cs="Times New Roman"/>
                <w:b/>
                <w:sz w:val="24"/>
                <w:lang w:val="uk-UA"/>
              </w:rPr>
              <w:lastRenderedPageBreak/>
              <w:t>7. Програмні результати навчання</w:t>
            </w:r>
          </w:p>
        </w:tc>
      </w:tr>
      <w:tr w:rsidR="00427F07" w:rsidRPr="00B61B99" w:rsidTr="00427F07">
        <w:trPr>
          <w:trHeight w:val="348"/>
        </w:trPr>
        <w:tc>
          <w:tcPr>
            <w:tcW w:w="2234" w:type="dxa"/>
          </w:tcPr>
          <w:p w:rsidR="00427F07" w:rsidRPr="00501112" w:rsidRDefault="00427F07" w:rsidP="00427F07">
            <w:pPr>
              <w:widowControl w:val="0"/>
              <w:autoSpaceDE w:val="0"/>
              <w:autoSpaceDN w:val="0"/>
              <w:spacing w:after="0" w:line="240" w:lineRule="auto"/>
              <w:ind w:left="250"/>
              <w:rPr>
                <w:rFonts w:ascii="Times New Roman" w:eastAsia="Times New Roman" w:hAnsi="Times New Roman" w:cs="Times New Roman"/>
                <w:b/>
                <w:sz w:val="24"/>
                <w:szCs w:val="24"/>
                <w:lang w:val="uk-UA"/>
              </w:rPr>
            </w:pPr>
            <w:r w:rsidRPr="00501112">
              <w:rPr>
                <w:rFonts w:ascii="Times New Roman" w:eastAsia="Times New Roman" w:hAnsi="Times New Roman" w:cs="Times New Roman"/>
                <w:b/>
                <w:sz w:val="24"/>
                <w:szCs w:val="24"/>
                <w:lang w:val="uk-UA"/>
              </w:rPr>
              <w:t>Визначені освітньо-професійною програмою кінцеві, підсумкові та інтегративні результати навчання,що визначають нормативний зміст підготовки</w:t>
            </w:r>
          </w:p>
          <w:p w:rsidR="00427F07" w:rsidRPr="00427F07" w:rsidRDefault="00427F07" w:rsidP="00427F07">
            <w:pPr>
              <w:widowControl w:val="0"/>
              <w:autoSpaceDE w:val="0"/>
              <w:autoSpaceDN w:val="0"/>
              <w:spacing w:before="162" w:after="0" w:line="237" w:lineRule="auto"/>
              <w:ind w:left="57" w:right="40"/>
              <w:rPr>
                <w:rFonts w:ascii="Times New Roman" w:eastAsia="Times New Roman" w:hAnsi="Times New Roman" w:cs="Times New Roman"/>
                <w:b/>
                <w:sz w:val="24"/>
                <w:lang w:val="uk-UA"/>
              </w:rPr>
            </w:pPr>
          </w:p>
        </w:tc>
        <w:tc>
          <w:tcPr>
            <w:tcW w:w="7938" w:type="dxa"/>
            <w:gridSpan w:val="2"/>
          </w:tcPr>
          <w:p w:rsidR="00427F07" w:rsidRPr="00427F07" w:rsidRDefault="00427F07" w:rsidP="00427F07">
            <w:pPr>
              <w:widowControl w:val="0"/>
              <w:autoSpaceDE w:val="0"/>
              <w:autoSpaceDN w:val="0"/>
              <w:spacing w:after="0" w:line="240" w:lineRule="auto"/>
              <w:ind w:firstLine="720"/>
              <w:jc w:val="both"/>
              <w:rPr>
                <w:rFonts w:ascii="Times New Roman" w:eastAsia="Times New Roman" w:hAnsi="Times New Roman" w:cs="Times New Roman"/>
                <w:sz w:val="24"/>
                <w:szCs w:val="24"/>
                <w:lang w:val="uk-UA"/>
              </w:rPr>
            </w:pPr>
            <w:r w:rsidRPr="00427F07">
              <w:rPr>
                <w:rFonts w:ascii="Times New Roman" w:eastAsia="Times New Roman" w:hAnsi="Times New Roman" w:cs="Times New Roman"/>
                <w:b/>
                <w:sz w:val="24"/>
                <w:szCs w:val="24"/>
                <w:lang w:val="uk-UA"/>
              </w:rPr>
              <w:t>РН 1.</w:t>
            </w:r>
            <w:r w:rsidRPr="00427F07">
              <w:rPr>
                <w:rFonts w:ascii="Times New Roman" w:eastAsia="Times New Roman" w:hAnsi="Times New Roman" w:cs="Times New Roman"/>
                <w:sz w:val="24"/>
                <w:szCs w:val="24"/>
                <w:lang w:val="uk-UA"/>
              </w:rPr>
              <w:t xml:space="preserve"> Здатність продемонструвати уміння здійснювати бухгалтерську обробку документів, ведення синтетичного та аналітичного обліку, складати бухгалтерську звітність суб’єктів господарювання з використанням сучасних інформаційних технологій. </w:t>
            </w:r>
          </w:p>
          <w:p w:rsidR="00427F07" w:rsidRPr="00427F07" w:rsidRDefault="00427F07" w:rsidP="00427F07">
            <w:pPr>
              <w:widowControl w:val="0"/>
              <w:autoSpaceDE w:val="0"/>
              <w:autoSpaceDN w:val="0"/>
              <w:spacing w:after="0" w:line="240" w:lineRule="auto"/>
              <w:ind w:firstLine="720"/>
              <w:jc w:val="both"/>
              <w:rPr>
                <w:rFonts w:ascii="Times New Roman" w:eastAsia="Times New Roman" w:hAnsi="Times New Roman" w:cs="Times New Roman"/>
                <w:sz w:val="24"/>
                <w:szCs w:val="24"/>
                <w:lang w:val="uk-UA"/>
              </w:rPr>
            </w:pPr>
            <w:r w:rsidRPr="00427F07">
              <w:rPr>
                <w:rFonts w:ascii="Times New Roman" w:eastAsia="Times New Roman" w:hAnsi="Times New Roman" w:cs="Times New Roman"/>
                <w:b/>
                <w:sz w:val="24"/>
                <w:szCs w:val="24"/>
                <w:lang w:val="uk-UA"/>
              </w:rPr>
              <w:t>РН 2.</w:t>
            </w:r>
            <w:r w:rsidRPr="00427F07">
              <w:rPr>
                <w:rFonts w:ascii="Times New Roman" w:eastAsia="Times New Roman" w:hAnsi="Times New Roman" w:cs="Times New Roman"/>
                <w:sz w:val="24"/>
                <w:szCs w:val="24"/>
                <w:lang w:val="uk-UA"/>
              </w:rPr>
              <w:t xml:space="preserve"> Здатність продемонструвати знання та розуміння організації фінансово-господарської діяльності суб’єктів господарювання, використовуючи дані бухгалтерського обліку. Це означає також здатність здійснювати фінансові, кредитні, розрахункові операції, розрахунки з податків, визначати доходи та витрати, оцінювати трудовий потенціал суб’єктів господарювання. </w:t>
            </w:r>
          </w:p>
          <w:p w:rsidR="00427F07" w:rsidRPr="00427F07" w:rsidRDefault="00427F07" w:rsidP="00427F07">
            <w:pPr>
              <w:widowControl w:val="0"/>
              <w:autoSpaceDE w:val="0"/>
              <w:autoSpaceDN w:val="0"/>
              <w:spacing w:after="0" w:line="240" w:lineRule="auto"/>
              <w:ind w:firstLine="720"/>
              <w:jc w:val="both"/>
              <w:rPr>
                <w:rFonts w:ascii="Times New Roman" w:eastAsia="Times New Roman" w:hAnsi="Times New Roman" w:cs="Times New Roman"/>
                <w:sz w:val="24"/>
                <w:szCs w:val="24"/>
                <w:lang w:val="uk-UA"/>
              </w:rPr>
            </w:pPr>
            <w:r w:rsidRPr="00427F07">
              <w:rPr>
                <w:rFonts w:ascii="Times New Roman" w:eastAsia="Times New Roman" w:hAnsi="Times New Roman" w:cs="Times New Roman"/>
                <w:b/>
                <w:sz w:val="24"/>
                <w:szCs w:val="24"/>
                <w:lang w:val="uk-UA"/>
              </w:rPr>
              <w:t xml:space="preserve">РН 3. </w:t>
            </w:r>
            <w:r w:rsidRPr="00427F07">
              <w:rPr>
                <w:rFonts w:ascii="Times New Roman" w:eastAsia="Times New Roman" w:hAnsi="Times New Roman" w:cs="Times New Roman"/>
                <w:sz w:val="24"/>
                <w:szCs w:val="24"/>
                <w:lang w:val="uk-UA"/>
              </w:rPr>
              <w:t xml:space="preserve">Здатність продемонструвати знання та розуміння планування фінансово-господарської діяльності суб’єктів господарювання, керуючись показниками економічного аналізу: визначати обсяги діяльності суб’єктів господарювання на рік, складати оперативні плани, використовувати різні методи мотивації для стимулювання праці, нараховувати заробітну плату, премії, інші винагороди працівникам, складати кошторис виробництва, визначати собівартість продукції, здійснювати калькулювання. </w:t>
            </w:r>
          </w:p>
          <w:p w:rsidR="00427F07" w:rsidRPr="00427F07" w:rsidRDefault="00427F07" w:rsidP="00427F07">
            <w:pPr>
              <w:widowControl w:val="0"/>
              <w:autoSpaceDE w:val="0"/>
              <w:autoSpaceDN w:val="0"/>
              <w:spacing w:after="0" w:line="240" w:lineRule="auto"/>
              <w:ind w:firstLine="720"/>
              <w:jc w:val="both"/>
              <w:rPr>
                <w:rFonts w:ascii="Times New Roman" w:eastAsia="Times New Roman" w:hAnsi="Times New Roman" w:cs="Times New Roman"/>
                <w:sz w:val="24"/>
                <w:szCs w:val="24"/>
                <w:lang w:val="uk-UA"/>
              </w:rPr>
            </w:pPr>
            <w:r w:rsidRPr="00427F07">
              <w:rPr>
                <w:rFonts w:ascii="Times New Roman" w:eastAsia="Times New Roman" w:hAnsi="Times New Roman" w:cs="Times New Roman"/>
                <w:b/>
                <w:sz w:val="24"/>
                <w:szCs w:val="24"/>
                <w:lang w:val="uk-UA"/>
              </w:rPr>
              <w:t xml:space="preserve">РН 4. </w:t>
            </w:r>
            <w:r w:rsidRPr="00427F07">
              <w:rPr>
                <w:rFonts w:ascii="Times New Roman" w:eastAsia="Times New Roman" w:hAnsi="Times New Roman" w:cs="Times New Roman"/>
                <w:sz w:val="24"/>
                <w:szCs w:val="24"/>
                <w:lang w:val="uk-UA"/>
              </w:rPr>
              <w:t xml:space="preserve">Здатність продемонструвати знання та навички планування фінансових показників діяльності суб’єктів господарювання, використовуючи розрахункові дані виробничої частини плану: складати план реалізації продукції, надходження грошових коштів та прибутку, зведений фінансовий план, розрахунок платежів до бюджету. </w:t>
            </w:r>
          </w:p>
          <w:p w:rsidR="00427F07" w:rsidRPr="00893A4A" w:rsidRDefault="00427F07" w:rsidP="00427F07">
            <w:pPr>
              <w:widowControl w:val="0"/>
              <w:autoSpaceDE w:val="0"/>
              <w:autoSpaceDN w:val="0"/>
              <w:spacing w:after="0" w:line="240" w:lineRule="auto"/>
              <w:ind w:firstLine="720"/>
              <w:jc w:val="both"/>
              <w:rPr>
                <w:rFonts w:ascii="Times New Roman" w:eastAsia="Times New Roman" w:hAnsi="Times New Roman" w:cs="Times New Roman"/>
                <w:sz w:val="24"/>
                <w:szCs w:val="24"/>
                <w:lang w:val="uk-UA"/>
              </w:rPr>
            </w:pPr>
            <w:r w:rsidRPr="00893A4A">
              <w:rPr>
                <w:rFonts w:ascii="Times New Roman" w:eastAsia="Times New Roman" w:hAnsi="Times New Roman" w:cs="Times New Roman"/>
                <w:b/>
                <w:sz w:val="24"/>
                <w:szCs w:val="24"/>
                <w:lang w:val="uk-UA"/>
              </w:rPr>
              <w:t xml:space="preserve">РН 5. </w:t>
            </w:r>
            <w:r w:rsidRPr="00893A4A">
              <w:rPr>
                <w:rFonts w:ascii="Times New Roman" w:eastAsia="Times New Roman" w:hAnsi="Times New Roman" w:cs="Times New Roman"/>
                <w:sz w:val="24"/>
                <w:szCs w:val="24"/>
                <w:lang w:val="uk-UA"/>
              </w:rPr>
              <w:t>Здатність</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продемонструвати</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знання та розуміння на основі</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Національних</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положень (стандартів) бухгалтерського</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обліку та Положення про організацію</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діловодства, складати</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плани-графіки</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надходжень, оброблення</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бухгалтерських</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документів, передавати</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 xml:space="preserve">документи в архів. </w:t>
            </w:r>
          </w:p>
          <w:p w:rsidR="00427F07" w:rsidRPr="00893A4A" w:rsidRDefault="00427F07" w:rsidP="00427F07">
            <w:pPr>
              <w:widowControl w:val="0"/>
              <w:autoSpaceDE w:val="0"/>
              <w:autoSpaceDN w:val="0"/>
              <w:spacing w:after="0" w:line="240" w:lineRule="auto"/>
              <w:ind w:firstLine="720"/>
              <w:jc w:val="both"/>
              <w:rPr>
                <w:rFonts w:ascii="Times New Roman" w:eastAsia="Times New Roman" w:hAnsi="Times New Roman" w:cs="Times New Roman"/>
                <w:sz w:val="24"/>
                <w:szCs w:val="24"/>
                <w:lang w:val="uk-UA"/>
              </w:rPr>
            </w:pPr>
            <w:r w:rsidRPr="00893A4A">
              <w:rPr>
                <w:rFonts w:ascii="Times New Roman" w:eastAsia="Times New Roman" w:hAnsi="Times New Roman" w:cs="Times New Roman"/>
                <w:b/>
                <w:sz w:val="24"/>
                <w:szCs w:val="24"/>
                <w:lang w:val="uk-UA"/>
              </w:rPr>
              <w:t xml:space="preserve">РН 6. </w:t>
            </w:r>
            <w:r w:rsidRPr="00893A4A">
              <w:rPr>
                <w:rFonts w:ascii="Times New Roman" w:eastAsia="Times New Roman" w:hAnsi="Times New Roman" w:cs="Times New Roman"/>
                <w:sz w:val="24"/>
                <w:szCs w:val="24"/>
                <w:lang w:val="uk-UA"/>
              </w:rPr>
              <w:t>Здатність</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продемонструвати</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знання та навички</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розробки</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заходів</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щодо</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впровадження</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прогресивних форм і методів</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бухгалтерського</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обліку, поліпшення</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економічної</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роботи</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суб’єктів</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 xml:space="preserve">господарювання, керуючись нормативно-правовими актами з обліку та оподаткування. </w:t>
            </w:r>
          </w:p>
          <w:p w:rsidR="00427F07" w:rsidRPr="00893A4A" w:rsidRDefault="00427F07" w:rsidP="00427F07">
            <w:pPr>
              <w:widowControl w:val="0"/>
              <w:autoSpaceDE w:val="0"/>
              <w:autoSpaceDN w:val="0"/>
              <w:spacing w:after="0" w:line="240" w:lineRule="auto"/>
              <w:ind w:firstLine="720"/>
              <w:jc w:val="both"/>
              <w:rPr>
                <w:rFonts w:ascii="Times New Roman" w:eastAsia="Times New Roman" w:hAnsi="Times New Roman" w:cs="Times New Roman"/>
                <w:sz w:val="24"/>
                <w:szCs w:val="24"/>
                <w:lang w:val="uk-UA"/>
              </w:rPr>
            </w:pPr>
            <w:r w:rsidRPr="00893A4A">
              <w:rPr>
                <w:rFonts w:ascii="Times New Roman" w:eastAsia="Times New Roman" w:hAnsi="Times New Roman" w:cs="Times New Roman"/>
                <w:b/>
                <w:sz w:val="24"/>
                <w:szCs w:val="24"/>
                <w:lang w:val="uk-UA"/>
              </w:rPr>
              <w:t xml:space="preserve">РН 7. </w:t>
            </w:r>
            <w:r w:rsidRPr="00893A4A">
              <w:rPr>
                <w:rFonts w:ascii="Times New Roman" w:eastAsia="Times New Roman" w:hAnsi="Times New Roman" w:cs="Times New Roman"/>
                <w:sz w:val="24"/>
                <w:szCs w:val="24"/>
                <w:lang w:val="uk-UA"/>
              </w:rPr>
              <w:t>Здатність</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продемонструвати</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знання та навички контролю за дотриманням</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нормативних</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актів з методології</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бухгалтерського</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обліку та оподаткування, збереженням і ефективним</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використанням</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ресурсів</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суб’єктів</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 xml:space="preserve">господарювання. </w:t>
            </w:r>
          </w:p>
          <w:p w:rsidR="00427F07" w:rsidRPr="00893A4A" w:rsidRDefault="00427F07" w:rsidP="00427F07">
            <w:pPr>
              <w:widowControl w:val="0"/>
              <w:autoSpaceDE w:val="0"/>
              <w:autoSpaceDN w:val="0"/>
              <w:spacing w:after="0" w:line="240" w:lineRule="auto"/>
              <w:ind w:firstLine="720"/>
              <w:jc w:val="both"/>
              <w:rPr>
                <w:rFonts w:ascii="Times New Roman" w:eastAsia="Times New Roman" w:hAnsi="Times New Roman" w:cs="Times New Roman"/>
                <w:sz w:val="24"/>
                <w:szCs w:val="24"/>
                <w:lang w:val="uk-UA"/>
              </w:rPr>
            </w:pPr>
            <w:r w:rsidRPr="00893A4A">
              <w:rPr>
                <w:rFonts w:ascii="Times New Roman" w:eastAsia="Times New Roman" w:hAnsi="Times New Roman" w:cs="Times New Roman"/>
                <w:b/>
                <w:sz w:val="24"/>
                <w:szCs w:val="24"/>
                <w:lang w:val="uk-UA"/>
              </w:rPr>
              <w:t xml:space="preserve">РН 8. </w:t>
            </w:r>
            <w:r w:rsidRPr="00893A4A">
              <w:rPr>
                <w:rFonts w:ascii="Times New Roman" w:eastAsia="Times New Roman" w:hAnsi="Times New Roman" w:cs="Times New Roman"/>
                <w:sz w:val="24"/>
                <w:szCs w:val="24"/>
                <w:lang w:val="uk-UA"/>
              </w:rPr>
              <w:t>Здатність</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застосовувати</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знання та розуміння</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дотримання правил зберігання</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бухгалтерських</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документів, організації</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роботи</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матеріально</w:t>
            </w:r>
            <w:r w:rsidRPr="00427F07">
              <w:rPr>
                <w:rFonts w:ascii="Times New Roman" w:eastAsia="Times New Roman" w:hAnsi="Times New Roman" w:cs="Times New Roman"/>
                <w:sz w:val="24"/>
                <w:szCs w:val="24"/>
                <w:lang w:val="uk-UA"/>
              </w:rPr>
              <w:t>-</w:t>
            </w:r>
            <w:r w:rsidRPr="00893A4A">
              <w:rPr>
                <w:rFonts w:ascii="Times New Roman" w:eastAsia="Times New Roman" w:hAnsi="Times New Roman" w:cs="Times New Roman"/>
                <w:sz w:val="24"/>
                <w:szCs w:val="24"/>
                <w:lang w:val="uk-UA"/>
              </w:rPr>
              <w:t>відповідальних</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осіб та архіву</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суб’єктів</w:t>
            </w:r>
            <w:r w:rsidR="00AE639A">
              <w:rPr>
                <w:rFonts w:ascii="Times New Roman" w:eastAsia="Times New Roman" w:hAnsi="Times New Roman" w:cs="Times New Roman"/>
                <w:sz w:val="24"/>
                <w:szCs w:val="24"/>
                <w:lang w:val="uk-UA"/>
              </w:rPr>
              <w:t xml:space="preserve"> </w:t>
            </w:r>
            <w:r w:rsidRPr="00893A4A">
              <w:rPr>
                <w:rFonts w:ascii="Times New Roman" w:eastAsia="Times New Roman" w:hAnsi="Times New Roman" w:cs="Times New Roman"/>
                <w:sz w:val="24"/>
                <w:szCs w:val="24"/>
                <w:lang w:val="uk-UA"/>
              </w:rPr>
              <w:t xml:space="preserve">господарювання. </w:t>
            </w:r>
          </w:p>
          <w:p w:rsidR="00427F07" w:rsidRPr="002B77D7" w:rsidRDefault="00427F07" w:rsidP="00427F07">
            <w:pPr>
              <w:widowControl w:val="0"/>
              <w:autoSpaceDE w:val="0"/>
              <w:autoSpaceDN w:val="0"/>
              <w:spacing w:after="0" w:line="240" w:lineRule="auto"/>
              <w:ind w:firstLine="720"/>
              <w:jc w:val="both"/>
              <w:rPr>
                <w:rFonts w:ascii="Times New Roman" w:eastAsia="Times New Roman" w:hAnsi="Times New Roman" w:cs="Times New Roman"/>
                <w:sz w:val="24"/>
                <w:szCs w:val="24"/>
                <w:lang w:val="uk-UA"/>
              </w:rPr>
            </w:pPr>
            <w:r w:rsidRPr="002B77D7">
              <w:rPr>
                <w:rFonts w:ascii="Times New Roman" w:eastAsia="Times New Roman" w:hAnsi="Times New Roman" w:cs="Times New Roman"/>
                <w:b/>
                <w:sz w:val="24"/>
                <w:szCs w:val="24"/>
                <w:lang w:val="uk-UA"/>
              </w:rPr>
              <w:t xml:space="preserve">РН 9. </w:t>
            </w:r>
            <w:r w:rsidRPr="002B77D7">
              <w:rPr>
                <w:rFonts w:ascii="Times New Roman" w:eastAsia="Times New Roman" w:hAnsi="Times New Roman" w:cs="Times New Roman"/>
                <w:sz w:val="24"/>
                <w:szCs w:val="24"/>
                <w:lang w:val="uk-UA"/>
              </w:rPr>
              <w:t>Здатність</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застосовувати</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знання та розуміння</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аналізу</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фінансово-господарської</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діяльності</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суб’єктів</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господарювання, використовуючи</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дані</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фінансової, податкової, статистичної</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звітності, комп’ютерну</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техніку та статистичні</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методи</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обробки</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інформації. Це</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означає</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також</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здатність</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здійснювати</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аналіз стану, забезпеченості та ефективності</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використання</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оборотних</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активів, необоротних</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активів, трудових</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ресурсів, власного</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капіталу та зобов’язань, аналіз</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обсягу</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реалізації, собівартості</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продукції, фінансових</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результатів, показників</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рентабельності, ліквідності, фінансової</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стійкості та ділової</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 xml:space="preserve">активності. </w:t>
            </w:r>
          </w:p>
          <w:p w:rsidR="00427F07" w:rsidRPr="002B77D7" w:rsidRDefault="00427F07" w:rsidP="00427F07">
            <w:pPr>
              <w:widowControl w:val="0"/>
              <w:autoSpaceDE w:val="0"/>
              <w:autoSpaceDN w:val="0"/>
              <w:spacing w:after="1" w:line="240" w:lineRule="auto"/>
              <w:ind w:left="10" w:firstLine="710"/>
              <w:jc w:val="both"/>
              <w:rPr>
                <w:rFonts w:ascii="Times New Roman" w:eastAsia="Times New Roman" w:hAnsi="Times New Roman" w:cs="Times New Roman"/>
                <w:sz w:val="24"/>
                <w:szCs w:val="24"/>
                <w:lang w:val="uk-UA"/>
              </w:rPr>
            </w:pPr>
            <w:r w:rsidRPr="002B77D7">
              <w:rPr>
                <w:rFonts w:ascii="Times New Roman" w:eastAsia="Times New Roman" w:hAnsi="Times New Roman" w:cs="Times New Roman"/>
                <w:b/>
                <w:sz w:val="24"/>
                <w:szCs w:val="24"/>
                <w:lang w:val="uk-UA"/>
              </w:rPr>
              <w:t xml:space="preserve">РН 10. </w:t>
            </w:r>
            <w:r w:rsidRPr="002B77D7">
              <w:rPr>
                <w:rFonts w:ascii="Times New Roman" w:eastAsia="Times New Roman" w:hAnsi="Times New Roman" w:cs="Times New Roman"/>
                <w:sz w:val="24"/>
                <w:szCs w:val="24"/>
                <w:lang w:val="uk-UA"/>
              </w:rPr>
              <w:t>Базові</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знання та розуміння</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економічних</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категорій, законів, причинно-наслідкових та функціональних</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зв</w:t>
            </w:r>
            <w:r w:rsidRPr="002B77D7">
              <w:rPr>
                <w:rFonts w:ascii="Calibri" w:eastAsia="Times New Roman" w:hAnsi="Calibri" w:cs="Calibri"/>
                <w:sz w:val="24"/>
                <w:szCs w:val="24"/>
                <w:lang w:val="uk-UA"/>
              </w:rPr>
              <w:t>'</w:t>
            </w:r>
            <w:r w:rsidRPr="002B77D7">
              <w:rPr>
                <w:rFonts w:ascii="Times New Roman" w:eastAsia="Times New Roman" w:hAnsi="Times New Roman" w:cs="Times New Roman"/>
                <w:sz w:val="24"/>
                <w:szCs w:val="24"/>
                <w:lang w:val="uk-UA"/>
              </w:rPr>
              <w:t>язків, які</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існують</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між</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явищами і процессами на різних</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рівнях</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економічної</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системи, облік в галузях</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економіки та зарубіжних</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країнах, облік</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зовнішньо</w:t>
            </w:r>
            <w:r w:rsidR="00AE639A">
              <w:rPr>
                <w:rFonts w:ascii="Times New Roman" w:eastAsia="Times New Roman" w:hAnsi="Times New Roman" w:cs="Times New Roman"/>
                <w:sz w:val="24"/>
                <w:szCs w:val="24"/>
                <w:lang w:val="uk-UA"/>
              </w:rPr>
              <w:t>-</w:t>
            </w:r>
            <w:r w:rsidRPr="002B77D7">
              <w:rPr>
                <w:rFonts w:ascii="Times New Roman" w:eastAsia="Times New Roman" w:hAnsi="Times New Roman" w:cs="Times New Roman"/>
                <w:sz w:val="24"/>
                <w:szCs w:val="24"/>
                <w:lang w:val="uk-UA"/>
              </w:rPr>
              <w:t>економічної</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діяльності, міжнародні</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стандарти</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бухгалтерського</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обліку та звітності, облік в бюджетних</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установах,  освоєння</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міждисциплінарних</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 xml:space="preserve">підходів. </w:t>
            </w:r>
          </w:p>
          <w:p w:rsidR="00427F07" w:rsidRPr="002B77D7" w:rsidRDefault="00427F07" w:rsidP="00427F07">
            <w:pPr>
              <w:widowControl w:val="0"/>
              <w:autoSpaceDE w:val="0"/>
              <w:autoSpaceDN w:val="0"/>
              <w:spacing w:after="1" w:line="240" w:lineRule="auto"/>
              <w:ind w:left="10" w:firstLine="710"/>
              <w:jc w:val="both"/>
              <w:rPr>
                <w:rFonts w:ascii="Times New Roman" w:eastAsia="Times New Roman" w:hAnsi="Times New Roman" w:cs="Times New Roman"/>
                <w:sz w:val="24"/>
                <w:szCs w:val="24"/>
                <w:lang w:val="uk-UA"/>
              </w:rPr>
            </w:pPr>
          </w:p>
          <w:p w:rsidR="00427F07" w:rsidRPr="002B77D7" w:rsidRDefault="00427F07" w:rsidP="00427F07">
            <w:pPr>
              <w:widowControl w:val="0"/>
              <w:autoSpaceDE w:val="0"/>
              <w:autoSpaceDN w:val="0"/>
              <w:spacing w:after="0" w:line="240" w:lineRule="auto"/>
              <w:ind w:firstLine="720"/>
              <w:jc w:val="both"/>
              <w:rPr>
                <w:rFonts w:ascii="Times New Roman" w:eastAsia="Times New Roman" w:hAnsi="Times New Roman" w:cs="Times New Roman"/>
                <w:sz w:val="24"/>
                <w:szCs w:val="24"/>
                <w:lang w:val="uk-UA"/>
              </w:rPr>
            </w:pPr>
            <w:r w:rsidRPr="002B77D7">
              <w:rPr>
                <w:rFonts w:ascii="Times New Roman" w:eastAsia="Times New Roman" w:hAnsi="Times New Roman" w:cs="Times New Roman"/>
                <w:b/>
                <w:sz w:val="24"/>
                <w:szCs w:val="24"/>
                <w:lang w:val="uk-UA"/>
              </w:rPr>
              <w:lastRenderedPageBreak/>
              <w:t xml:space="preserve">РН 11. </w:t>
            </w:r>
            <w:r w:rsidRPr="002B77D7">
              <w:rPr>
                <w:rFonts w:ascii="Times New Roman" w:eastAsia="Times New Roman" w:hAnsi="Times New Roman" w:cs="Times New Roman"/>
                <w:sz w:val="24"/>
                <w:szCs w:val="24"/>
                <w:lang w:val="uk-UA"/>
              </w:rPr>
              <w:t>Здатність</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виконувати</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комп’ютерні</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обчислення, що</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мають</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відношення до проблем обліку і оподаткування, використовуючи</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належне</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програмне</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забезпечення, знання як аналізувати та відображати</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результати</w:t>
            </w:r>
            <w:r w:rsidR="00AE639A">
              <w:rPr>
                <w:rFonts w:ascii="Times New Roman" w:eastAsia="Times New Roman" w:hAnsi="Times New Roman" w:cs="Times New Roman"/>
                <w:sz w:val="24"/>
                <w:szCs w:val="24"/>
                <w:lang w:val="uk-UA"/>
              </w:rPr>
              <w:t xml:space="preserve"> фінансово-господарської </w:t>
            </w:r>
            <w:r w:rsidRPr="002B77D7">
              <w:rPr>
                <w:rFonts w:ascii="Times New Roman" w:eastAsia="Times New Roman" w:hAnsi="Times New Roman" w:cs="Times New Roman"/>
                <w:sz w:val="24"/>
                <w:szCs w:val="24"/>
                <w:lang w:val="uk-UA"/>
              </w:rPr>
              <w:t>діяльності</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суб’єктів</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 xml:space="preserve">господарювання. </w:t>
            </w:r>
          </w:p>
          <w:p w:rsidR="00427F07" w:rsidRPr="002B77D7" w:rsidRDefault="00427F07" w:rsidP="00427F07">
            <w:pPr>
              <w:widowControl w:val="0"/>
              <w:autoSpaceDE w:val="0"/>
              <w:autoSpaceDN w:val="0"/>
              <w:spacing w:after="0" w:line="240" w:lineRule="auto"/>
              <w:ind w:firstLine="720"/>
              <w:jc w:val="both"/>
              <w:rPr>
                <w:rFonts w:ascii="Times New Roman" w:eastAsia="Times New Roman" w:hAnsi="Times New Roman" w:cs="Times New Roman"/>
                <w:sz w:val="24"/>
                <w:szCs w:val="24"/>
                <w:lang w:val="uk-UA"/>
              </w:rPr>
            </w:pPr>
            <w:r w:rsidRPr="002B77D7">
              <w:rPr>
                <w:rFonts w:ascii="Times New Roman" w:eastAsia="Times New Roman" w:hAnsi="Times New Roman" w:cs="Times New Roman"/>
                <w:b/>
                <w:sz w:val="24"/>
                <w:szCs w:val="24"/>
                <w:lang w:val="uk-UA"/>
              </w:rPr>
              <w:t xml:space="preserve">РН 12. </w:t>
            </w:r>
            <w:r w:rsidRPr="002B77D7">
              <w:rPr>
                <w:rFonts w:ascii="Times New Roman" w:eastAsia="Times New Roman" w:hAnsi="Times New Roman" w:cs="Times New Roman"/>
                <w:sz w:val="24"/>
                <w:szCs w:val="24"/>
                <w:lang w:val="uk-UA"/>
              </w:rPr>
              <w:t>Оволодіння</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робочими</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навичками</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працювати</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самостійно (курсова робота) або в групі (практичні, семінарські</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заняття, включаючи</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навички</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лідерства при їх</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виконанні), уміння</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отримати результат у рамках обмеженого часу з наголосом на професійну</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сумлінність та унеможливлення</w:t>
            </w:r>
            <w:r w:rsidR="00AE639A">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 xml:space="preserve">плагіату. </w:t>
            </w:r>
          </w:p>
          <w:p w:rsidR="00427F07" w:rsidRPr="00427F07" w:rsidRDefault="00427F07" w:rsidP="00AE639A">
            <w:pPr>
              <w:widowControl w:val="0"/>
              <w:autoSpaceDE w:val="0"/>
              <w:autoSpaceDN w:val="0"/>
              <w:spacing w:after="0" w:line="240" w:lineRule="auto"/>
              <w:ind w:firstLine="720"/>
              <w:jc w:val="both"/>
              <w:rPr>
                <w:rFonts w:ascii="Times New Roman" w:eastAsia="Times New Roman" w:hAnsi="Times New Roman" w:cs="Times New Roman"/>
                <w:sz w:val="24"/>
                <w:szCs w:val="24"/>
                <w:lang w:val="uk-UA"/>
              </w:rPr>
            </w:pPr>
            <w:r w:rsidRPr="002B77D7">
              <w:rPr>
                <w:rFonts w:ascii="Times New Roman" w:eastAsia="Times New Roman" w:hAnsi="Times New Roman" w:cs="Times New Roman"/>
                <w:b/>
                <w:sz w:val="24"/>
                <w:szCs w:val="24"/>
                <w:lang w:val="uk-UA"/>
              </w:rPr>
              <w:t xml:space="preserve">РН 13. </w:t>
            </w:r>
            <w:r w:rsidRPr="002B77D7">
              <w:rPr>
                <w:rFonts w:ascii="Times New Roman" w:eastAsia="Times New Roman" w:hAnsi="Times New Roman" w:cs="Times New Roman"/>
                <w:sz w:val="24"/>
                <w:szCs w:val="24"/>
                <w:lang w:val="uk-UA"/>
              </w:rPr>
              <w:t>Здатність</w:t>
            </w:r>
            <w:r w:rsidR="00AE639A">
              <w:rPr>
                <w:rFonts w:ascii="Times New Roman" w:eastAsia="Times New Roman" w:hAnsi="Times New Roman" w:cs="Times New Roman"/>
                <w:sz w:val="24"/>
                <w:szCs w:val="24"/>
                <w:lang w:val="uk-UA"/>
              </w:rPr>
              <w:t xml:space="preserve"> продемонструва</w:t>
            </w:r>
            <w:r w:rsidRPr="002B77D7">
              <w:rPr>
                <w:rFonts w:ascii="Times New Roman" w:eastAsia="Times New Roman" w:hAnsi="Times New Roman" w:cs="Times New Roman"/>
                <w:sz w:val="24"/>
                <w:szCs w:val="24"/>
                <w:lang w:val="uk-UA"/>
              </w:rPr>
              <w:t>ти</w:t>
            </w:r>
            <w:r w:rsidR="00953F61">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вправність у володінні державною та іноземною</w:t>
            </w:r>
            <w:r w:rsidR="00953F61">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мовами, включаючи</w:t>
            </w:r>
            <w:r w:rsidR="00953F61">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спеціальну</w:t>
            </w:r>
            <w:r w:rsidR="00953F61">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термінологію для проведення</w:t>
            </w:r>
            <w:r w:rsidR="00953F61">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літературного</w:t>
            </w:r>
            <w:r w:rsidR="00953F61">
              <w:rPr>
                <w:rFonts w:ascii="Times New Roman" w:eastAsia="Times New Roman" w:hAnsi="Times New Roman" w:cs="Times New Roman"/>
                <w:sz w:val="24"/>
                <w:szCs w:val="24"/>
                <w:lang w:val="uk-UA"/>
              </w:rPr>
              <w:t xml:space="preserve"> </w:t>
            </w:r>
            <w:r w:rsidRPr="002B77D7">
              <w:rPr>
                <w:rFonts w:ascii="Times New Roman" w:eastAsia="Times New Roman" w:hAnsi="Times New Roman" w:cs="Times New Roman"/>
                <w:sz w:val="24"/>
                <w:szCs w:val="24"/>
                <w:lang w:val="uk-UA"/>
              </w:rPr>
              <w:t>пошуку; використовувати р</w:t>
            </w:r>
            <w:r w:rsidRPr="00427F07">
              <w:rPr>
                <w:rFonts w:ascii="Times New Roman" w:eastAsia="Times New Roman" w:hAnsi="Times New Roman" w:cs="Times New Roman"/>
                <w:sz w:val="24"/>
                <w:szCs w:val="24"/>
                <w:lang w:val="uk-UA"/>
              </w:rPr>
              <w:t>ізні форми рухової активності для ведення здорового способу життя.</w:t>
            </w:r>
          </w:p>
        </w:tc>
      </w:tr>
      <w:tr w:rsidR="00427F07" w:rsidRPr="00427F07" w:rsidTr="00427F07">
        <w:trPr>
          <w:trHeight w:val="348"/>
        </w:trPr>
        <w:tc>
          <w:tcPr>
            <w:tcW w:w="10172" w:type="dxa"/>
            <w:gridSpan w:val="3"/>
            <w:shd w:val="clear" w:color="auto" w:fill="BFBFBF"/>
          </w:tcPr>
          <w:p w:rsidR="00427F07" w:rsidRPr="00427F07" w:rsidRDefault="00427F07" w:rsidP="00427F07">
            <w:pPr>
              <w:widowControl w:val="0"/>
              <w:autoSpaceDE w:val="0"/>
              <w:autoSpaceDN w:val="0"/>
              <w:spacing w:before="15" w:after="0" w:line="240" w:lineRule="auto"/>
              <w:ind w:left="57" w:right="275"/>
              <w:jc w:val="center"/>
              <w:rPr>
                <w:rFonts w:ascii="Times New Roman" w:eastAsia="Times New Roman" w:hAnsi="Times New Roman" w:cs="Times New Roman"/>
                <w:sz w:val="24"/>
                <w:lang w:val="uk-UA"/>
              </w:rPr>
            </w:pPr>
            <w:r w:rsidRPr="00427F07">
              <w:rPr>
                <w:rFonts w:ascii="Times New Roman" w:eastAsia="Times New Roman" w:hAnsi="Times New Roman" w:cs="Times New Roman"/>
                <w:b/>
                <w:sz w:val="24"/>
                <w:szCs w:val="24"/>
              </w:rPr>
              <w:lastRenderedPageBreak/>
              <w:t xml:space="preserve">8. </w:t>
            </w:r>
            <w:r w:rsidRPr="00427F07">
              <w:rPr>
                <w:rFonts w:ascii="Times New Roman" w:eastAsia="Times New Roman" w:hAnsi="Times New Roman" w:cs="Times New Roman"/>
                <w:b/>
                <w:sz w:val="24"/>
                <w:szCs w:val="24"/>
                <w:lang w:val="uk-UA"/>
              </w:rPr>
              <w:t>Ресурсне забезпечення реалізації програми</w:t>
            </w:r>
          </w:p>
        </w:tc>
      </w:tr>
      <w:tr w:rsidR="00427F07" w:rsidRPr="00C46D96" w:rsidTr="009372C3">
        <w:trPr>
          <w:trHeight w:val="1707"/>
        </w:trPr>
        <w:tc>
          <w:tcPr>
            <w:tcW w:w="2234" w:type="dxa"/>
          </w:tcPr>
          <w:p w:rsidR="00427F07" w:rsidRPr="00501112" w:rsidRDefault="00427F07" w:rsidP="00427F07">
            <w:pPr>
              <w:widowControl w:val="0"/>
              <w:autoSpaceDE w:val="0"/>
              <w:autoSpaceDN w:val="0"/>
              <w:spacing w:after="0" w:line="240" w:lineRule="auto"/>
              <w:ind w:left="57" w:right="382"/>
              <w:rPr>
                <w:rFonts w:ascii="Times New Roman" w:eastAsia="Times New Roman" w:hAnsi="Times New Roman" w:cs="Times New Roman"/>
                <w:b/>
                <w:sz w:val="24"/>
                <w:szCs w:val="24"/>
                <w:lang w:val="uk-UA"/>
              </w:rPr>
            </w:pPr>
            <w:r w:rsidRPr="00501112">
              <w:rPr>
                <w:rFonts w:ascii="Times New Roman" w:eastAsia="Times New Roman" w:hAnsi="Times New Roman" w:cs="Times New Roman"/>
                <w:b/>
                <w:sz w:val="24"/>
                <w:szCs w:val="24"/>
                <w:lang w:val="uk-UA"/>
              </w:rPr>
              <w:t>Кадрове забезпечення</w:t>
            </w:r>
          </w:p>
        </w:tc>
        <w:tc>
          <w:tcPr>
            <w:tcW w:w="7938" w:type="dxa"/>
            <w:gridSpan w:val="2"/>
          </w:tcPr>
          <w:p w:rsidR="00427F07" w:rsidRPr="00427F07" w:rsidRDefault="00C46D96" w:rsidP="00953F61">
            <w:pPr>
              <w:spacing w:line="240" w:lineRule="auto"/>
              <w:ind w:left="142" w:right="149"/>
              <w:jc w:val="both"/>
              <w:rPr>
                <w:rFonts w:ascii="Times New Roman" w:eastAsia="Times New Roman" w:hAnsi="Times New Roman" w:cs="Times New Roman"/>
                <w:sz w:val="24"/>
                <w:szCs w:val="24"/>
                <w:lang w:val="uk-UA"/>
              </w:rPr>
            </w:pPr>
            <w:r w:rsidRPr="00C46D96">
              <w:rPr>
                <w:rFonts w:ascii="Times New Roman" w:hAnsi="Times New Roman" w:cs="Times New Roman"/>
                <w:sz w:val="24"/>
                <w:szCs w:val="24"/>
                <w:lang w:val="uk-UA"/>
              </w:rPr>
              <w:t xml:space="preserve">Реалізацію освітньої програми з </w:t>
            </w:r>
            <w:r>
              <w:rPr>
                <w:rFonts w:ascii="Times New Roman" w:hAnsi="Times New Roman" w:cs="Times New Roman"/>
                <w:sz w:val="24"/>
                <w:szCs w:val="24"/>
                <w:lang w:val="uk-UA"/>
              </w:rPr>
              <w:t>підготовки фахових молодших бакалаврів</w:t>
            </w:r>
            <w:r w:rsidR="00501112">
              <w:rPr>
                <w:rFonts w:ascii="Times New Roman" w:hAnsi="Times New Roman" w:cs="Times New Roman"/>
                <w:sz w:val="24"/>
                <w:szCs w:val="24"/>
                <w:lang w:val="uk-UA"/>
              </w:rPr>
              <w:t xml:space="preserve"> зі</w:t>
            </w:r>
            <w:r w:rsidRPr="00C46D96">
              <w:rPr>
                <w:rFonts w:ascii="Times New Roman" w:hAnsi="Times New Roman" w:cs="Times New Roman"/>
                <w:sz w:val="24"/>
                <w:szCs w:val="24"/>
                <w:lang w:val="uk-UA"/>
              </w:rPr>
              <w:t xml:space="preserve"> спеціальності </w:t>
            </w:r>
            <w:r w:rsidR="00953F61">
              <w:rPr>
                <w:rFonts w:ascii="Times New Roman" w:hAnsi="Times New Roman" w:cs="Times New Roman"/>
                <w:sz w:val="24"/>
                <w:szCs w:val="24"/>
                <w:lang w:val="uk-UA"/>
              </w:rPr>
              <w:t xml:space="preserve">071 </w:t>
            </w:r>
            <w:r w:rsidRPr="00C46D96">
              <w:rPr>
                <w:rFonts w:ascii="Times New Roman" w:hAnsi="Times New Roman" w:cs="Times New Roman"/>
                <w:sz w:val="24"/>
                <w:szCs w:val="24"/>
                <w:lang w:val="uk-UA"/>
              </w:rPr>
              <w:t xml:space="preserve">«Облік і оподаткування» забезпечують  </w:t>
            </w:r>
            <w:r w:rsidR="00953F61">
              <w:rPr>
                <w:rFonts w:ascii="Times New Roman" w:hAnsi="Times New Roman" w:cs="Times New Roman"/>
                <w:sz w:val="24"/>
                <w:szCs w:val="24"/>
                <w:lang w:val="uk-UA"/>
              </w:rPr>
              <w:t>16</w:t>
            </w:r>
            <w:r w:rsidRPr="00C46D96">
              <w:rPr>
                <w:rFonts w:ascii="Times New Roman" w:hAnsi="Times New Roman" w:cs="Times New Roman"/>
                <w:sz w:val="24"/>
                <w:szCs w:val="24"/>
                <w:lang w:val="uk-UA"/>
              </w:rPr>
              <w:t xml:space="preserve"> викладачі, з них  - 1</w:t>
            </w:r>
            <w:r w:rsidR="00953F61">
              <w:rPr>
                <w:rFonts w:ascii="Times New Roman" w:hAnsi="Times New Roman" w:cs="Times New Roman"/>
                <w:sz w:val="24"/>
                <w:szCs w:val="24"/>
                <w:lang w:val="uk-UA"/>
              </w:rPr>
              <w:t>1</w:t>
            </w:r>
            <w:r w:rsidRPr="00C46D96">
              <w:rPr>
                <w:rFonts w:ascii="Times New Roman" w:hAnsi="Times New Roman" w:cs="Times New Roman"/>
                <w:sz w:val="24"/>
                <w:szCs w:val="24"/>
                <w:lang w:val="uk-UA"/>
              </w:rPr>
              <w:t xml:space="preserve"> з вищою категорією (</w:t>
            </w:r>
            <w:r w:rsidR="00953F61">
              <w:rPr>
                <w:rFonts w:ascii="Times New Roman" w:hAnsi="Times New Roman" w:cs="Times New Roman"/>
                <w:sz w:val="24"/>
                <w:szCs w:val="24"/>
                <w:lang w:val="uk-UA"/>
              </w:rPr>
              <w:t>69</w:t>
            </w:r>
            <w:r w:rsidRPr="00C46D96">
              <w:rPr>
                <w:rFonts w:ascii="Times New Roman" w:hAnsi="Times New Roman" w:cs="Times New Roman"/>
                <w:sz w:val="24"/>
                <w:szCs w:val="24"/>
                <w:lang w:val="uk-UA"/>
              </w:rPr>
              <w:t>%)</w:t>
            </w:r>
            <w:r w:rsidR="00953F61" w:rsidRPr="007047F5">
              <w:rPr>
                <w:rFonts w:ascii="Times New Roman" w:hAnsi="Times New Roman"/>
                <w:sz w:val="24"/>
                <w:szCs w:val="24"/>
                <w:lang w:val="uk-UA"/>
              </w:rPr>
              <w:t xml:space="preserve">(з них </w:t>
            </w:r>
            <w:r w:rsidR="00953F61">
              <w:rPr>
                <w:rFonts w:ascii="Times New Roman" w:hAnsi="Times New Roman"/>
                <w:sz w:val="24"/>
                <w:szCs w:val="24"/>
                <w:lang w:val="uk-UA"/>
              </w:rPr>
              <w:t>1</w:t>
            </w:r>
            <w:r w:rsidR="00953F61" w:rsidRPr="007047F5">
              <w:rPr>
                <w:rFonts w:ascii="Times New Roman" w:hAnsi="Times New Roman"/>
                <w:sz w:val="24"/>
                <w:szCs w:val="24"/>
                <w:lang w:val="uk-UA"/>
              </w:rPr>
              <w:t xml:space="preserve"> викладач-методист)</w:t>
            </w:r>
            <w:r w:rsidRPr="00C46D96">
              <w:rPr>
                <w:rFonts w:ascii="Times New Roman" w:hAnsi="Times New Roman" w:cs="Times New Roman"/>
                <w:sz w:val="24"/>
                <w:szCs w:val="24"/>
                <w:lang w:val="uk-UA"/>
              </w:rPr>
              <w:t xml:space="preserve">, </w:t>
            </w:r>
            <w:r w:rsidR="00953F61">
              <w:rPr>
                <w:rFonts w:ascii="Times New Roman" w:hAnsi="Times New Roman" w:cs="Times New Roman"/>
                <w:sz w:val="24"/>
                <w:szCs w:val="24"/>
                <w:lang w:val="uk-UA"/>
              </w:rPr>
              <w:t>3</w:t>
            </w:r>
            <w:r w:rsidRPr="00C46D96">
              <w:rPr>
                <w:rFonts w:ascii="Times New Roman" w:hAnsi="Times New Roman" w:cs="Times New Roman"/>
                <w:sz w:val="24"/>
                <w:szCs w:val="24"/>
                <w:lang w:val="uk-UA"/>
              </w:rPr>
              <w:t xml:space="preserve"> – з першою категорією (</w:t>
            </w:r>
            <w:r w:rsidR="00953F61">
              <w:rPr>
                <w:rFonts w:ascii="Times New Roman" w:hAnsi="Times New Roman" w:cs="Times New Roman"/>
                <w:sz w:val="24"/>
                <w:szCs w:val="24"/>
                <w:lang w:val="uk-UA"/>
              </w:rPr>
              <w:t>18</w:t>
            </w:r>
            <w:r w:rsidRPr="00C46D96">
              <w:rPr>
                <w:rFonts w:ascii="Times New Roman" w:hAnsi="Times New Roman" w:cs="Times New Roman"/>
                <w:sz w:val="24"/>
                <w:szCs w:val="24"/>
                <w:lang w:val="uk-UA"/>
              </w:rPr>
              <w:t xml:space="preserve">%), </w:t>
            </w:r>
            <w:r w:rsidR="00953F61">
              <w:rPr>
                <w:rFonts w:ascii="Times New Roman" w:hAnsi="Times New Roman" w:cs="Times New Roman"/>
                <w:sz w:val="24"/>
                <w:szCs w:val="24"/>
                <w:lang w:val="uk-UA"/>
              </w:rPr>
              <w:t>2</w:t>
            </w:r>
            <w:r w:rsidRPr="00C46D96">
              <w:rPr>
                <w:rFonts w:ascii="Times New Roman" w:hAnsi="Times New Roman" w:cs="Times New Roman"/>
                <w:sz w:val="24"/>
                <w:szCs w:val="24"/>
                <w:lang w:val="uk-UA"/>
              </w:rPr>
              <w:t>-з другою категорією (</w:t>
            </w:r>
            <w:r w:rsidR="00953F61">
              <w:rPr>
                <w:rFonts w:ascii="Times New Roman" w:hAnsi="Times New Roman" w:cs="Times New Roman"/>
                <w:sz w:val="24"/>
                <w:szCs w:val="24"/>
                <w:lang w:val="uk-UA"/>
              </w:rPr>
              <w:t>13</w:t>
            </w:r>
            <w:r w:rsidRPr="00C46D96">
              <w:rPr>
                <w:rFonts w:ascii="Times New Roman" w:hAnsi="Times New Roman" w:cs="Times New Roman"/>
                <w:sz w:val="24"/>
                <w:szCs w:val="24"/>
                <w:lang w:val="uk-UA"/>
              </w:rPr>
              <w:t xml:space="preserve">%). Всі викладачі мають вищу освіту і викладають дисципліни відповідно до фаху. Вимоги </w:t>
            </w:r>
            <w:r w:rsidR="00501112">
              <w:rPr>
                <w:rFonts w:ascii="Times New Roman" w:hAnsi="Times New Roman" w:cs="Times New Roman"/>
                <w:sz w:val="24"/>
                <w:szCs w:val="24"/>
                <w:lang w:val="uk-UA"/>
              </w:rPr>
              <w:t xml:space="preserve">щодо </w:t>
            </w:r>
            <w:r w:rsidRPr="00C46D96">
              <w:rPr>
                <w:rFonts w:ascii="Times New Roman" w:hAnsi="Times New Roman" w:cs="Times New Roman"/>
                <w:sz w:val="24"/>
                <w:szCs w:val="24"/>
                <w:lang w:val="uk-UA"/>
              </w:rPr>
              <w:t>підвищення квал</w:t>
            </w:r>
            <w:r w:rsidR="00501112">
              <w:rPr>
                <w:rFonts w:ascii="Times New Roman" w:hAnsi="Times New Roman" w:cs="Times New Roman"/>
                <w:sz w:val="24"/>
                <w:szCs w:val="24"/>
                <w:lang w:val="uk-UA"/>
              </w:rPr>
              <w:t xml:space="preserve">іфікації </w:t>
            </w:r>
            <w:r w:rsidRPr="00C46D96">
              <w:rPr>
                <w:rFonts w:ascii="Times New Roman" w:hAnsi="Times New Roman" w:cs="Times New Roman"/>
                <w:sz w:val="24"/>
                <w:szCs w:val="24"/>
                <w:lang w:val="uk-UA"/>
              </w:rPr>
              <w:t xml:space="preserve"> виконуються. </w:t>
            </w:r>
          </w:p>
        </w:tc>
      </w:tr>
      <w:tr w:rsidR="00427F07" w:rsidRPr="00427F07" w:rsidTr="00427F07">
        <w:trPr>
          <w:trHeight w:val="348"/>
        </w:trPr>
        <w:tc>
          <w:tcPr>
            <w:tcW w:w="2234" w:type="dxa"/>
          </w:tcPr>
          <w:p w:rsidR="00427F07" w:rsidRPr="00501112" w:rsidRDefault="00427F07" w:rsidP="00427F07">
            <w:pPr>
              <w:widowControl w:val="0"/>
              <w:autoSpaceDE w:val="0"/>
              <w:autoSpaceDN w:val="0"/>
              <w:spacing w:after="0" w:line="240" w:lineRule="auto"/>
              <w:ind w:left="57" w:right="382"/>
              <w:rPr>
                <w:rFonts w:ascii="Times New Roman" w:eastAsia="Times New Roman" w:hAnsi="Times New Roman" w:cs="Times New Roman"/>
                <w:b/>
                <w:sz w:val="24"/>
                <w:szCs w:val="24"/>
                <w:lang w:val="uk-UA"/>
              </w:rPr>
            </w:pPr>
            <w:r w:rsidRPr="00501112">
              <w:rPr>
                <w:rFonts w:ascii="Times New Roman" w:eastAsia="Times New Roman" w:hAnsi="Times New Roman" w:cs="Times New Roman"/>
                <w:b/>
                <w:sz w:val="24"/>
                <w:szCs w:val="24"/>
                <w:lang w:val="uk-UA"/>
              </w:rPr>
              <w:t>Матеріально-технічне забезпечення</w:t>
            </w:r>
          </w:p>
        </w:tc>
        <w:tc>
          <w:tcPr>
            <w:tcW w:w="7938" w:type="dxa"/>
            <w:gridSpan w:val="2"/>
          </w:tcPr>
          <w:p w:rsidR="00953F61" w:rsidRPr="007E648B" w:rsidRDefault="00953F61" w:rsidP="00953F61">
            <w:pPr>
              <w:pStyle w:val="a5"/>
              <w:numPr>
                <w:ilvl w:val="0"/>
                <w:numId w:val="29"/>
              </w:numPr>
              <w:tabs>
                <w:tab w:val="left" w:pos="254"/>
              </w:tabs>
              <w:autoSpaceDE/>
              <w:autoSpaceDN/>
              <w:spacing w:line="276" w:lineRule="auto"/>
              <w:contextualSpacing/>
              <w:rPr>
                <w:color w:val="000000"/>
                <w:sz w:val="24"/>
                <w:szCs w:val="24"/>
                <w:lang w:bidi="uk-UA"/>
              </w:rPr>
            </w:pPr>
            <w:r w:rsidRPr="007E648B">
              <w:rPr>
                <w:color w:val="000000"/>
                <w:sz w:val="24"/>
                <w:szCs w:val="24"/>
                <w:lang w:bidi="uk-UA"/>
              </w:rPr>
              <w:t>навчальні</w:t>
            </w:r>
            <w:r>
              <w:rPr>
                <w:color w:val="000000"/>
                <w:sz w:val="24"/>
                <w:szCs w:val="24"/>
                <w:lang w:val="uk-UA" w:bidi="uk-UA"/>
              </w:rPr>
              <w:t xml:space="preserve"> </w:t>
            </w:r>
            <w:r w:rsidRPr="007E648B">
              <w:rPr>
                <w:color w:val="000000"/>
                <w:sz w:val="24"/>
                <w:szCs w:val="24"/>
                <w:lang w:bidi="uk-UA"/>
              </w:rPr>
              <w:t xml:space="preserve">корпуси; </w:t>
            </w:r>
          </w:p>
          <w:p w:rsidR="00953F61" w:rsidRPr="007E648B" w:rsidRDefault="00953F61" w:rsidP="00953F61">
            <w:pPr>
              <w:pStyle w:val="a5"/>
              <w:numPr>
                <w:ilvl w:val="0"/>
                <w:numId w:val="29"/>
              </w:numPr>
              <w:tabs>
                <w:tab w:val="left" w:pos="254"/>
              </w:tabs>
              <w:autoSpaceDE/>
              <w:autoSpaceDN/>
              <w:spacing w:line="276" w:lineRule="auto"/>
              <w:contextualSpacing/>
              <w:rPr>
                <w:color w:val="000000"/>
                <w:sz w:val="24"/>
                <w:szCs w:val="24"/>
                <w:lang w:bidi="uk-UA"/>
              </w:rPr>
            </w:pPr>
            <w:r w:rsidRPr="007E648B">
              <w:rPr>
                <w:color w:val="000000"/>
                <w:sz w:val="24"/>
                <w:szCs w:val="24"/>
                <w:lang w:bidi="uk-UA"/>
              </w:rPr>
              <w:t>гуртожитки;</w:t>
            </w:r>
          </w:p>
          <w:p w:rsidR="00953F61" w:rsidRPr="007E648B" w:rsidRDefault="00953F61" w:rsidP="00953F61">
            <w:pPr>
              <w:pStyle w:val="a5"/>
              <w:numPr>
                <w:ilvl w:val="0"/>
                <w:numId w:val="29"/>
              </w:numPr>
              <w:tabs>
                <w:tab w:val="left" w:pos="336"/>
              </w:tabs>
              <w:autoSpaceDE/>
              <w:autoSpaceDN/>
              <w:spacing w:line="276" w:lineRule="auto"/>
              <w:contextualSpacing/>
              <w:rPr>
                <w:color w:val="000000"/>
                <w:sz w:val="24"/>
                <w:szCs w:val="24"/>
                <w:lang w:bidi="uk-UA"/>
              </w:rPr>
            </w:pPr>
            <w:r w:rsidRPr="007E648B">
              <w:rPr>
                <w:color w:val="000000"/>
                <w:sz w:val="24"/>
                <w:szCs w:val="24"/>
                <w:lang w:bidi="uk-UA"/>
              </w:rPr>
              <w:t>навчальні</w:t>
            </w:r>
            <w:r>
              <w:rPr>
                <w:color w:val="000000"/>
                <w:sz w:val="24"/>
                <w:szCs w:val="24"/>
                <w:lang w:val="uk-UA" w:bidi="uk-UA"/>
              </w:rPr>
              <w:t xml:space="preserve"> </w:t>
            </w:r>
            <w:r w:rsidRPr="007E648B">
              <w:rPr>
                <w:color w:val="000000"/>
                <w:sz w:val="24"/>
                <w:szCs w:val="24"/>
                <w:lang w:bidi="uk-UA"/>
              </w:rPr>
              <w:t>кабінети;</w:t>
            </w:r>
          </w:p>
          <w:p w:rsidR="00953F61" w:rsidRPr="007E648B" w:rsidRDefault="00953F61" w:rsidP="00953F61">
            <w:pPr>
              <w:pStyle w:val="a5"/>
              <w:numPr>
                <w:ilvl w:val="0"/>
                <w:numId w:val="29"/>
              </w:numPr>
              <w:tabs>
                <w:tab w:val="left" w:pos="341"/>
              </w:tabs>
              <w:autoSpaceDE/>
              <w:autoSpaceDN/>
              <w:spacing w:line="276" w:lineRule="auto"/>
              <w:contextualSpacing/>
              <w:rPr>
                <w:color w:val="000000"/>
                <w:sz w:val="24"/>
                <w:szCs w:val="24"/>
                <w:lang w:bidi="uk-UA"/>
              </w:rPr>
            </w:pPr>
            <w:r w:rsidRPr="007E648B">
              <w:rPr>
                <w:color w:val="000000"/>
                <w:sz w:val="24"/>
                <w:szCs w:val="24"/>
                <w:lang w:bidi="uk-UA"/>
              </w:rPr>
              <w:t>спеціалізовані</w:t>
            </w:r>
            <w:r>
              <w:rPr>
                <w:color w:val="000000"/>
                <w:sz w:val="24"/>
                <w:szCs w:val="24"/>
                <w:lang w:val="uk-UA" w:bidi="uk-UA"/>
              </w:rPr>
              <w:t xml:space="preserve"> </w:t>
            </w:r>
            <w:r w:rsidRPr="007E648B">
              <w:rPr>
                <w:color w:val="000000"/>
                <w:sz w:val="24"/>
                <w:szCs w:val="24"/>
                <w:lang w:bidi="uk-UA"/>
              </w:rPr>
              <w:t>лабораторії;</w:t>
            </w:r>
          </w:p>
          <w:p w:rsidR="00953F61" w:rsidRPr="007E648B" w:rsidRDefault="00953F61" w:rsidP="00953F61">
            <w:pPr>
              <w:pStyle w:val="a5"/>
              <w:numPr>
                <w:ilvl w:val="0"/>
                <w:numId w:val="29"/>
              </w:numPr>
              <w:tabs>
                <w:tab w:val="left" w:pos="269"/>
              </w:tabs>
              <w:autoSpaceDE/>
              <w:autoSpaceDN/>
              <w:spacing w:line="276" w:lineRule="auto"/>
              <w:contextualSpacing/>
              <w:rPr>
                <w:color w:val="000000"/>
                <w:sz w:val="24"/>
                <w:szCs w:val="24"/>
                <w:lang w:bidi="uk-UA"/>
              </w:rPr>
            </w:pPr>
            <w:r w:rsidRPr="007E648B">
              <w:rPr>
                <w:color w:val="000000"/>
                <w:sz w:val="24"/>
                <w:szCs w:val="24"/>
                <w:lang w:bidi="uk-UA"/>
              </w:rPr>
              <w:t>комп’ютерн</w:t>
            </w:r>
            <w:r>
              <w:rPr>
                <w:color w:val="000000"/>
                <w:sz w:val="24"/>
                <w:szCs w:val="24"/>
                <w:lang w:val="uk-UA" w:bidi="uk-UA"/>
              </w:rPr>
              <w:t xml:space="preserve">і </w:t>
            </w:r>
            <w:r w:rsidRPr="007E648B">
              <w:rPr>
                <w:color w:val="000000"/>
                <w:sz w:val="24"/>
                <w:szCs w:val="24"/>
                <w:lang w:bidi="uk-UA"/>
              </w:rPr>
              <w:t>клас</w:t>
            </w:r>
            <w:r>
              <w:rPr>
                <w:color w:val="000000"/>
                <w:sz w:val="24"/>
                <w:szCs w:val="24"/>
                <w:lang w:val="uk-UA" w:bidi="uk-UA"/>
              </w:rPr>
              <w:t>и</w:t>
            </w:r>
            <w:r w:rsidRPr="007E648B">
              <w:rPr>
                <w:color w:val="000000"/>
                <w:sz w:val="24"/>
                <w:szCs w:val="24"/>
                <w:lang w:bidi="uk-UA"/>
              </w:rPr>
              <w:t>;</w:t>
            </w:r>
          </w:p>
          <w:p w:rsidR="00953F61" w:rsidRPr="007E648B" w:rsidRDefault="00953F61" w:rsidP="00953F61">
            <w:pPr>
              <w:pStyle w:val="a5"/>
              <w:numPr>
                <w:ilvl w:val="0"/>
                <w:numId w:val="29"/>
              </w:numPr>
              <w:autoSpaceDE/>
              <w:autoSpaceDN/>
              <w:spacing w:line="276" w:lineRule="auto"/>
              <w:contextualSpacing/>
              <w:rPr>
                <w:color w:val="000000"/>
                <w:sz w:val="24"/>
                <w:szCs w:val="24"/>
                <w:lang w:bidi="uk-UA"/>
              </w:rPr>
            </w:pPr>
            <w:r w:rsidRPr="007E648B">
              <w:rPr>
                <w:color w:val="000000"/>
                <w:sz w:val="24"/>
                <w:szCs w:val="24"/>
                <w:lang w:bidi="uk-UA"/>
              </w:rPr>
              <w:t>їдальня;</w:t>
            </w:r>
          </w:p>
          <w:p w:rsidR="00953F61" w:rsidRPr="007E648B" w:rsidRDefault="00953F61" w:rsidP="00953F61">
            <w:pPr>
              <w:pStyle w:val="a5"/>
              <w:numPr>
                <w:ilvl w:val="0"/>
                <w:numId w:val="29"/>
              </w:numPr>
              <w:autoSpaceDE/>
              <w:autoSpaceDN/>
              <w:spacing w:line="276" w:lineRule="auto"/>
              <w:contextualSpacing/>
              <w:rPr>
                <w:color w:val="000000"/>
                <w:sz w:val="24"/>
                <w:szCs w:val="24"/>
                <w:lang w:bidi="uk-UA"/>
              </w:rPr>
            </w:pPr>
            <w:r w:rsidRPr="007E648B">
              <w:rPr>
                <w:color w:val="000000"/>
                <w:sz w:val="24"/>
                <w:szCs w:val="24"/>
                <w:lang w:bidi="uk-UA"/>
              </w:rPr>
              <w:t>буфет;</w:t>
            </w:r>
          </w:p>
          <w:p w:rsidR="00953F61" w:rsidRPr="007E648B" w:rsidRDefault="00953F61" w:rsidP="00953F61">
            <w:pPr>
              <w:pStyle w:val="a5"/>
              <w:numPr>
                <w:ilvl w:val="0"/>
                <w:numId w:val="29"/>
              </w:numPr>
              <w:tabs>
                <w:tab w:val="left" w:pos="341"/>
              </w:tabs>
              <w:autoSpaceDE/>
              <w:autoSpaceDN/>
              <w:spacing w:line="276" w:lineRule="auto"/>
              <w:contextualSpacing/>
              <w:rPr>
                <w:color w:val="000000"/>
                <w:sz w:val="24"/>
                <w:szCs w:val="24"/>
                <w:lang w:bidi="uk-UA"/>
              </w:rPr>
            </w:pPr>
            <w:r w:rsidRPr="007E648B">
              <w:rPr>
                <w:color w:val="000000"/>
                <w:sz w:val="24"/>
                <w:szCs w:val="24"/>
                <w:lang w:bidi="uk-UA"/>
              </w:rPr>
              <w:t>мультимедійне</w:t>
            </w:r>
            <w:r>
              <w:rPr>
                <w:color w:val="000000"/>
                <w:sz w:val="24"/>
                <w:szCs w:val="24"/>
                <w:lang w:val="uk-UA" w:bidi="uk-UA"/>
              </w:rPr>
              <w:t xml:space="preserve"> </w:t>
            </w:r>
            <w:r w:rsidRPr="007E648B">
              <w:rPr>
                <w:color w:val="000000"/>
                <w:sz w:val="24"/>
                <w:szCs w:val="24"/>
                <w:lang w:bidi="uk-UA"/>
              </w:rPr>
              <w:t>обладнання;</w:t>
            </w:r>
          </w:p>
          <w:p w:rsidR="00953F61" w:rsidRPr="007E648B" w:rsidRDefault="00953F61" w:rsidP="00953F61">
            <w:pPr>
              <w:pStyle w:val="a5"/>
              <w:numPr>
                <w:ilvl w:val="0"/>
                <w:numId w:val="29"/>
              </w:numPr>
              <w:tabs>
                <w:tab w:val="left" w:pos="341"/>
              </w:tabs>
              <w:autoSpaceDE/>
              <w:autoSpaceDN/>
              <w:spacing w:line="276" w:lineRule="auto"/>
              <w:contextualSpacing/>
              <w:rPr>
                <w:color w:val="000000"/>
                <w:sz w:val="24"/>
                <w:szCs w:val="24"/>
                <w:lang w:bidi="uk-UA"/>
              </w:rPr>
            </w:pPr>
            <w:r w:rsidRPr="007E648B">
              <w:rPr>
                <w:color w:val="000000"/>
                <w:sz w:val="24"/>
                <w:szCs w:val="24"/>
                <w:lang w:bidi="uk-UA"/>
              </w:rPr>
              <w:t>спортивн</w:t>
            </w:r>
            <w:r>
              <w:rPr>
                <w:color w:val="000000"/>
                <w:sz w:val="24"/>
                <w:szCs w:val="24"/>
                <w:lang w:val="uk-UA" w:bidi="uk-UA"/>
              </w:rPr>
              <w:t>а зала</w:t>
            </w:r>
            <w:r w:rsidRPr="007E648B">
              <w:rPr>
                <w:color w:val="000000"/>
                <w:sz w:val="24"/>
                <w:szCs w:val="24"/>
                <w:lang w:bidi="uk-UA"/>
              </w:rPr>
              <w:t xml:space="preserve">, спортивниймайданчик; </w:t>
            </w:r>
          </w:p>
          <w:p w:rsidR="00953F61" w:rsidRPr="007E648B" w:rsidRDefault="00953F61" w:rsidP="00953F61">
            <w:pPr>
              <w:pStyle w:val="a5"/>
              <w:widowControl/>
              <w:numPr>
                <w:ilvl w:val="0"/>
                <w:numId w:val="29"/>
              </w:numPr>
              <w:adjustRightInd w:val="0"/>
              <w:spacing w:line="276" w:lineRule="auto"/>
              <w:contextualSpacing/>
              <w:jc w:val="both"/>
              <w:rPr>
                <w:color w:val="000000"/>
                <w:sz w:val="24"/>
                <w:szCs w:val="24"/>
                <w:lang w:val="uk-UA" w:bidi="uk-UA"/>
              </w:rPr>
            </w:pPr>
            <w:r w:rsidRPr="007E648B">
              <w:rPr>
                <w:color w:val="000000"/>
                <w:sz w:val="24"/>
                <w:szCs w:val="24"/>
                <w:lang w:bidi="uk-UA"/>
              </w:rPr>
              <w:t>виробнича</w:t>
            </w:r>
            <w:r>
              <w:rPr>
                <w:color w:val="000000"/>
                <w:sz w:val="24"/>
                <w:szCs w:val="24"/>
                <w:lang w:val="uk-UA" w:bidi="uk-UA"/>
              </w:rPr>
              <w:t xml:space="preserve"> </w:t>
            </w:r>
            <w:r w:rsidRPr="007E648B">
              <w:rPr>
                <w:color w:val="000000"/>
                <w:sz w:val="24"/>
                <w:szCs w:val="24"/>
                <w:lang w:bidi="uk-UA"/>
              </w:rPr>
              <w:t>майстерня</w:t>
            </w:r>
            <w:r w:rsidRPr="007E648B">
              <w:rPr>
                <w:color w:val="000000"/>
                <w:sz w:val="24"/>
                <w:szCs w:val="24"/>
                <w:lang w:val="uk-UA" w:bidi="uk-UA"/>
              </w:rPr>
              <w:t>;</w:t>
            </w:r>
          </w:p>
          <w:p w:rsidR="00427F07" w:rsidRPr="00953F61" w:rsidRDefault="00953F61" w:rsidP="00953F61">
            <w:pPr>
              <w:pStyle w:val="a5"/>
              <w:numPr>
                <w:ilvl w:val="0"/>
                <w:numId w:val="29"/>
              </w:numPr>
              <w:rPr>
                <w:lang w:val="uk-UA"/>
              </w:rPr>
            </w:pPr>
            <w:r w:rsidRPr="00953F61">
              <w:rPr>
                <w:color w:val="000000"/>
                <w:sz w:val="24"/>
                <w:szCs w:val="24"/>
                <w:lang w:val="uk-UA" w:bidi="uk-UA"/>
              </w:rPr>
              <w:t>точки бездротового доступу до мережі Інтернет (Wi-Fi)</w:t>
            </w:r>
          </w:p>
        </w:tc>
      </w:tr>
      <w:tr w:rsidR="00427F07" w:rsidRPr="00427F07" w:rsidTr="00427F07">
        <w:trPr>
          <w:trHeight w:val="348"/>
        </w:trPr>
        <w:tc>
          <w:tcPr>
            <w:tcW w:w="2234" w:type="dxa"/>
          </w:tcPr>
          <w:p w:rsidR="00427F07" w:rsidRPr="00501112" w:rsidRDefault="00427F07" w:rsidP="00427F07">
            <w:pPr>
              <w:widowControl w:val="0"/>
              <w:autoSpaceDE w:val="0"/>
              <w:autoSpaceDN w:val="0"/>
              <w:spacing w:after="0" w:line="240" w:lineRule="auto"/>
              <w:ind w:left="57" w:right="382"/>
              <w:rPr>
                <w:rFonts w:ascii="Times New Roman" w:eastAsia="Times New Roman" w:hAnsi="Times New Roman" w:cs="Times New Roman"/>
                <w:b/>
                <w:sz w:val="24"/>
                <w:szCs w:val="24"/>
                <w:lang w:val="uk-UA"/>
              </w:rPr>
            </w:pPr>
            <w:r w:rsidRPr="00501112">
              <w:rPr>
                <w:rFonts w:ascii="Times New Roman" w:eastAsia="Times New Roman" w:hAnsi="Times New Roman" w:cs="Times New Roman"/>
                <w:b/>
                <w:sz w:val="24"/>
                <w:szCs w:val="24"/>
                <w:lang w:val="uk-UA"/>
              </w:rPr>
              <w:t>Інформаційне та навчально-методичне забезпечення</w:t>
            </w:r>
          </w:p>
        </w:tc>
        <w:tc>
          <w:tcPr>
            <w:tcW w:w="7938" w:type="dxa"/>
            <w:gridSpan w:val="2"/>
          </w:tcPr>
          <w:p w:rsidR="00953F61" w:rsidRPr="007E648B" w:rsidRDefault="00953F61" w:rsidP="00953F61">
            <w:pPr>
              <w:pStyle w:val="a5"/>
              <w:widowControl/>
              <w:numPr>
                <w:ilvl w:val="0"/>
                <w:numId w:val="30"/>
              </w:numPr>
              <w:adjustRightInd w:val="0"/>
              <w:spacing w:line="276" w:lineRule="auto"/>
              <w:contextualSpacing/>
              <w:jc w:val="both"/>
              <w:rPr>
                <w:color w:val="000000"/>
                <w:sz w:val="24"/>
                <w:szCs w:val="24"/>
                <w:lang w:val="uk-UA"/>
              </w:rPr>
            </w:pPr>
            <w:r w:rsidRPr="007E648B">
              <w:rPr>
                <w:color w:val="000000"/>
                <w:sz w:val="24"/>
                <w:szCs w:val="24"/>
                <w:lang w:val="uk-UA"/>
              </w:rPr>
              <w:t>офіційний сайт коледжу;</w:t>
            </w:r>
          </w:p>
          <w:p w:rsidR="00953F61" w:rsidRPr="007E648B" w:rsidRDefault="00953F61" w:rsidP="00953F61">
            <w:pPr>
              <w:pStyle w:val="a5"/>
              <w:widowControl/>
              <w:numPr>
                <w:ilvl w:val="0"/>
                <w:numId w:val="30"/>
              </w:numPr>
              <w:adjustRightInd w:val="0"/>
              <w:spacing w:line="276" w:lineRule="auto"/>
              <w:contextualSpacing/>
              <w:jc w:val="both"/>
              <w:rPr>
                <w:color w:val="000000"/>
                <w:sz w:val="24"/>
                <w:szCs w:val="24"/>
                <w:lang w:val="uk-UA"/>
              </w:rPr>
            </w:pPr>
            <w:r w:rsidRPr="007E648B">
              <w:rPr>
                <w:color w:val="000000"/>
                <w:sz w:val="24"/>
                <w:szCs w:val="24"/>
                <w:lang w:val="uk-UA"/>
              </w:rPr>
              <w:t xml:space="preserve">доступ до мережі Інтернет; </w:t>
            </w:r>
          </w:p>
          <w:p w:rsidR="00953F61" w:rsidRPr="007E648B" w:rsidRDefault="00953F61" w:rsidP="00953F61">
            <w:pPr>
              <w:pStyle w:val="a5"/>
              <w:widowControl/>
              <w:numPr>
                <w:ilvl w:val="0"/>
                <w:numId w:val="30"/>
              </w:numPr>
              <w:adjustRightInd w:val="0"/>
              <w:spacing w:line="276" w:lineRule="auto"/>
              <w:contextualSpacing/>
              <w:jc w:val="both"/>
              <w:rPr>
                <w:color w:val="000000"/>
                <w:sz w:val="24"/>
                <w:szCs w:val="24"/>
                <w:lang w:val="uk-UA"/>
              </w:rPr>
            </w:pPr>
            <w:r w:rsidRPr="007E648B">
              <w:rPr>
                <w:color w:val="000000"/>
                <w:sz w:val="24"/>
                <w:szCs w:val="24"/>
                <w:lang w:val="uk-UA"/>
              </w:rPr>
              <w:t>бібліотека</w:t>
            </w:r>
            <w:r>
              <w:rPr>
                <w:color w:val="000000"/>
                <w:sz w:val="24"/>
                <w:szCs w:val="24"/>
                <w:lang w:val="uk-UA"/>
              </w:rPr>
              <w:t>, читальна зала</w:t>
            </w:r>
            <w:r w:rsidRPr="007E648B">
              <w:rPr>
                <w:color w:val="000000"/>
                <w:sz w:val="24"/>
                <w:szCs w:val="24"/>
                <w:lang w:val="uk-UA"/>
              </w:rPr>
              <w:t>;</w:t>
            </w:r>
          </w:p>
          <w:p w:rsidR="00953F61" w:rsidRPr="007E648B" w:rsidRDefault="00953F61" w:rsidP="00953F61">
            <w:pPr>
              <w:pStyle w:val="a5"/>
              <w:widowControl/>
              <w:numPr>
                <w:ilvl w:val="0"/>
                <w:numId w:val="30"/>
              </w:numPr>
              <w:adjustRightInd w:val="0"/>
              <w:spacing w:line="276" w:lineRule="auto"/>
              <w:contextualSpacing/>
              <w:jc w:val="both"/>
              <w:rPr>
                <w:color w:val="000000"/>
                <w:sz w:val="24"/>
                <w:szCs w:val="24"/>
                <w:lang w:val="uk-UA"/>
              </w:rPr>
            </w:pPr>
            <w:r w:rsidRPr="007E648B">
              <w:rPr>
                <w:color w:val="000000"/>
                <w:sz w:val="24"/>
                <w:szCs w:val="24"/>
                <w:lang w:val="uk-UA"/>
              </w:rPr>
              <w:t xml:space="preserve">навчальні і робочі плани; </w:t>
            </w:r>
          </w:p>
          <w:p w:rsidR="00953F61" w:rsidRPr="007E648B" w:rsidRDefault="00953F61" w:rsidP="00953F61">
            <w:pPr>
              <w:pStyle w:val="a5"/>
              <w:widowControl/>
              <w:numPr>
                <w:ilvl w:val="0"/>
                <w:numId w:val="30"/>
              </w:numPr>
              <w:adjustRightInd w:val="0"/>
              <w:spacing w:line="276" w:lineRule="auto"/>
              <w:contextualSpacing/>
              <w:jc w:val="both"/>
              <w:rPr>
                <w:color w:val="000000"/>
                <w:sz w:val="24"/>
                <w:szCs w:val="24"/>
                <w:lang w:val="uk-UA"/>
              </w:rPr>
            </w:pPr>
            <w:r w:rsidRPr="007E648B">
              <w:rPr>
                <w:color w:val="000000"/>
                <w:sz w:val="24"/>
                <w:szCs w:val="24"/>
                <w:lang w:val="uk-UA"/>
              </w:rPr>
              <w:t xml:space="preserve">графіки </w:t>
            </w:r>
            <w:r>
              <w:rPr>
                <w:color w:val="000000"/>
                <w:sz w:val="24"/>
                <w:szCs w:val="24"/>
                <w:lang w:val="uk-UA"/>
              </w:rPr>
              <w:t>освітнь</w:t>
            </w:r>
            <w:r w:rsidRPr="007E648B">
              <w:rPr>
                <w:color w:val="000000"/>
                <w:sz w:val="24"/>
                <w:szCs w:val="24"/>
                <w:lang w:val="uk-UA"/>
              </w:rPr>
              <w:t xml:space="preserve">ого процесу; </w:t>
            </w:r>
          </w:p>
          <w:p w:rsidR="00953F61" w:rsidRPr="007E648B" w:rsidRDefault="00953F61" w:rsidP="00953F61">
            <w:pPr>
              <w:pStyle w:val="a5"/>
              <w:widowControl/>
              <w:numPr>
                <w:ilvl w:val="0"/>
                <w:numId w:val="30"/>
              </w:numPr>
              <w:adjustRightInd w:val="0"/>
              <w:spacing w:line="276" w:lineRule="auto"/>
              <w:contextualSpacing/>
              <w:jc w:val="both"/>
              <w:rPr>
                <w:color w:val="000000"/>
                <w:sz w:val="24"/>
                <w:szCs w:val="24"/>
                <w:lang w:val="uk-UA"/>
              </w:rPr>
            </w:pPr>
            <w:r w:rsidRPr="007E648B">
              <w:rPr>
                <w:color w:val="000000"/>
                <w:sz w:val="24"/>
                <w:szCs w:val="24"/>
                <w:lang w:val="uk-UA"/>
              </w:rPr>
              <w:t xml:space="preserve">навчально-методичні комплекси з дисциплін; </w:t>
            </w:r>
          </w:p>
          <w:p w:rsidR="00953F61" w:rsidRPr="007E648B" w:rsidRDefault="00953F61" w:rsidP="00953F61">
            <w:pPr>
              <w:pStyle w:val="a5"/>
              <w:widowControl/>
              <w:numPr>
                <w:ilvl w:val="0"/>
                <w:numId w:val="30"/>
              </w:numPr>
              <w:adjustRightInd w:val="0"/>
              <w:spacing w:line="276" w:lineRule="auto"/>
              <w:contextualSpacing/>
              <w:jc w:val="both"/>
              <w:rPr>
                <w:color w:val="000000"/>
                <w:sz w:val="24"/>
                <w:szCs w:val="24"/>
                <w:lang w:val="uk-UA"/>
              </w:rPr>
            </w:pPr>
            <w:r w:rsidRPr="007E648B">
              <w:rPr>
                <w:color w:val="000000"/>
                <w:sz w:val="24"/>
                <w:szCs w:val="24"/>
                <w:lang w:val="uk-UA"/>
              </w:rPr>
              <w:t xml:space="preserve">навчальні та робочі програми з дисциплін; </w:t>
            </w:r>
          </w:p>
          <w:p w:rsidR="00953F61" w:rsidRPr="007E648B" w:rsidRDefault="00953F61" w:rsidP="00953F61">
            <w:pPr>
              <w:pStyle w:val="a5"/>
              <w:widowControl/>
              <w:numPr>
                <w:ilvl w:val="0"/>
                <w:numId w:val="30"/>
              </w:numPr>
              <w:adjustRightInd w:val="0"/>
              <w:spacing w:line="276" w:lineRule="auto"/>
              <w:contextualSpacing/>
              <w:jc w:val="both"/>
              <w:rPr>
                <w:color w:val="000000"/>
                <w:sz w:val="24"/>
                <w:szCs w:val="24"/>
                <w:lang w:val="uk-UA"/>
              </w:rPr>
            </w:pPr>
            <w:r w:rsidRPr="007E648B">
              <w:rPr>
                <w:color w:val="000000"/>
                <w:sz w:val="24"/>
                <w:szCs w:val="24"/>
                <w:lang w:val="uk-UA"/>
              </w:rPr>
              <w:t xml:space="preserve">дидактичні матеріали для самостійної та індивідуальної роботи  з дисциплін; </w:t>
            </w:r>
          </w:p>
          <w:p w:rsidR="00953F61" w:rsidRPr="007E648B" w:rsidRDefault="00953F61" w:rsidP="00953F61">
            <w:pPr>
              <w:pStyle w:val="a5"/>
              <w:widowControl/>
              <w:numPr>
                <w:ilvl w:val="0"/>
                <w:numId w:val="30"/>
              </w:numPr>
              <w:adjustRightInd w:val="0"/>
              <w:spacing w:line="276" w:lineRule="auto"/>
              <w:contextualSpacing/>
              <w:jc w:val="both"/>
              <w:rPr>
                <w:color w:val="000000"/>
                <w:sz w:val="24"/>
                <w:szCs w:val="24"/>
                <w:lang w:val="uk-UA"/>
              </w:rPr>
            </w:pPr>
            <w:r w:rsidRPr="007E648B">
              <w:rPr>
                <w:color w:val="000000"/>
                <w:sz w:val="24"/>
                <w:szCs w:val="24"/>
                <w:lang w:val="uk-UA"/>
              </w:rPr>
              <w:t xml:space="preserve">програми практик; </w:t>
            </w:r>
          </w:p>
          <w:p w:rsidR="00953F61" w:rsidRPr="007E648B" w:rsidRDefault="00953F61" w:rsidP="00953F61">
            <w:pPr>
              <w:pStyle w:val="a5"/>
              <w:widowControl/>
              <w:numPr>
                <w:ilvl w:val="0"/>
                <w:numId w:val="30"/>
              </w:numPr>
              <w:adjustRightInd w:val="0"/>
              <w:spacing w:line="276" w:lineRule="auto"/>
              <w:contextualSpacing/>
              <w:jc w:val="both"/>
              <w:rPr>
                <w:color w:val="000000"/>
                <w:sz w:val="24"/>
                <w:szCs w:val="24"/>
                <w:lang w:val="uk-UA"/>
              </w:rPr>
            </w:pPr>
            <w:r w:rsidRPr="007E648B">
              <w:rPr>
                <w:color w:val="000000"/>
                <w:sz w:val="24"/>
                <w:szCs w:val="24"/>
                <w:lang w:val="uk-UA"/>
              </w:rPr>
              <w:t>методичні вказівки щодо виконання курсових проектів;</w:t>
            </w:r>
          </w:p>
          <w:p w:rsidR="00953F61" w:rsidRPr="007E648B" w:rsidRDefault="00953F61" w:rsidP="00953F61">
            <w:pPr>
              <w:pStyle w:val="a5"/>
              <w:widowControl/>
              <w:numPr>
                <w:ilvl w:val="0"/>
                <w:numId w:val="30"/>
              </w:numPr>
              <w:adjustRightInd w:val="0"/>
              <w:spacing w:line="276" w:lineRule="auto"/>
              <w:contextualSpacing/>
              <w:jc w:val="both"/>
              <w:rPr>
                <w:color w:val="000000"/>
                <w:sz w:val="24"/>
                <w:szCs w:val="24"/>
                <w:lang w:val="uk-UA"/>
              </w:rPr>
            </w:pPr>
            <w:r w:rsidRPr="007E648B">
              <w:rPr>
                <w:color w:val="000000"/>
                <w:sz w:val="24"/>
                <w:szCs w:val="24"/>
                <w:lang w:val="uk-UA"/>
              </w:rPr>
              <w:t>критерії оцінювання рівня підготовки;</w:t>
            </w:r>
          </w:p>
          <w:p w:rsidR="00427F07" w:rsidRPr="00953F61" w:rsidRDefault="00953F61" w:rsidP="00953F61">
            <w:pPr>
              <w:pStyle w:val="a5"/>
              <w:numPr>
                <w:ilvl w:val="0"/>
                <w:numId w:val="30"/>
              </w:numPr>
              <w:ind w:right="38"/>
              <w:jc w:val="both"/>
              <w:rPr>
                <w:sz w:val="24"/>
                <w:szCs w:val="24"/>
                <w:lang w:val="uk-UA"/>
              </w:rPr>
            </w:pPr>
            <w:r w:rsidRPr="00953F61">
              <w:rPr>
                <w:color w:val="000000"/>
                <w:sz w:val="24"/>
                <w:szCs w:val="24"/>
                <w:lang w:val="uk-UA"/>
              </w:rPr>
              <w:t>пакети комплексних контрольних робіт.</w:t>
            </w:r>
          </w:p>
        </w:tc>
      </w:tr>
      <w:tr w:rsidR="00427F07" w:rsidRPr="00427F07" w:rsidTr="00427F07">
        <w:trPr>
          <w:trHeight w:val="348"/>
        </w:trPr>
        <w:tc>
          <w:tcPr>
            <w:tcW w:w="10172" w:type="dxa"/>
            <w:gridSpan w:val="3"/>
            <w:shd w:val="clear" w:color="auto" w:fill="BFBFBF"/>
          </w:tcPr>
          <w:p w:rsidR="00427F07" w:rsidRPr="00427F07" w:rsidRDefault="00427F07" w:rsidP="00427F07">
            <w:pPr>
              <w:widowControl w:val="0"/>
              <w:autoSpaceDE w:val="0"/>
              <w:autoSpaceDN w:val="0"/>
              <w:spacing w:before="15" w:after="0" w:line="240" w:lineRule="auto"/>
              <w:ind w:left="57" w:right="275"/>
              <w:jc w:val="center"/>
              <w:rPr>
                <w:rFonts w:ascii="Times New Roman" w:eastAsia="Times New Roman" w:hAnsi="Times New Roman" w:cs="Times New Roman"/>
                <w:sz w:val="24"/>
                <w:lang w:val="uk-UA"/>
              </w:rPr>
            </w:pPr>
            <w:r w:rsidRPr="00427F07">
              <w:rPr>
                <w:rFonts w:ascii="Times New Roman" w:eastAsia="Times New Roman" w:hAnsi="Times New Roman" w:cs="Times New Roman"/>
                <w:b/>
                <w:sz w:val="24"/>
                <w:szCs w:val="24"/>
                <w:lang w:val="uk-UA"/>
              </w:rPr>
              <w:t>9. Академічна мобільність</w:t>
            </w:r>
          </w:p>
        </w:tc>
      </w:tr>
      <w:tr w:rsidR="00427F07" w:rsidRPr="00427F07" w:rsidTr="009372C3">
        <w:trPr>
          <w:trHeight w:val="348"/>
        </w:trPr>
        <w:tc>
          <w:tcPr>
            <w:tcW w:w="2376" w:type="dxa"/>
            <w:gridSpan w:val="2"/>
          </w:tcPr>
          <w:p w:rsidR="00427F07" w:rsidRPr="00501112" w:rsidRDefault="00427F07" w:rsidP="00427F07">
            <w:pPr>
              <w:widowControl w:val="0"/>
              <w:autoSpaceDE w:val="0"/>
              <w:autoSpaceDN w:val="0"/>
              <w:spacing w:after="0" w:line="240" w:lineRule="auto"/>
              <w:ind w:left="57" w:right="382"/>
              <w:rPr>
                <w:rFonts w:ascii="Times New Roman" w:eastAsia="Times New Roman" w:hAnsi="Times New Roman" w:cs="Times New Roman"/>
                <w:b/>
                <w:sz w:val="24"/>
                <w:szCs w:val="24"/>
                <w:lang w:val="uk-UA"/>
              </w:rPr>
            </w:pPr>
            <w:r w:rsidRPr="00501112">
              <w:rPr>
                <w:rFonts w:ascii="Times New Roman" w:eastAsia="Times New Roman" w:hAnsi="Times New Roman" w:cs="Times New Roman"/>
                <w:b/>
                <w:sz w:val="24"/>
                <w:szCs w:val="24"/>
                <w:lang w:val="uk-UA"/>
              </w:rPr>
              <w:t>Національна кредитна мобільність</w:t>
            </w:r>
          </w:p>
        </w:tc>
        <w:tc>
          <w:tcPr>
            <w:tcW w:w="7796" w:type="dxa"/>
          </w:tcPr>
          <w:p w:rsidR="00427F07" w:rsidRPr="00427F07" w:rsidRDefault="00427F07" w:rsidP="00427F07">
            <w:pPr>
              <w:widowControl w:val="0"/>
              <w:autoSpaceDE w:val="0"/>
              <w:autoSpaceDN w:val="0"/>
              <w:spacing w:after="0" w:line="240" w:lineRule="auto"/>
              <w:ind w:left="57" w:right="38"/>
              <w:jc w:val="both"/>
              <w:rPr>
                <w:rFonts w:ascii="Times New Roman" w:eastAsia="Times New Roman" w:hAnsi="Times New Roman" w:cs="Times New Roman"/>
                <w:sz w:val="24"/>
                <w:szCs w:val="24"/>
              </w:rPr>
            </w:pPr>
            <w:r w:rsidRPr="00427F07">
              <w:rPr>
                <w:rFonts w:ascii="Times New Roman" w:eastAsia="Times New Roman" w:hAnsi="Times New Roman" w:cs="Times New Roman"/>
                <w:sz w:val="24"/>
                <w:szCs w:val="24"/>
              </w:rPr>
              <w:t xml:space="preserve">   -</w:t>
            </w:r>
          </w:p>
        </w:tc>
      </w:tr>
      <w:tr w:rsidR="00427F07" w:rsidRPr="00427F07" w:rsidTr="009372C3">
        <w:trPr>
          <w:trHeight w:val="348"/>
        </w:trPr>
        <w:tc>
          <w:tcPr>
            <w:tcW w:w="2376" w:type="dxa"/>
            <w:gridSpan w:val="2"/>
          </w:tcPr>
          <w:p w:rsidR="00427F07" w:rsidRPr="00501112" w:rsidRDefault="00427F07" w:rsidP="00427F07">
            <w:pPr>
              <w:widowControl w:val="0"/>
              <w:autoSpaceDE w:val="0"/>
              <w:autoSpaceDN w:val="0"/>
              <w:spacing w:after="0" w:line="240" w:lineRule="auto"/>
              <w:ind w:left="57" w:right="382"/>
              <w:rPr>
                <w:rFonts w:ascii="Times New Roman" w:eastAsia="Times New Roman" w:hAnsi="Times New Roman" w:cs="Times New Roman"/>
                <w:b/>
                <w:sz w:val="24"/>
                <w:szCs w:val="24"/>
                <w:lang w:val="uk-UA"/>
              </w:rPr>
            </w:pPr>
            <w:r w:rsidRPr="00501112">
              <w:rPr>
                <w:rFonts w:ascii="Times New Roman" w:eastAsia="Times New Roman" w:hAnsi="Times New Roman" w:cs="Times New Roman"/>
                <w:b/>
                <w:sz w:val="24"/>
                <w:szCs w:val="24"/>
                <w:lang w:val="uk-UA"/>
              </w:rPr>
              <w:t>Міжнародна кредитна мобільність</w:t>
            </w:r>
          </w:p>
        </w:tc>
        <w:tc>
          <w:tcPr>
            <w:tcW w:w="7796" w:type="dxa"/>
          </w:tcPr>
          <w:p w:rsidR="00427F07" w:rsidRPr="00427F07" w:rsidRDefault="00427F07" w:rsidP="00427F07">
            <w:pPr>
              <w:widowControl w:val="0"/>
              <w:autoSpaceDE w:val="0"/>
              <w:autoSpaceDN w:val="0"/>
              <w:spacing w:after="0" w:line="240" w:lineRule="auto"/>
              <w:ind w:left="57" w:right="38"/>
              <w:jc w:val="both"/>
              <w:rPr>
                <w:rFonts w:ascii="Times New Roman" w:eastAsia="Times New Roman" w:hAnsi="Times New Roman" w:cs="Times New Roman"/>
                <w:sz w:val="24"/>
                <w:szCs w:val="24"/>
              </w:rPr>
            </w:pPr>
            <w:r w:rsidRPr="00427F07">
              <w:rPr>
                <w:rFonts w:ascii="Times New Roman" w:eastAsia="Times New Roman" w:hAnsi="Times New Roman" w:cs="Times New Roman"/>
                <w:sz w:val="24"/>
                <w:szCs w:val="24"/>
              </w:rPr>
              <w:t xml:space="preserve">  -</w:t>
            </w:r>
          </w:p>
        </w:tc>
      </w:tr>
      <w:tr w:rsidR="00427F07" w:rsidRPr="00427F07" w:rsidTr="009372C3">
        <w:trPr>
          <w:trHeight w:val="348"/>
        </w:trPr>
        <w:tc>
          <w:tcPr>
            <w:tcW w:w="2376" w:type="dxa"/>
            <w:gridSpan w:val="2"/>
          </w:tcPr>
          <w:p w:rsidR="00427F07" w:rsidRPr="00501112" w:rsidRDefault="00427F07" w:rsidP="009372C3">
            <w:pPr>
              <w:widowControl w:val="0"/>
              <w:autoSpaceDE w:val="0"/>
              <w:autoSpaceDN w:val="0"/>
              <w:spacing w:after="0" w:line="240" w:lineRule="auto"/>
              <w:ind w:left="57" w:right="382"/>
              <w:rPr>
                <w:rFonts w:ascii="Times New Roman" w:eastAsia="Times New Roman" w:hAnsi="Times New Roman" w:cs="Times New Roman"/>
                <w:b/>
                <w:sz w:val="24"/>
                <w:szCs w:val="24"/>
                <w:lang w:val="uk-UA"/>
              </w:rPr>
            </w:pPr>
            <w:r w:rsidRPr="00501112">
              <w:rPr>
                <w:rFonts w:ascii="Times New Roman" w:eastAsia="Times New Roman" w:hAnsi="Times New Roman" w:cs="Times New Roman"/>
                <w:b/>
                <w:sz w:val="24"/>
                <w:szCs w:val="24"/>
                <w:lang w:val="uk-UA"/>
              </w:rPr>
              <w:lastRenderedPageBreak/>
              <w:t>Навчання іноземних здобувачів</w:t>
            </w:r>
            <w:r w:rsidR="009372C3" w:rsidRPr="00501112">
              <w:rPr>
                <w:rFonts w:ascii="Times New Roman" w:eastAsia="Times New Roman" w:hAnsi="Times New Roman" w:cs="Times New Roman"/>
                <w:b/>
                <w:sz w:val="24"/>
                <w:szCs w:val="24"/>
                <w:lang w:val="uk-UA"/>
              </w:rPr>
              <w:t xml:space="preserve"> о</w:t>
            </w:r>
            <w:r w:rsidRPr="00501112">
              <w:rPr>
                <w:rFonts w:ascii="Times New Roman" w:eastAsia="Times New Roman" w:hAnsi="Times New Roman" w:cs="Times New Roman"/>
                <w:b/>
                <w:sz w:val="24"/>
                <w:szCs w:val="24"/>
                <w:lang w:val="uk-UA"/>
              </w:rPr>
              <w:t>світи</w:t>
            </w:r>
          </w:p>
        </w:tc>
        <w:tc>
          <w:tcPr>
            <w:tcW w:w="7796" w:type="dxa"/>
          </w:tcPr>
          <w:p w:rsidR="00427F07" w:rsidRPr="00427F07" w:rsidRDefault="00427F07" w:rsidP="00427F07">
            <w:pPr>
              <w:widowControl w:val="0"/>
              <w:autoSpaceDE w:val="0"/>
              <w:autoSpaceDN w:val="0"/>
              <w:spacing w:after="0" w:line="240" w:lineRule="auto"/>
              <w:ind w:left="57" w:right="38"/>
              <w:jc w:val="both"/>
              <w:rPr>
                <w:rFonts w:ascii="Times New Roman" w:eastAsia="Times New Roman" w:hAnsi="Times New Roman" w:cs="Times New Roman"/>
                <w:sz w:val="24"/>
                <w:szCs w:val="24"/>
              </w:rPr>
            </w:pPr>
            <w:r w:rsidRPr="00427F07">
              <w:rPr>
                <w:rFonts w:ascii="Times New Roman" w:eastAsia="Times New Roman" w:hAnsi="Times New Roman" w:cs="Times New Roman"/>
                <w:sz w:val="24"/>
                <w:szCs w:val="24"/>
              </w:rPr>
              <w:t>-</w:t>
            </w:r>
          </w:p>
        </w:tc>
      </w:tr>
    </w:tbl>
    <w:p w:rsidR="00953F61" w:rsidRDefault="00953F61"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bookmarkStart w:id="3" w:name="_Toc42771051"/>
    </w:p>
    <w:p w:rsidR="00953F61" w:rsidRDefault="00953F61"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953F61" w:rsidRDefault="00953F61"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953F61" w:rsidRDefault="00953F61"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953F61" w:rsidRDefault="00953F61"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953F61" w:rsidRDefault="00953F61"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953F61" w:rsidRDefault="00953F61"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953F61" w:rsidRDefault="00953F61"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953F61" w:rsidRDefault="00953F61"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953F61" w:rsidRDefault="00953F61"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953F61" w:rsidRDefault="00953F61"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953F61" w:rsidRDefault="00953F61"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953F61" w:rsidRDefault="00953F61"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953F61" w:rsidRDefault="00953F61"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953F61" w:rsidRDefault="00953F61"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953F61" w:rsidRDefault="00953F61"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953F61" w:rsidRDefault="00953F61"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953F61" w:rsidRDefault="00953F61"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953F61" w:rsidRDefault="00953F61"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953F61" w:rsidRDefault="00953F61"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953F61" w:rsidRDefault="00953F61"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953F61" w:rsidRDefault="00953F61"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953F61" w:rsidRDefault="00953F61"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953F61" w:rsidRDefault="00953F61"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953F61" w:rsidRDefault="00953F61"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953F61" w:rsidRDefault="00953F61"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953F61" w:rsidRDefault="00953F61"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953F61" w:rsidRDefault="00953F61"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271EF3" w:rsidRDefault="00271EF3"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953F61" w:rsidRDefault="00953F61"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427F07" w:rsidRPr="00427F07" w:rsidRDefault="00427F07" w:rsidP="00953F61">
      <w:pPr>
        <w:keepNext/>
        <w:keepLines/>
        <w:widowControl w:val="0"/>
        <w:autoSpaceDE w:val="0"/>
        <w:autoSpaceDN w:val="0"/>
        <w:spacing w:after="0" w:line="240" w:lineRule="auto"/>
        <w:jc w:val="center"/>
        <w:outlineLvl w:val="0"/>
        <w:rPr>
          <w:rFonts w:ascii="Times New Roman" w:eastAsia="Times New Roman" w:hAnsi="Times New Roman" w:cs="Times New Roman"/>
          <w:b/>
          <w:bCs/>
          <w:color w:val="000000"/>
          <w:sz w:val="28"/>
          <w:szCs w:val="28"/>
        </w:rPr>
      </w:pPr>
      <w:r w:rsidRPr="00427F07">
        <w:rPr>
          <w:rFonts w:ascii="Times New Roman" w:eastAsia="Times New Roman" w:hAnsi="Times New Roman" w:cs="Times New Roman"/>
          <w:b/>
          <w:bCs/>
          <w:color w:val="000000"/>
          <w:sz w:val="28"/>
          <w:szCs w:val="28"/>
        </w:rPr>
        <w:lastRenderedPageBreak/>
        <w:t>3. ПЕРЕЛІК КОМПОНЕНТ ОСВІТНЬО-ПРОФЕСІЙНОЇ ПРОГРАМИ</w:t>
      </w:r>
      <w:bookmarkEnd w:id="3"/>
    </w:p>
    <w:p w:rsidR="00427F07" w:rsidRPr="00427F07" w:rsidRDefault="00427F07" w:rsidP="00953F61">
      <w:pPr>
        <w:widowControl w:val="0"/>
        <w:autoSpaceDE w:val="0"/>
        <w:autoSpaceDN w:val="0"/>
        <w:spacing w:after="0" w:line="240" w:lineRule="auto"/>
        <w:jc w:val="center"/>
        <w:rPr>
          <w:rFonts w:ascii="Times New Roman" w:eastAsia="Times New Roman" w:hAnsi="Times New Roman" w:cs="Times New Roman"/>
          <w:b/>
          <w:sz w:val="28"/>
          <w:szCs w:val="28"/>
          <w:lang w:val="uk-UA"/>
        </w:rPr>
      </w:pPr>
      <w:r w:rsidRPr="00427F07">
        <w:rPr>
          <w:rFonts w:ascii="Times New Roman" w:eastAsia="Times New Roman" w:hAnsi="Times New Roman" w:cs="Times New Roman"/>
          <w:b/>
          <w:sz w:val="28"/>
          <w:szCs w:val="28"/>
          <w:lang w:val="uk-UA"/>
        </w:rPr>
        <w:t>РОЗПОДІЛ КРЕДИТІВ ОСВІТНЬО-ПРОФЕСІЙНОЇ ПРОГРАМИ ЗА ОБОВ</w:t>
      </w:r>
      <w:r w:rsidRPr="00427F07">
        <w:rPr>
          <w:rFonts w:ascii="Calibri" w:eastAsia="Times New Roman" w:hAnsi="Calibri" w:cs="Calibri"/>
          <w:b/>
          <w:sz w:val="28"/>
          <w:szCs w:val="28"/>
          <w:lang w:val="uk-UA"/>
        </w:rPr>
        <w:t>'</w:t>
      </w:r>
      <w:r w:rsidRPr="00427F07">
        <w:rPr>
          <w:rFonts w:ascii="Times New Roman" w:eastAsia="Times New Roman" w:hAnsi="Times New Roman" w:cs="Times New Roman"/>
          <w:b/>
          <w:sz w:val="28"/>
          <w:szCs w:val="28"/>
          <w:lang w:val="uk-UA"/>
        </w:rPr>
        <w:t>ЯЗКОВИМИ І ВАРІАТИВНИМИ КОМПОНЕНТАМИ</w:t>
      </w:r>
    </w:p>
    <w:p w:rsidR="00427F07" w:rsidRDefault="00427F07" w:rsidP="00427F07">
      <w:pPr>
        <w:widowControl w:val="0"/>
        <w:autoSpaceDE w:val="0"/>
        <w:autoSpaceDN w:val="0"/>
        <w:spacing w:after="0" w:line="240" w:lineRule="auto"/>
        <w:rPr>
          <w:rFonts w:ascii="Times New Roman" w:eastAsia="Times New Roman" w:hAnsi="Times New Roman" w:cs="Times New Roman"/>
          <w:lang w:val="uk-UA"/>
        </w:rPr>
      </w:pPr>
    </w:p>
    <w:p w:rsidR="00953F61" w:rsidRPr="00427F07" w:rsidRDefault="00953F61" w:rsidP="00427F07">
      <w:pPr>
        <w:widowControl w:val="0"/>
        <w:autoSpaceDE w:val="0"/>
        <w:autoSpaceDN w:val="0"/>
        <w:spacing w:after="0" w:line="240" w:lineRule="auto"/>
        <w:rPr>
          <w:rFonts w:ascii="Times New Roman" w:eastAsia="Times New Roman" w:hAnsi="Times New Roman" w:cs="Times New Roman"/>
          <w:lang w:val="uk-UA"/>
        </w:rPr>
      </w:pPr>
    </w:p>
    <w:tbl>
      <w:tblPr>
        <w:tblW w:w="100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4133"/>
        <w:gridCol w:w="2439"/>
        <w:gridCol w:w="2491"/>
      </w:tblGrid>
      <w:tr w:rsidR="00427F07" w:rsidRPr="00427F07" w:rsidTr="00427F07">
        <w:trPr>
          <w:trHeight w:val="252"/>
        </w:trPr>
        <w:tc>
          <w:tcPr>
            <w:tcW w:w="1014" w:type="dxa"/>
          </w:tcPr>
          <w:p w:rsidR="00427F07" w:rsidRPr="009372C3" w:rsidRDefault="00427F07" w:rsidP="00427F07">
            <w:pPr>
              <w:widowControl w:val="0"/>
              <w:autoSpaceDE w:val="0"/>
              <w:autoSpaceDN w:val="0"/>
              <w:spacing w:after="0" w:line="240" w:lineRule="auto"/>
              <w:jc w:val="center"/>
              <w:rPr>
                <w:rFonts w:ascii="Times New Roman" w:eastAsia="Times New Roman" w:hAnsi="Times New Roman" w:cs="Times New Roman"/>
                <w:b/>
                <w:i/>
                <w:sz w:val="28"/>
                <w:szCs w:val="28"/>
                <w:lang w:val="uk-UA"/>
              </w:rPr>
            </w:pPr>
            <w:r w:rsidRPr="009372C3">
              <w:rPr>
                <w:rFonts w:ascii="Times New Roman" w:eastAsia="Times New Roman" w:hAnsi="Times New Roman" w:cs="Times New Roman"/>
                <w:b/>
                <w:i/>
                <w:sz w:val="28"/>
                <w:szCs w:val="28"/>
                <w:lang w:val="uk-UA"/>
              </w:rPr>
              <w:t>Код н\д</w:t>
            </w:r>
          </w:p>
        </w:tc>
        <w:tc>
          <w:tcPr>
            <w:tcW w:w="4133" w:type="dxa"/>
          </w:tcPr>
          <w:p w:rsidR="00427F07" w:rsidRPr="009372C3" w:rsidRDefault="00427F07" w:rsidP="00427F07">
            <w:pPr>
              <w:widowControl w:val="0"/>
              <w:autoSpaceDE w:val="0"/>
              <w:autoSpaceDN w:val="0"/>
              <w:spacing w:after="0" w:line="240" w:lineRule="auto"/>
              <w:jc w:val="center"/>
              <w:rPr>
                <w:rFonts w:ascii="Times New Roman" w:eastAsia="Times New Roman" w:hAnsi="Times New Roman" w:cs="Times New Roman"/>
                <w:b/>
                <w:i/>
                <w:sz w:val="28"/>
                <w:szCs w:val="28"/>
                <w:lang w:val="uk-UA"/>
              </w:rPr>
            </w:pPr>
            <w:r w:rsidRPr="009372C3">
              <w:rPr>
                <w:rFonts w:ascii="Times New Roman" w:eastAsia="Times New Roman" w:hAnsi="Times New Roman" w:cs="Times New Roman"/>
                <w:b/>
                <w:i/>
                <w:sz w:val="28"/>
                <w:szCs w:val="28"/>
                <w:lang w:val="uk-UA"/>
              </w:rPr>
              <w:t>Компоненти освітньо-пофесійної програми</w:t>
            </w:r>
          </w:p>
        </w:tc>
        <w:tc>
          <w:tcPr>
            <w:tcW w:w="2439" w:type="dxa"/>
          </w:tcPr>
          <w:p w:rsidR="00427F07" w:rsidRPr="009372C3" w:rsidRDefault="00427F07" w:rsidP="00427F07">
            <w:pPr>
              <w:widowControl w:val="0"/>
              <w:autoSpaceDE w:val="0"/>
              <w:autoSpaceDN w:val="0"/>
              <w:spacing w:after="0" w:line="240" w:lineRule="auto"/>
              <w:jc w:val="center"/>
              <w:rPr>
                <w:rFonts w:ascii="Times New Roman" w:eastAsia="Times New Roman" w:hAnsi="Times New Roman" w:cs="Times New Roman"/>
                <w:b/>
                <w:i/>
                <w:sz w:val="28"/>
                <w:szCs w:val="28"/>
                <w:lang w:val="uk-UA"/>
              </w:rPr>
            </w:pPr>
            <w:r w:rsidRPr="009372C3">
              <w:rPr>
                <w:rFonts w:ascii="Times New Roman" w:eastAsia="Times New Roman" w:hAnsi="Times New Roman" w:cs="Times New Roman"/>
                <w:b/>
                <w:i/>
                <w:sz w:val="28"/>
                <w:szCs w:val="28"/>
                <w:lang w:val="uk-UA"/>
              </w:rPr>
              <w:t xml:space="preserve">Кількість кредитів </w:t>
            </w:r>
          </w:p>
        </w:tc>
        <w:tc>
          <w:tcPr>
            <w:tcW w:w="2491" w:type="dxa"/>
          </w:tcPr>
          <w:p w:rsidR="00427F07" w:rsidRPr="009372C3" w:rsidRDefault="00427F07" w:rsidP="00427F07">
            <w:pPr>
              <w:widowControl w:val="0"/>
              <w:autoSpaceDE w:val="0"/>
              <w:autoSpaceDN w:val="0"/>
              <w:spacing w:after="0" w:line="240" w:lineRule="auto"/>
              <w:jc w:val="center"/>
              <w:rPr>
                <w:rFonts w:ascii="Times New Roman" w:eastAsia="Times New Roman" w:hAnsi="Times New Roman" w:cs="Times New Roman"/>
                <w:b/>
                <w:i/>
                <w:sz w:val="28"/>
                <w:szCs w:val="28"/>
                <w:lang w:val="uk-UA"/>
              </w:rPr>
            </w:pPr>
            <w:r w:rsidRPr="009372C3">
              <w:rPr>
                <w:rFonts w:ascii="Times New Roman" w:eastAsia="Times New Roman" w:hAnsi="Times New Roman" w:cs="Times New Roman"/>
                <w:b/>
                <w:i/>
                <w:sz w:val="28"/>
                <w:szCs w:val="28"/>
                <w:lang w:val="uk-UA"/>
              </w:rPr>
              <w:t>Форма підсумкового контролю</w:t>
            </w:r>
          </w:p>
        </w:tc>
      </w:tr>
      <w:tr w:rsidR="00427F07" w:rsidRPr="00427F07" w:rsidTr="00427F07">
        <w:trPr>
          <w:trHeight w:val="252"/>
        </w:trPr>
        <w:tc>
          <w:tcPr>
            <w:tcW w:w="10077" w:type="dxa"/>
            <w:gridSpan w:val="4"/>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b/>
                <w:sz w:val="28"/>
                <w:szCs w:val="28"/>
                <w:lang w:val="uk-UA"/>
              </w:rPr>
            </w:pPr>
            <w:r w:rsidRPr="00427F07">
              <w:rPr>
                <w:rFonts w:ascii="Times New Roman" w:eastAsia="Times New Roman" w:hAnsi="Times New Roman" w:cs="Times New Roman"/>
                <w:b/>
                <w:sz w:val="28"/>
                <w:szCs w:val="28"/>
                <w:lang w:val="uk-UA"/>
              </w:rPr>
              <w:t>1 Обов’язкові компоненти ОП</w:t>
            </w:r>
          </w:p>
        </w:tc>
      </w:tr>
      <w:tr w:rsidR="00427F07" w:rsidRPr="00427F07" w:rsidTr="00427F07">
        <w:trPr>
          <w:trHeight w:val="252"/>
        </w:trPr>
        <w:tc>
          <w:tcPr>
            <w:tcW w:w="10077" w:type="dxa"/>
            <w:gridSpan w:val="4"/>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sz w:val="28"/>
                <w:szCs w:val="28"/>
                <w:lang w:val="uk-UA"/>
              </w:rPr>
            </w:pPr>
            <w:r w:rsidRPr="00427F07">
              <w:rPr>
                <w:rFonts w:ascii="Times New Roman" w:eastAsia="Times New Roman" w:hAnsi="Times New Roman" w:cs="Times New Roman"/>
                <w:b/>
                <w:sz w:val="28"/>
                <w:szCs w:val="28"/>
                <w:lang w:val="uk-UA"/>
              </w:rPr>
              <w:t>1.1 Цикл загальної підготовки</w:t>
            </w:r>
          </w:p>
        </w:tc>
      </w:tr>
      <w:tr w:rsidR="00427F07" w:rsidRPr="00427F07" w:rsidTr="00427F07">
        <w:trPr>
          <w:trHeight w:val="252"/>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ОК1</w:t>
            </w:r>
          </w:p>
        </w:tc>
        <w:tc>
          <w:tcPr>
            <w:tcW w:w="4133" w:type="dxa"/>
          </w:tcPr>
          <w:p w:rsidR="00427F07" w:rsidRPr="00427F07" w:rsidRDefault="009A306C" w:rsidP="00A2461C">
            <w:pPr>
              <w:widowControl w:val="0"/>
              <w:autoSpaceDE w:val="0"/>
              <w:autoSpaceDN w:val="0"/>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Культурологія</w:t>
            </w:r>
          </w:p>
        </w:tc>
        <w:tc>
          <w:tcPr>
            <w:tcW w:w="2439" w:type="dxa"/>
          </w:tcPr>
          <w:p w:rsidR="00427F07" w:rsidRPr="009A306C" w:rsidRDefault="009A306C"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9A306C">
              <w:rPr>
                <w:rFonts w:ascii="Times New Roman" w:eastAsia="Times New Roman" w:hAnsi="Times New Roman" w:cs="Times New Roman"/>
                <w:color w:val="000000"/>
                <w:sz w:val="28"/>
                <w:szCs w:val="28"/>
                <w:lang w:val="uk-UA"/>
              </w:rPr>
              <w:t>2</w:t>
            </w:r>
          </w:p>
        </w:tc>
        <w:tc>
          <w:tcPr>
            <w:tcW w:w="2491" w:type="dxa"/>
          </w:tcPr>
          <w:p w:rsidR="00952BDC" w:rsidRPr="00427F07" w:rsidRDefault="00952BDC" w:rsidP="00952BDC">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Залік </w:t>
            </w:r>
          </w:p>
        </w:tc>
      </w:tr>
      <w:tr w:rsidR="00427F07" w:rsidRPr="00427F07" w:rsidTr="00427F07">
        <w:trPr>
          <w:trHeight w:val="252"/>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ОК2</w:t>
            </w:r>
          </w:p>
        </w:tc>
        <w:tc>
          <w:tcPr>
            <w:tcW w:w="4133" w:type="dxa"/>
          </w:tcPr>
          <w:p w:rsidR="00427F07" w:rsidRPr="00427F07" w:rsidRDefault="009A306C" w:rsidP="00A2461C">
            <w:pPr>
              <w:widowControl w:val="0"/>
              <w:autoSpaceDE w:val="0"/>
              <w:autoSpaceDN w:val="0"/>
              <w:spacing w:after="0" w:line="240" w:lineRule="auto"/>
              <w:ind w:left="-13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427F07" w:rsidRPr="00427F07">
              <w:rPr>
                <w:rFonts w:ascii="Times New Roman" w:eastAsia="Times New Roman" w:hAnsi="Times New Roman" w:cs="Times New Roman"/>
                <w:color w:val="000000"/>
                <w:sz w:val="28"/>
                <w:szCs w:val="28"/>
                <w:lang w:val="uk-UA"/>
              </w:rPr>
              <w:t>Іноземна мова (</w:t>
            </w:r>
            <w:r w:rsidR="00952BDC">
              <w:rPr>
                <w:rFonts w:ascii="Times New Roman" w:eastAsia="Times New Roman" w:hAnsi="Times New Roman" w:cs="Times New Roman"/>
                <w:color w:val="000000"/>
                <w:sz w:val="24"/>
                <w:szCs w:val="24"/>
                <w:lang w:val="uk-UA"/>
              </w:rPr>
              <w:t xml:space="preserve">за проф. </w:t>
            </w:r>
            <w:r>
              <w:rPr>
                <w:rFonts w:ascii="Times New Roman" w:eastAsia="Times New Roman" w:hAnsi="Times New Roman" w:cs="Times New Roman"/>
                <w:color w:val="000000"/>
                <w:sz w:val="24"/>
                <w:szCs w:val="24"/>
                <w:lang w:val="uk-UA"/>
              </w:rPr>
              <w:t xml:space="preserve">  </w:t>
            </w:r>
            <w:r w:rsidR="00427F07" w:rsidRPr="00952BDC">
              <w:rPr>
                <w:rFonts w:ascii="Times New Roman" w:eastAsia="Times New Roman" w:hAnsi="Times New Roman" w:cs="Times New Roman"/>
                <w:color w:val="000000"/>
                <w:sz w:val="24"/>
                <w:szCs w:val="24"/>
                <w:lang w:val="uk-UA"/>
              </w:rPr>
              <w:t>спрямуванням)</w:t>
            </w:r>
          </w:p>
        </w:tc>
        <w:tc>
          <w:tcPr>
            <w:tcW w:w="2439" w:type="dxa"/>
          </w:tcPr>
          <w:p w:rsidR="00427F07" w:rsidRPr="009A306C" w:rsidRDefault="009A306C"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9A306C">
              <w:rPr>
                <w:rFonts w:ascii="Times New Roman" w:eastAsia="Times New Roman" w:hAnsi="Times New Roman" w:cs="Times New Roman"/>
                <w:color w:val="000000"/>
                <w:sz w:val="28"/>
                <w:szCs w:val="28"/>
                <w:lang w:val="uk-UA"/>
              </w:rPr>
              <w:t>7</w:t>
            </w:r>
          </w:p>
        </w:tc>
        <w:tc>
          <w:tcPr>
            <w:tcW w:w="2491"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Екзамен</w:t>
            </w:r>
          </w:p>
        </w:tc>
      </w:tr>
      <w:tr w:rsidR="00427F07" w:rsidRPr="00427F07" w:rsidTr="00427F07">
        <w:trPr>
          <w:trHeight w:val="252"/>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ОК3</w:t>
            </w:r>
          </w:p>
        </w:tc>
        <w:tc>
          <w:tcPr>
            <w:tcW w:w="4133" w:type="dxa"/>
          </w:tcPr>
          <w:p w:rsidR="00427F07" w:rsidRPr="00427F07" w:rsidRDefault="00427F07" w:rsidP="00A2461C">
            <w:pPr>
              <w:widowControl w:val="0"/>
              <w:autoSpaceDE w:val="0"/>
              <w:autoSpaceDN w:val="0"/>
              <w:spacing w:after="0" w:line="240" w:lineRule="auto"/>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Правознавство</w:t>
            </w:r>
          </w:p>
        </w:tc>
        <w:tc>
          <w:tcPr>
            <w:tcW w:w="2439" w:type="dxa"/>
          </w:tcPr>
          <w:p w:rsidR="00427F07" w:rsidRPr="009A306C" w:rsidRDefault="009A306C"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9A306C">
              <w:rPr>
                <w:rFonts w:ascii="Times New Roman" w:eastAsia="Times New Roman" w:hAnsi="Times New Roman" w:cs="Times New Roman"/>
                <w:color w:val="000000"/>
                <w:sz w:val="28"/>
                <w:szCs w:val="28"/>
                <w:lang w:val="uk-UA"/>
              </w:rPr>
              <w:t>2</w:t>
            </w:r>
          </w:p>
        </w:tc>
        <w:tc>
          <w:tcPr>
            <w:tcW w:w="2491"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Залік</w:t>
            </w:r>
          </w:p>
        </w:tc>
      </w:tr>
      <w:tr w:rsidR="00427F07" w:rsidRPr="00427F07" w:rsidTr="00427F07">
        <w:trPr>
          <w:trHeight w:val="252"/>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ОК4</w:t>
            </w:r>
          </w:p>
        </w:tc>
        <w:tc>
          <w:tcPr>
            <w:tcW w:w="4133" w:type="dxa"/>
          </w:tcPr>
          <w:p w:rsidR="00427F07" w:rsidRPr="00427F07" w:rsidRDefault="00427F07" w:rsidP="009A306C">
            <w:pPr>
              <w:widowControl w:val="0"/>
              <w:autoSpaceDE w:val="0"/>
              <w:autoSpaceDN w:val="0"/>
              <w:spacing w:after="0" w:line="240" w:lineRule="auto"/>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Історія України</w:t>
            </w:r>
          </w:p>
        </w:tc>
        <w:tc>
          <w:tcPr>
            <w:tcW w:w="2439" w:type="dxa"/>
          </w:tcPr>
          <w:p w:rsidR="00427F07" w:rsidRPr="009A306C" w:rsidRDefault="009A306C"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9A306C">
              <w:rPr>
                <w:rFonts w:ascii="Times New Roman" w:eastAsia="Times New Roman" w:hAnsi="Times New Roman" w:cs="Times New Roman"/>
                <w:color w:val="000000"/>
                <w:sz w:val="28"/>
                <w:szCs w:val="28"/>
                <w:lang w:val="uk-UA"/>
              </w:rPr>
              <w:t>2</w:t>
            </w:r>
          </w:p>
        </w:tc>
        <w:tc>
          <w:tcPr>
            <w:tcW w:w="2491" w:type="dxa"/>
          </w:tcPr>
          <w:p w:rsidR="00427F07" w:rsidRPr="00427F07" w:rsidRDefault="00D6231F"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Екзамен</w:t>
            </w:r>
          </w:p>
        </w:tc>
      </w:tr>
      <w:tr w:rsidR="00427F07" w:rsidRPr="00427F07" w:rsidTr="00427F07">
        <w:trPr>
          <w:trHeight w:val="252"/>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ОК5</w:t>
            </w:r>
          </w:p>
        </w:tc>
        <w:tc>
          <w:tcPr>
            <w:tcW w:w="4133" w:type="dxa"/>
          </w:tcPr>
          <w:p w:rsidR="00427F07" w:rsidRPr="00427F07" w:rsidRDefault="009A306C" w:rsidP="00A2461C">
            <w:pPr>
              <w:widowControl w:val="0"/>
              <w:autoSpaceDE w:val="0"/>
              <w:autoSpaceDN w:val="0"/>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Основи філософських знань</w:t>
            </w:r>
          </w:p>
        </w:tc>
        <w:tc>
          <w:tcPr>
            <w:tcW w:w="2439" w:type="dxa"/>
          </w:tcPr>
          <w:p w:rsidR="00427F07" w:rsidRPr="00427F07" w:rsidRDefault="009A306C"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p>
        </w:tc>
        <w:tc>
          <w:tcPr>
            <w:tcW w:w="2491" w:type="dxa"/>
          </w:tcPr>
          <w:p w:rsidR="00427F07" w:rsidRPr="00427F07" w:rsidRDefault="00D6231F"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Екзамен</w:t>
            </w:r>
          </w:p>
        </w:tc>
      </w:tr>
      <w:tr w:rsidR="00427F07" w:rsidRPr="00427F07" w:rsidTr="00427F07">
        <w:trPr>
          <w:trHeight w:val="252"/>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ОК6</w:t>
            </w:r>
          </w:p>
        </w:tc>
        <w:tc>
          <w:tcPr>
            <w:tcW w:w="4133" w:type="dxa"/>
          </w:tcPr>
          <w:p w:rsidR="00427F07" w:rsidRPr="00427F07" w:rsidRDefault="00427F07" w:rsidP="00A2461C">
            <w:pPr>
              <w:widowControl w:val="0"/>
              <w:autoSpaceDE w:val="0"/>
              <w:autoSpaceDN w:val="0"/>
              <w:spacing w:after="0" w:line="240" w:lineRule="auto"/>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Українська мова (</w:t>
            </w:r>
            <w:r w:rsidRPr="00952BDC">
              <w:rPr>
                <w:rFonts w:ascii="Times New Roman" w:eastAsia="Times New Roman" w:hAnsi="Times New Roman" w:cs="Times New Roman"/>
                <w:color w:val="000000"/>
                <w:sz w:val="24"/>
                <w:szCs w:val="24"/>
                <w:lang w:val="uk-UA"/>
              </w:rPr>
              <w:t>за професійним спрямуванням)</w:t>
            </w:r>
          </w:p>
        </w:tc>
        <w:tc>
          <w:tcPr>
            <w:tcW w:w="2439" w:type="dxa"/>
          </w:tcPr>
          <w:p w:rsidR="00427F07" w:rsidRPr="00427F07" w:rsidRDefault="009A306C"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p>
        </w:tc>
        <w:tc>
          <w:tcPr>
            <w:tcW w:w="2491" w:type="dxa"/>
          </w:tcPr>
          <w:p w:rsidR="00427F07" w:rsidRPr="00427F07" w:rsidRDefault="00D6231F" w:rsidP="00952BDC">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Екзамен</w:t>
            </w:r>
          </w:p>
        </w:tc>
      </w:tr>
      <w:tr w:rsidR="00427F07" w:rsidRPr="00427F07" w:rsidTr="00427F07">
        <w:trPr>
          <w:trHeight w:val="218"/>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ОК7</w:t>
            </w:r>
          </w:p>
        </w:tc>
        <w:tc>
          <w:tcPr>
            <w:tcW w:w="4133" w:type="dxa"/>
          </w:tcPr>
          <w:p w:rsidR="00427F07" w:rsidRPr="00427F07" w:rsidRDefault="00427F07" w:rsidP="00A2461C">
            <w:pPr>
              <w:widowControl w:val="0"/>
              <w:autoSpaceDE w:val="0"/>
              <w:autoSpaceDN w:val="0"/>
              <w:spacing w:after="0" w:line="240" w:lineRule="auto"/>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Фізичне виховання</w:t>
            </w:r>
          </w:p>
        </w:tc>
        <w:tc>
          <w:tcPr>
            <w:tcW w:w="2439" w:type="dxa"/>
          </w:tcPr>
          <w:p w:rsidR="00427F07" w:rsidRPr="00427F07" w:rsidRDefault="009A306C"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2,5</w:t>
            </w:r>
          </w:p>
        </w:tc>
        <w:tc>
          <w:tcPr>
            <w:tcW w:w="2491"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Залік</w:t>
            </w:r>
          </w:p>
        </w:tc>
      </w:tr>
      <w:tr w:rsidR="00427F07" w:rsidRPr="00427F07" w:rsidTr="00427F07">
        <w:trPr>
          <w:trHeight w:val="252"/>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ОК8</w:t>
            </w:r>
          </w:p>
        </w:tc>
        <w:tc>
          <w:tcPr>
            <w:tcW w:w="4133" w:type="dxa"/>
          </w:tcPr>
          <w:p w:rsidR="00427F07" w:rsidRPr="00427F07" w:rsidRDefault="00952BDC" w:rsidP="00A2461C">
            <w:pPr>
              <w:widowControl w:val="0"/>
              <w:autoSpaceDE w:val="0"/>
              <w:autoSpaceDN w:val="0"/>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Політ</w:t>
            </w:r>
            <w:r w:rsidR="00D6231F">
              <w:rPr>
                <w:rFonts w:ascii="Times New Roman" w:eastAsia="Times New Roman" w:hAnsi="Times New Roman" w:cs="Times New Roman"/>
                <w:color w:val="000000"/>
                <w:sz w:val="28"/>
                <w:szCs w:val="28"/>
                <w:lang w:val="uk-UA"/>
              </w:rPr>
              <w:t xml:space="preserve">ична </w:t>
            </w:r>
            <w:r>
              <w:rPr>
                <w:rFonts w:ascii="Times New Roman" w:eastAsia="Times New Roman" w:hAnsi="Times New Roman" w:cs="Times New Roman"/>
                <w:color w:val="000000"/>
                <w:sz w:val="28"/>
                <w:szCs w:val="28"/>
                <w:lang w:val="uk-UA"/>
              </w:rPr>
              <w:t>економія</w:t>
            </w:r>
          </w:p>
        </w:tc>
        <w:tc>
          <w:tcPr>
            <w:tcW w:w="2439" w:type="dxa"/>
          </w:tcPr>
          <w:p w:rsidR="00427F07" w:rsidRPr="00427F07" w:rsidRDefault="00427F07" w:rsidP="009A306C">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3,</w:t>
            </w:r>
            <w:r w:rsidR="009A306C">
              <w:rPr>
                <w:rFonts w:ascii="Times New Roman" w:eastAsia="Times New Roman" w:hAnsi="Times New Roman" w:cs="Times New Roman"/>
                <w:color w:val="000000"/>
                <w:sz w:val="28"/>
                <w:szCs w:val="28"/>
                <w:lang w:val="uk-UA"/>
              </w:rPr>
              <w:t>5</w:t>
            </w:r>
          </w:p>
        </w:tc>
        <w:tc>
          <w:tcPr>
            <w:tcW w:w="2491"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Екзамен</w:t>
            </w:r>
          </w:p>
        </w:tc>
      </w:tr>
      <w:tr w:rsidR="00427F07" w:rsidRPr="00427F07" w:rsidTr="00427F07">
        <w:trPr>
          <w:trHeight w:val="252"/>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ОК9</w:t>
            </w:r>
          </w:p>
        </w:tc>
        <w:tc>
          <w:tcPr>
            <w:tcW w:w="4133" w:type="dxa"/>
          </w:tcPr>
          <w:p w:rsidR="00427F07" w:rsidRPr="00427F07" w:rsidRDefault="00427F07" w:rsidP="00A2461C">
            <w:pPr>
              <w:widowControl w:val="0"/>
              <w:autoSpaceDE w:val="0"/>
              <w:autoSpaceDN w:val="0"/>
              <w:spacing w:after="0" w:line="240" w:lineRule="auto"/>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Вища математика</w:t>
            </w:r>
          </w:p>
        </w:tc>
        <w:tc>
          <w:tcPr>
            <w:tcW w:w="2439" w:type="dxa"/>
          </w:tcPr>
          <w:p w:rsidR="00427F07" w:rsidRPr="00427F07" w:rsidRDefault="00427F07" w:rsidP="009A306C">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3,</w:t>
            </w:r>
            <w:r w:rsidR="009A306C">
              <w:rPr>
                <w:rFonts w:ascii="Times New Roman" w:eastAsia="Times New Roman" w:hAnsi="Times New Roman" w:cs="Times New Roman"/>
                <w:color w:val="000000"/>
                <w:sz w:val="28"/>
                <w:szCs w:val="28"/>
                <w:lang w:val="uk-UA"/>
              </w:rPr>
              <w:t>5</w:t>
            </w:r>
          </w:p>
        </w:tc>
        <w:tc>
          <w:tcPr>
            <w:tcW w:w="2491"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Екзамен</w:t>
            </w:r>
          </w:p>
        </w:tc>
      </w:tr>
      <w:tr w:rsidR="00427F07" w:rsidRPr="00427F07" w:rsidTr="00427F07">
        <w:trPr>
          <w:trHeight w:val="252"/>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ОК10</w:t>
            </w:r>
          </w:p>
        </w:tc>
        <w:tc>
          <w:tcPr>
            <w:tcW w:w="4133" w:type="dxa"/>
          </w:tcPr>
          <w:p w:rsidR="00427F07" w:rsidRPr="00427F07" w:rsidRDefault="00427F07" w:rsidP="00A2461C">
            <w:pPr>
              <w:widowControl w:val="0"/>
              <w:autoSpaceDE w:val="0"/>
              <w:autoSpaceDN w:val="0"/>
              <w:spacing w:after="0" w:line="240" w:lineRule="auto"/>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Інформатика і комп’ютерна техніка</w:t>
            </w:r>
          </w:p>
        </w:tc>
        <w:tc>
          <w:tcPr>
            <w:tcW w:w="2439" w:type="dxa"/>
          </w:tcPr>
          <w:p w:rsidR="00427F07" w:rsidRPr="00427F07" w:rsidRDefault="009A306C"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p>
        </w:tc>
        <w:tc>
          <w:tcPr>
            <w:tcW w:w="2491"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Залік</w:t>
            </w:r>
          </w:p>
        </w:tc>
      </w:tr>
      <w:tr w:rsidR="00427F07" w:rsidRPr="00427F07" w:rsidTr="00427F07">
        <w:trPr>
          <w:trHeight w:val="252"/>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ОК11</w:t>
            </w:r>
          </w:p>
        </w:tc>
        <w:tc>
          <w:tcPr>
            <w:tcW w:w="4133" w:type="dxa"/>
          </w:tcPr>
          <w:p w:rsidR="00427F07" w:rsidRPr="00427F07" w:rsidRDefault="00427F07" w:rsidP="00A2461C">
            <w:pPr>
              <w:widowControl w:val="0"/>
              <w:autoSpaceDE w:val="0"/>
              <w:autoSpaceDN w:val="0"/>
              <w:spacing w:after="0" w:line="240" w:lineRule="auto"/>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Економіка підприємства</w:t>
            </w:r>
          </w:p>
        </w:tc>
        <w:tc>
          <w:tcPr>
            <w:tcW w:w="2439" w:type="dxa"/>
          </w:tcPr>
          <w:p w:rsidR="00427F07" w:rsidRPr="00427F07" w:rsidRDefault="009A306C"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p>
        </w:tc>
        <w:tc>
          <w:tcPr>
            <w:tcW w:w="2491"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Екзамен</w:t>
            </w:r>
          </w:p>
        </w:tc>
      </w:tr>
      <w:tr w:rsidR="00427F07" w:rsidRPr="00427F07" w:rsidTr="00427F07">
        <w:trPr>
          <w:trHeight w:val="252"/>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ОК12</w:t>
            </w:r>
          </w:p>
        </w:tc>
        <w:tc>
          <w:tcPr>
            <w:tcW w:w="4133" w:type="dxa"/>
          </w:tcPr>
          <w:p w:rsidR="00427F07" w:rsidRPr="00427F07" w:rsidRDefault="00427F07" w:rsidP="00A2461C">
            <w:pPr>
              <w:widowControl w:val="0"/>
              <w:autoSpaceDE w:val="0"/>
              <w:autoSpaceDN w:val="0"/>
              <w:spacing w:after="0" w:line="240" w:lineRule="auto"/>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Фінанси підприємства</w:t>
            </w:r>
          </w:p>
        </w:tc>
        <w:tc>
          <w:tcPr>
            <w:tcW w:w="2439" w:type="dxa"/>
          </w:tcPr>
          <w:p w:rsidR="00427F07" w:rsidRPr="00427F07" w:rsidRDefault="009A306C"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w:t>
            </w:r>
          </w:p>
        </w:tc>
        <w:tc>
          <w:tcPr>
            <w:tcW w:w="2491"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Залік</w:t>
            </w:r>
          </w:p>
        </w:tc>
      </w:tr>
      <w:tr w:rsidR="00427F07" w:rsidRPr="00427F07" w:rsidTr="00427F07">
        <w:trPr>
          <w:trHeight w:val="252"/>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ОК13</w:t>
            </w:r>
          </w:p>
        </w:tc>
        <w:tc>
          <w:tcPr>
            <w:tcW w:w="4133" w:type="dxa"/>
          </w:tcPr>
          <w:p w:rsidR="00427F07" w:rsidRPr="00427F07" w:rsidRDefault="00427F07" w:rsidP="00A2461C">
            <w:pPr>
              <w:widowControl w:val="0"/>
              <w:autoSpaceDE w:val="0"/>
              <w:autoSpaceDN w:val="0"/>
              <w:spacing w:after="0" w:line="240" w:lineRule="auto"/>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Бухгалтерський облік</w:t>
            </w:r>
          </w:p>
        </w:tc>
        <w:tc>
          <w:tcPr>
            <w:tcW w:w="2439" w:type="dxa"/>
          </w:tcPr>
          <w:p w:rsidR="00427F07" w:rsidRPr="00427F07" w:rsidRDefault="009A306C"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5</w:t>
            </w:r>
          </w:p>
        </w:tc>
        <w:tc>
          <w:tcPr>
            <w:tcW w:w="2491" w:type="dxa"/>
          </w:tcPr>
          <w:p w:rsidR="00427F07" w:rsidRPr="00427F07" w:rsidRDefault="00D6231F"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Залік</w:t>
            </w:r>
          </w:p>
        </w:tc>
      </w:tr>
      <w:tr w:rsidR="00427F07" w:rsidRPr="00427F07" w:rsidTr="00427F07">
        <w:trPr>
          <w:trHeight w:val="252"/>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ОК14</w:t>
            </w:r>
          </w:p>
        </w:tc>
        <w:tc>
          <w:tcPr>
            <w:tcW w:w="4133" w:type="dxa"/>
          </w:tcPr>
          <w:p w:rsidR="00427F07" w:rsidRPr="00427F07" w:rsidRDefault="00427F07" w:rsidP="00A2461C">
            <w:pPr>
              <w:widowControl w:val="0"/>
              <w:autoSpaceDE w:val="0"/>
              <w:autoSpaceDN w:val="0"/>
              <w:spacing w:after="0" w:line="240" w:lineRule="auto"/>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Статистика</w:t>
            </w:r>
          </w:p>
        </w:tc>
        <w:tc>
          <w:tcPr>
            <w:tcW w:w="2439" w:type="dxa"/>
          </w:tcPr>
          <w:p w:rsidR="00427F07" w:rsidRPr="00427F07" w:rsidRDefault="009A306C"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w:t>
            </w:r>
          </w:p>
        </w:tc>
        <w:tc>
          <w:tcPr>
            <w:tcW w:w="2491"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Залік</w:t>
            </w:r>
          </w:p>
        </w:tc>
      </w:tr>
      <w:tr w:rsidR="00427F07" w:rsidRPr="00427F07" w:rsidTr="00952BDC">
        <w:trPr>
          <w:trHeight w:val="343"/>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ОК15</w:t>
            </w:r>
          </w:p>
        </w:tc>
        <w:tc>
          <w:tcPr>
            <w:tcW w:w="4133" w:type="dxa"/>
          </w:tcPr>
          <w:p w:rsidR="00427F07" w:rsidRPr="00427F07" w:rsidRDefault="009A306C" w:rsidP="009A306C">
            <w:pPr>
              <w:widowControl w:val="0"/>
              <w:autoSpaceDE w:val="0"/>
              <w:autoSpaceDN w:val="0"/>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Основи е</w:t>
            </w:r>
            <w:r w:rsidR="00427F07" w:rsidRPr="00427F07">
              <w:rPr>
                <w:rFonts w:ascii="Times New Roman" w:eastAsia="Times New Roman" w:hAnsi="Times New Roman" w:cs="Times New Roman"/>
                <w:color w:val="000000"/>
                <w:sz w:val="28"/>
                <w:szCs w:val="28"/>
                <w:lang w:val="uk-UA"/>
              </w:rPr>
              <w:t>кологі</w:t>
            </w:r>
            <w:r>
              <w:rPr>
                <w:rFonts w:ascii="Times New Roman" w:eastAsia="Times New Roman" w:hAnsi="Times New Roman" w:cs="Times New Roman"/>
                <w:color w:val="000000"/>
                <w:sz w:val="28"/>
                <w:szCs w:val="28"/>
                <w:lang w:val="uk-UA"/>
              </w:rPr>
              <w:t>ї</w:t>
            </w:r>
          </w:p>
        </w:tc>
        <w:tc>
          <w:tcPr>
            <w:tcW w:w="2439" w:type="dxa"/>
          </w:tcPr>
          <w:p w:rsidR="00427F07" w:rsidRPr="00427F07" w:rsidRDefault="009A306C"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p>
        </w:tc>
        <w:tc>
          <w:tcPr>
            <w:tcW w:w="2491"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Залік</w:t>
            </w:r>
          </w:p>
        </w:tc>
      </w:tr>
      <w:tr w:rsidR="00427F07" w:rsidRPr="00427F07" w:rsidTr="00952BDC">
        <w:trPr>
          <w:trHeight w:val="406"/>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ОК16</w:t>
            </w:r>
          </w:p>
        </w:tc>
        <w:tc>
          <w:tcPr>
            <w:tcW w:w="4133" w:type="dxa"/>
          </w:tcPr>
          <w:p w:rsidR="00427F07" w:rsidRPr="00427F07" w:rsidRDefault="00427F07" w:rsidP="00A2461C">
            <w:pPr>
              <w:widowControl w:val="0"/>
              <w:autoSpaceDE w:val="0"/>
              <w:autoSpaceDN w:val="0"/>
              <w:spacing w:after="0" w:line="240" w:lineRule="auto"/>
              <w:rPr>
                <w:rFonts w:ascii="Times New Roman" w:eastAsia="Times New Roman" w:hAnsi="Times New Roman" w:cs="Times New Roman"/>
                <w:color w:val="FF0000"/>
                <w:sz w:val="28"/>
                <w:szCs w:val="28"/>
                <w:lang w:val="uk-UA"/>
              </w:rPr>
            </w:pPr>
            <w:r w:rsidRPr="00427F07">
              <w:rPr>
                <w:rFonts w:ascii="Times New Roman" w:eastAsia="Times New Roman" w:hAnsi="Times New Roman" w:cs="Times New Roman"/>
                <w:color w:val="000000"/>
                <w:sz w:val="28"/>
                <w:szCs w:val="28"/>
                <w:lang w:val="uk-UA"/>
              </w:rPr>
              <w:t>Безпека життєдіяльності</w:t>
            </w:r>
          </w:p>
        </w:tc>
        <w:tc>
          <w:tcPr>
            <w:tcW w:w="2439" w:type="dxa"/>
          </w:tcPr>
          <w:p w:rsidR="00427F07" w:rsidRPr="00427F07" w:rsidRDefault="009A306C"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p>
        </w:tc>
        <w:tc>
          <w:tcPr>
            <w:tcW w:w="2491"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Залік</w:t>
            </w:r>
          </w:p>
        </w:tc>
      </w:tr>
      <w:tr w:rsidR="00427F07" w:rsidRPr="00427F07" w:rsidTr="00952BDC">
        <w:trPr>
          <w:trHeight w:val="326"/>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p>
        </w:tc>
        <w:tc>
          <w:tcPr>
            <w:tcW w:w="4133" w:type="dxa"/>
          </w:tcPr>
          <w:p w:rsidR="00427F07" w:rsidRPr="00427F07" w:rsidRDefault="00427F07" w:rsidP="00A2461C">
            <w:pPr>
              <w:widowControl w:val="0"/>
              <w:autoSpaceDE w:val="0"/>
              <w:autoSpaceDN w:val="0"/>
              <w:spacing w:after="0" w:line="240" w:lineRule="auto"/>
              <w:rPr>
                <w:rFonts w:ascii="Times New Roman" w:eastAsia="Times New Roman" w:hAnsi="Times New Roman" w:cs="Times New Roman"/>
                <w:color w:val="000000"/>
                <w:sz w:val="28"/>
                <w:szCs w:val="28"/>
                <w:lang w:val="uk-UA"/>
              </w:rPr>
            </w:pPr>
          </w:p>
        </w:tc>
        <w:tc>
          <w:tcPr>
            <w:tcW w:w="2439"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p>
        </w:tc>
        <w:tc>
          <w:tcPr>
            <w:tcW w:w="2491"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p>
        </w:tc>
      </w:tr>
      <w:tr w:rsidR="00427F07" w:rsidRPr="00427F07" w:rsidTr="00427F07">
        <w:trPr>
          <w:trHeight w:val="337"/>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p>
        </w:tc>
        <w:tc>
          <w:tcPr>
            <w:tcW w:w="4133"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b/>
                <w:color w:val="000000"/>
                <w:sz w:val="28"/>
                <w:szCs w:val="28"/>
                <w:lang w:val="uk-UA"/>
              </w:rPr>
            </w:pPr>
            <w:r w:rsidRPr="00427F07">
              <w:rPr>
                <w:rFonts w:ascii="Times New Roman" w:eastAsia="Times New Roman" w:hAnsi="Times New Roman" w:cs="Times New Roman"/>
                <w:b/>
                <w:color w:val="000000"/>
                <w:sz w:val="28"/>
                <w:szCs w:val="28"/>
                <w:lang w:val="uk-UA"/>
              </w:rPr>
              <w:t>Усього</w:t>
            </w:r>
          </w:p>
        </w:tc>
        <w:tc>
          <w:tcPr>
            <w:tcW w:w="2439" w:type="dxa"/>
          </w:tcPr>
          <w:p w:rsidR="00427F07" w:rsidRPr="00427F07" w:rsidRDefault="00483C1F" w:rsidP="00427F07">
            <w:pPr>
              <w:widowControl w:val="0"/>
              <w:autoSpaceDE w:val="0"/>
              <w:autoSpaceDN w:val="0"/>
              <w:spacing w:after="0" w:line="240" w:lineRule="auto"/>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49,5</w:t>
            </w:r>
          </w:p>
        </w:tc>
        <w:tc>
          <w:tcPr>
            <w:tcW w:w="2491"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b/>
                <w:color w:val="000000"/>
                <w:sz w:val="28"/>
                <w:szCs w:val="28"/>
                <w:lang w:val="uk-UA"/>
              </w:rPr>
            </w:pPr>
          </w:p>
        </w:tc>
      </w:tr>
      <w:tr w:rsidR="00427F07" w:rsidRPr="00427F07" w:rsidTr="00427F07">
        <w:trPr>
          <w:trHeight w:val="252"/>
        </w:trPr>
        <w:tc>
          <w:tcPr>
            <w:tcW w:w="10077" w:type="dxa"/>
            <w:gridSpan w:val="4"/>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b/>
                <w:color w:val="000000"/>
                <w:sz w:val="28"/>
                <w:szCs w:val="28"/>
                <w:lang w:val="uk-UA"/>
              </w:rPr>
            </w:pPr>
            <w:r w:rsidRPr="00427F07">
              <w:rPr>
                <w:rFonts w:ascii="Times New Roman" w:eastAsia="Times New Roman" w:hAnsi="Times New Roman" w:cs="Times New Roman"/>
                <w:b/>
                <w:color w:val="000000"/>
                <w:sz w:val="28"/>
                <w:szCs w:val="28"/>
                <w:lang w:val="uk-UA"/>
              </w:rPr>
              <w:t>1.2 Цикл професійної та практичної підготовки</w:t>
            </w:r>
          </w:p>
        </w:tc>
      </w:tr>
      <w:tr w:rsidR="00427F07" w:rsidRPr="00427F07" w:rsidTr="00427F07">
        <w:trPr>
          <w:trHeight w:val="252"/>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ОК17</w:t>
            </w:r>
          </w:p>
        </w:tc>
        <w:tc>
          <w:tcPr>
            <w:tcW w:w="4133" w:type="dxa"/>
          </w:tcPr>
          <w:p w:rsidR="00427F07" w:rsidRPr="00427F07" w:rsidRDefault="00427F07" w:rsidP="00A2461C">
            <w:pPr>
              <w:widowControl w:val="0"/>
              <w:autoSpaceDE w:val="0"/>
              <w:autoSpaceDN w:val="0"/>
              <w:spacing w:after="0" w:line="240" w:lineRule="auto"/>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Фінансовий облік</w:t>
            </w:r>
          </w:p>
        </w:tc>
        <w:tc>
          <w:tcPr>
            <w:tcW w:w="2439" w:type="dxa"/>
          </w:tcPr>
          <w:p w:rsidR="00427F07" w:rsidRPr="00427F07" w:rsidRDefault="0038670A"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9</w:t>
            </w:r>
          </w:p>
        </w:tc>
        <w:tc>
          <w:tcPr>
            <w:tcW w:w="2491"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Екзамен</w:t>
            </w:r>
          </w:p>
        </w:tc>
      </w:tr>
      <w:tr w:rsidR="00427F07" w:rsidRPr="00427F07" w:rsidTr="00427F07">
        <w:trPr>
          <w:trHeight w:val="252"/>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ОК18</w:t>
            </w:r>
          </w:p>
        </w:tc>
        <w:tc>
          <w:tcPr>
            <w:tcW w:w="4133" w:type="dxa"/>
          </w:tcPr>
          <w:p w:rsidR="00427F07" w:rsidRPr="00427F07" w:rsidRDefault="00A2461C" w:rsidP="00A2461C">
            <w:pPr>
              <w:widowControl w:val="0"/>
              <w:autoSpaceDE w:val="0"/>
              <w:autoSpaceDN w:val="0"/>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Економічний аналіз </w:t>
            </w:r>
          </w:p>
        </w:tc>
        <w:tc>
          <w:tcPr>
            <w:tcW w:w="2439" w:type="dxa"/>
          </w:tcPr>
          <w:p w:rsidR="00427F07" w:rsidRPr="00427F07" w:rsidRDefault="0038670A"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p>
        </w:tc>
        <w:tc>
          <w:tcPr>
            <w:tcW w:w="2491" w:type="dxa"/>
          </w:tcPr>
          <w:p w:rsidR="00952BDC" w:rsidRPr="00427F07" w:rsidRDefault="00427F07" w:rsidP="00952BDC">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Екзамен</w:t>
            </w:r>
          </w:p>
        </w:tc>
      </w:tr>
      <w:tr w:rsidR="00427F07" w:rsidRPr="00427F07" w:rsidTr="00427F07">
        <w:trPr>
          <w:trHeight w:val="491"/>
        </w:trPr>
        <w:tc>
          <w:tcPr>
            <w:tcW w:w="1014" w:type="dxa"/>
            <w:tcBorders>
              <w:bottom w:val="single" w:sz="2" w:space="0" w:color="auto"/>
            </w:tcBorders>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ОК19</w:t>
            </w:r>
          </w:p>
        </w:tc>
        <w:tc>
          <w:tcPr>
            <w:tcW w:w="4133" w:type="dxa"/>
            <w:tcBorders>
              <w:bottom w:val="single" w:sz="2" w:space="0" w:color="auto"/>
            </w:tcBorders>
          </w:tcPr>
          <w:p w:rsidR="00427F07" w:rsidRPr="00427F07" w:rsidRDefault="00427F07" w:rsidP="00A2461C">
            <w:pPr>
              <w:widowControl w:val="0"/>
              <w:autoSpaceDE w:val="0"/>
              <w:autoSpaceDN w:val="0"/>
              <w:spacing w:after="0" w:line="240" w:lineRule="auto"/>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Інформаційні си</w:t>
            </w:r>
            <w:r w:rsidR="00130BDC">
              <w:rPr>
                <w:rFonts w:ascii="Times New Roman" w:eastAsia="Times New Roman" w:hAnsi="Times New Roman" w:cs="Times New Roman"/>
                <w:color w:val="000000"/>
                <w:sz w:val="28"/>
                <w:szCs w:val="28"/>
                <w:lang w:val="uk-UA"/>
              </w:rPr>
              <w:t>с</w:t>
            </w:r>
            <w:r w:rsidRPr="00427F07">
              <w:rPr>
                <w:rFonts w:ascii="Times New Roman" w:eastAsia="Times New Roman" w:hAnsi="Times New Roman" w:cs="Times New Roman"/>
                <w:color w:val="000000"/>
                <w:sz w:val="28"/>
                <w:szCs w:val="28"/>
                <w:lang w:val="uk-UA"/>
              </w:rPr>
              <w:t>теми і технології в обліку</w:t>
            </w:r>
          </w:p>
        </w:tc>
        <w:tc>
          <w:tcPr>
            <w:tcW w:w="2439" w:type="dxa"/>
            <w:tcBorders>
              <w:bottom w:val="single" w:sz="2" w:space="0" w:color="auto"/>
            </w:tcBorders>
          </w:tcPr>
          <w:p w:rsidR="00427F07" w:rsidRPr="00427F07" w:rsidRDefault="0038670A"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5</w:t>
            </w:r>
            <w:r w:rsidR="00427F07" w:rsidRPr="00427F07">
              <w:rPr>
                <w:rFonts w:ascii="Times New Roman" w:eastAsia="Times New Roman" w:hAnsi="Times New Roman" w:cs="Times New Roman"/>
                <w:color w:val="000000"/>
                <w:sz w:val="28"/>
                <w:szCs w:val="28"/>
                <w:lang w:val="uk-UA"/>
              </w:rPr>
              <w:t>,5</w:t>
            </w:r>
          </w:p>
        </w:tc>
        <w:tc>
          <w:tcPr>
            <w:tcW w:w="2491" w:type="dxa"/>
            <w:tcBorders>
              <w:bottom w:val="single" w:sz="2" w:space="0" w:color="auto"/>
            </w:tcBorders>
          </w:tcPr>
          <w:p w:rsidR="00427F07" w:rsidRPr="00427F07" w:rsidRDefault="00D6231F" w:rsidP="00952BDC">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Екзамен</w:t>
            </w:r>
          </w:p>
        </w:tc>
      </w:tr>
      <w:tr w:rsidR="00427F07" w:rsidRPr="00427F07" w:rsidTr="00427F07">
        <w:trPr>
          <w:trHeight w:val="500"/>
        </w:trPr>
        <w:tc>
          <w:tcPr>
            <w:tcW w:w="1014" w:type="dxa"/>
            <w:tcBorders>
              <w:top w:val="single" w:sz="2" w:space="0" w:color="auto"/>
            </w:tcBorders>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ОК20</w:t>
            </w:r>
          </w:p>
        </w:tc>
        <w:tc>
          <w:tcPr>
            <w:tcW w:w="4133" w:type="dxa"/>
            <w:tcBorders>
              <w:top w:val="single" w:sz="2" w:space="0" w:color="auto"/>
            </w:tcBorders>
          </w:tcPr>
          <w:p w:rsidR="00427F07" w:rsidRPr="00427F07" w:rsidRDefault="00427F07" w:rsidP="00A2461C">
            <w:pPr>
              <w:widowControl w:val="0"/>
              <w:autoSpaceDE w:val="0"/>
              <w:autoSpaceDN w:val="0"/>
              <w:spacing w:after="0" w:line="240" w:lineRule="auto"/>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Облік і звітність в бюджетних установах</w:t>
            </w:r>
          </w:p>
        </w:tc>
        <w:tc>
          <w:tcPr>
            <w:tcW w:w="2439" w:type="dxa"/>
            <w:tcBorders>
              <w:top w:val="single" w:sz="2" w:space="0" w:color="auto"/>
            </w:tcBorders>
          </w:tcPr>
          <w:p w:rsidR="00427F07" w:rsidRPr="00981A76" w:rsidRDefault="0038670A"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uk-UA"/>
              </w:rPr>
              <w:t>5</w:t>
            </w:r>
          </w:p>
        </w:tc>
        <w:tc>
          <w:tcPr>
            <w:tcW w:w="2491" w:type="dxa"/>
            <w:tcBorders>
              <w:top w:val="single" w:sz="2" w:space="0" w:color="auto"/>
            </w:tcBorders>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Екзамен</w:t>
            </w:r>
          </w:p>
        </w:tc>
      </w:tr>
      <w:tr w:rsidR="00427F07" w:rsidRPr="00427F07" w:rsidTr="00427F07">
        <w:trPr>
          <w:trHeight w:val="252"/>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ОК21</w:t>
            </w:r>
          </w:p>
        </w:tc>
        <w:tc>
          <w:tcPr>
            <w:tcW w:w="4133" w:type="dxa"/>
          </w:tcPr>
          <w:p w:rsidR="00427F07" w:rsidRPr="00427F07" w:rsidRDefault="00427F07" w:rsidP="00A2461C">
            <w:pPr>
              <w:widowControl w:val="0"/>
              <w:autoSpaceDE w:val="0"/>
              <w:autoSpaceDN w:val="0"/>
              <w:spacing w:after="0" w:line="240" w:lineRule="auto"/>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Податкова система</w:t>
            </w:r>
          </w:p>
        </w:tc>
        <w:tc>
          <w:tcPr>
            <w:tcW w:w="2439" w:type="dxa"/>
          </w:tcPr>
          <w:p w:rsidR="00427F07" w:rsidRPr="00981A76" w:rsidRDefault="0038670A"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uk-UA"/>
              </w:rPr>
              <w:t>5</w:t>
            </w:r>
          </w:p>
        </w:tc>
        <w:tc>
          <w:tcPr>
            <w:tcW w:w="2491"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Екзамен</w:t>
            </w:r>
          </w:p>
        </w:tc>
      </w:tr>
      <w:tr w:rsidR="00427F07" w:rsidRPr="00427F07" w:rsidTr="00427F07">
        <w:trPr>
          <w:trHeight w:val="252"/>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ОК22</w:t>
            </w:r>
          </w:p>
        </w:tc>
        <w:tc>
          <w:tcPr>
            <w:tcW w:w="4133" w:type="dxa"/>
          </w:tcPr>
          <w:p w:rsidR="00427F07" w:rsidRPr="00427F07" w:rsidRDefault="00427F07" w:rsidP="0038670A">
            <w:pPr>
              <w:widowControl w:val="0"/>
              <w:autoSpaceDE w:val="0"/>
              <w:autoSpaceDN w:val="0"/>
              <w:spacing w:after="0" w:line="240" w:lineRule="auto"/>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Гроші</w:t>
            </w:r>
            <w:r w:rsidR="0038670A">
              <w:rPr>
                <w:rFonts w:ascii="Times New Roman" w:eastAsia="Times New Roman" w:hAnsi="Times New Roman" w:cs="Times New Roman"/>
                <w:color w:val="000000"/>
                <w:sz w:val="28"/>
                <w:szCs w:val="28"/>
                <w:lang w:val="uk-UA"/>
              </w:rPr>
              <w:t xml:space="preserve"> і </w:t>
            </w:r>
            <w:r w:rsidRPr="00427F07">
              <w:rPr>
                <w:rFonts w:ascii="Times New Roman" w:eastAsia="Times New Roman" w:hAnsi="Times New Roman" w:cs="Times New Roman"/>
                <w:color w:val="000000"/>
                <w:sz w:val="28"/>
                <w:szCs w:val="28"/>
                <w:lang w:val="uk-UA"/>
              </w:rPr>
              <w:t xml:space="preserve"> кредит</w:t>
            </w:r>
          </w:p>
        </w:tc>
        <w:tc>
          <w:tcPr>
            <w:tcW w:w="2439" w:type="dxa"/>
          </w:tcPr>
          <w:p w:rsidR="00427F07" w:rsidRPr="00427F07" w:rsidRDefault="0038670A"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p>
        </w:tc>
        <w:tc>
          <w:tcPr>
            <w:tcW w:w="2491"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Залік</w:t>
            </w:r>
          </w:p>
        </w:tc>
      </w:tr>
      <w:tr w:rsidR="00427F07" w:rsidRPr="00427F07" w:rsidTr="00952BDC">
        <w:trPr>
          <w:trHeight w:val="255"/>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ОК23</w:t>
            </w:r>
          </w:p>
        </w:tc>
        <w:tc>
          <w:tcPr>
            <w:tcW w:w="4133" w:type="dxa"/>
          </w:tcPr>
          <w:p w:rsidR="00427F07" w:rsidRPr="0058678E" w:rsidRDefault="00427F07" w:rsidP="0038670A">
            <w:pPr>
              <w:widowControl w:val="0"/>
              <w:autoSpaceDE w:val="0"/>
              <w:autoSpaceDN w:val="0"/>
              <w:spacing w:after="0" w:line="240" w:lineRule="auto"/>
              <w:rPr>
                <w:rFonts w:ascii="Times New Roman" w:eastAsia="Times New Roman" w:hAnsi="Times New Roman" w:cs="Times New Roman"/>
                <w:color w:val="FF0000"/>
                <w:sz w:val="28"/>
                <w:szCs w:val="28"/>
                <w:lang w:val="uk-UA"/>
              </w:rPr>
            </w:pPr>
            <w:r w:rsidRPr="00427F07">
              <w:rPr>
                <w:rFonts w:ascii="Times New Roman" w:eastAsia="Times New Roman" w:hAnsi="Times New Roman" w:cs="Times New Roman"/>
                <w:color w:val="000000"/>
                <w:sz w:val="28"/>
                <w:szCs w:val="28"/>
                <w:lang w:val="uk-UA"/>
              </w:rPr>
              <w:t>Охорона праці</w:t>
            </w:r>
          </w:p>
        </w:tc>
        <w:tc>
          <w:tcPr>
            <w:tcW w:w="2439" w:type="dxa"/>
          </w:tcPr>
          <w:p w:rsidR="00427F07" w:rsidRPr="00427F07" w:rsidRDefault="0038670A"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p>
        </w:tc>
        <w:tc>
          <w:tcPr>
            <w:tcW w:w="2491" w:type="dxa"/>
          </w:tcPr>
          <w:p w:rsidR="00952BDC"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Залік</w:t>
            </w:r>
          </w:p>
        </w:tc>
      </w:tr>
      <w:tr w:rsidR="00952BDC" w:rsidRPr="00427F07" w:rsidTr="00427F07">
        <w:trPr>
          <w:trHeight w:val="375"/>
        </w:trPr>
        <w:tc>
          <w:tcPr>
            <w:tcW w:w="1014" w:type="dxa"/>
          </w:tcPr>
          <w:p w:rsidR="00952BDC" w:rsidRPr="00427F07" w:rsidRDefault="00952BDC"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ОК24</w:t>
            </w:r>
          </w:p>
        </w:tc>
        <w:tc>
          <w:tcPr>
            <w:tcW w:w="4133" w:type="dxa"/>
          </w:tcPr>
          <w:p w:rsidR="00952BDC" w:rsidRPr="00427F07" w:rsidRDefault="00952BDC" w:rsidP="00A2461C">
            <w:pPr>
              <w:widowControl w:val="0"/>
              <w:autoSpaceDE w:val="0"/>
              <w:autoSpaceDN w:val="0"/>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Контроль і ревізія</w:t>
            </w:r>
          </w:p>
        </w:tc>
        <w:tc>
          <w:tcPr>
            <w:tcW w:w="2439" w:type="dxa"/>
          </w:tcPr>
          <w:p w:rsidR="00952BDC" w:rsidRPr="0038670A" w:rsidRDefault="0038670A"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p>
        </w:tc>
        <w:tc>
          <w:tcPr>
            <w:tcW w:w="2491" w:type="dxa"/>
          </w:tcPr>
          <w:p w:rsidR="00952BDC" w:rsidRPr="00427F07" w:rsidRDefault="00952BDC"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Екзамен</w:t>
            </w:r>
          </w:p>
        </w:tc>
      </w:tr>
      <w:tr w:rsidR="00427F07" w:rsidRPr="00427F07" w:rsidTr="0038670A">
        <w:trPr>
          <w:trHeight w:val="152"/>
        </w:trPr>
        <w:tc>
          <w:tcPr>
            <w:tcW w:w="1014" w:type="dxa"/>
          </w:tcPr>
          <w:p w:rsidR="0038670A" w:rsidRPr="00427F07" w:rsidRDefault="00483C1F"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ОК25</w:t>
            </w:r>
          </w:p>
        </w:tc>
        <w:tc>
          <w:tcPr>
            <w:tcW w:w="4133" w:type="dxa"/>
          </w:tcPr>
          <w:p w:rsidR="00427F07" w:rsidRPr="00427F07" w:rsidRDefault="00A505C9" w:rsidP="00A2461C">
            <w:pPr>
              <w:widowControl w:val="0"/>
              <w:autoSpaceDE w:val="0"/>
              <w:autoSpaceDN w:val="0"/>
              <w:spacing w:after="0" w:line="240" w:lineRule="auto"/>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Фінанси</w:t>
            </w:r>
          </w:p>
        </w:tc>
        <w:tc>
          <w:tcPr>
            <w:tcW w:w="2439" w:type="dxa"/>
          </w:tcPr>
          <w:p w:rsidR="00427F07" w:rsidRPr="00427F07" w:rsidRDefault="00483C1F"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p>
        </w:tc>
        <w:tc>
          <w:tcPr>
            <w:tcW w:w="2491" w:type="dxa"/>
          </w:tcPr>
          <w:p w:rsidR="00427F07" w:rsidRPr="00427F07" w:rsidRDefault="00D6231F"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Залік</w:t>
            </w:r>
          </w:p>
        </w:tc>
      </w:tr>
      <w:tr w:rsidR="0038670A" w:rsidRPr="00427F07" w:rsidTr="0038670A">
        <w:trPr>
          <w:trHeight w:val="155"/>
        </w:trPr>
        <w:tc>
          <w:tcPr>
            <w:tcW w:w="1014" w:type="dxa"/>
          </w:tcPr>
          <w:p w:rsidR="0038670A" w:rsidRPr="00427F07" w:rsidRDefault="00483C1F"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ОК26</w:t>
            </w:r>
          </w:p>
        </w:tc>
        <w:tc>
          <w:tcPr>
            <w:tcW w:w="4133" w:type="dxa"/>
          </w:tcPr>
          <w:p w:rsidR="0038670A" w:rsidRPr="00427F07" w:rsidRDefault="00A505C9" w:rsidP="00A2461C">
            <w:pPr>
              <w:widowControl w:val="0"/>
              <w:autoSpaceDE w:val="0"/>
              <w:autoSpaceDN w:val="0"/>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Казначейська справа</w:t>
            </w:r>
          </w:p>
        </w:tc>
        <w:tc>
          <w:tcPr>
            <w:tcW w:w="2439" w:type="dxa"/>
          </w:tcPr>
          <w:p w:rsidR="0038670A" w:rsidRPr="00427F07" w:rsidRDefault="00483C1F"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p>
        </w:tc>
        <w:tc>
          <w:tcPr>
            <w:tcW w:w="2491" w:type="dxa"/>
          </w:tcPr>
          <w:p w:rsidR="0038670A" w:rsidRPr="00427F07" w:rsidRDefault="00D6231F"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Залік</w:t>
            </w:r>
          </w:p>
        </w:tc>
      </w:tr>
      <w:tr w:rsidR="0038670A" w:rsidRPr="00427F07" w:rsidTr="00427F07">
        <w:trPr>
          <w:trHeight w:val="449"/>
        </w:trPr>
        <w:tc>
          <w:tcPr>
            <w:tcW w:w="1014" w:type="dxa"/>
          </w:tcPr>
          <w:p w:rsidR="0038670A" w:rsidRDefault="00D6231F"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ОК27</w:t>
            </w:r>
          </w:p>
        </w:tc>
        <w:tc>
          <w:tcPr>
            <w:tcW w:w="4133" w:type="dxa"/>
          </w:tcPr>
          <w:p w:rsidR="0038670A" w:rsidRDefault="00975FB7" w:rsidP="00975FB7">
            <w:pPr>
              <w:widowControl w:val="0"/>
              <w:autoSpaceDE w:val="0"/>
              <w:autoSpaceDN w:val="0"/>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Навчальна практика</w:t>
            </w:r>
          </w:p>
        </w:tc>
        <w:tc>
          <w:tcPr>
            <w:tcW w:w="2439" w:type="dxa"/>
          </w:tcPr>
          <w:p w:rsidR="0038670A" w:rsidRPr="00975FB7" w:rsidRDefault="00975FB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8</w:t>
            </w:r>
          </w:p>
        </w:tc>
        <w:tc>
          <w:tcPr>
            <w:tcW w:w="2491" w:type="dxa"/>
          </w:tcPr>
          <w:p w:rsidR="0038670A" w:rsidRDefault="0038670A"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Залік</w:t>
            </w:r>
          </w:p>
        </w:tc>
      </w:tr>
      <w:tr w:rsidR="00427F07" w:rsidRPr="00427F07" w:rsidTr="00427F07">
        <w:trPr>
          <w:trHeight w:val="252"/>
        </w:trPr>
        <w:tc>
          <w:tcPr>
            <w:tcW w:w="1014" w:type="dxa"/>
          </w:tcPr>
          <w:p w:rsidR="00427F07" w:rsidRPr="00427F07" w:rsidRDefault="00D6231F"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ОК28</w:t>
            </w:r>
          </w:p>
        </w:tc>
        <w:tc>
          <w:tcPr>
            <w:tcW w:w="4133" w:type="dxa"/>
          </w:tcPr>
          <w:p w:rsidR="00427F07" w:rsidRPr="00427F07" w:rsidRDefault="00975FB7" w:rsidP="00A2461C">
            <w:pPr>
              <w:widowControl w:val="0"/>
              <w:autoSpaceDE w:val="0"/>
              <w:autoSpaceDN w:val="0"/>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Професійна</w:t>
            </w:r>
            <w:r w:rsidR="00427F07" w:rsidRPr="00427F07">
              <w:rPr>
                <w:rFonts w:ascii="Times New Roman" w:eastAsia="Times New Roman" w:hAnsi="Times New Roman" w:cs="Times New Roman"/>
                <w:color w:val="000000"/>
                <w:sz w:val="28"/>
                <w:szCs w:val="28"/>
                <w:lang w:val="uk-UA"/>
              </w:rPr>
              <w:t xml:space="preserve"> практика</w:t>
            </w:r>
          </w:p>
        </w:tc>
        <w:tc>
          <w:tcPr>
            <w:tcW w:w="2439" w:type="dxa"/>
          </w:tcPr>
          <w:p w:rsidR="00427F07" w:rsidRPr="00427F07" w:rsidRDefault="00975FB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p>
        </w:tc>
        <w:tc>
          <w:tcPr>
            <w:tcW w:w="2491"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Залік</w:t>
            </w:r>
          </w:p>
        </w:tc>
      </w:tr>
      <w:tr w:rsidR="00427F07" w:rsidRPr="00427F07" w:rsidTr="00427F07">
        <w:trPr>
          <w:trHeight w:val="252"/>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p>
        </w:tc>
        <w:tc>
          <w:tcPr>
            <w:tcW w:w="4133" w:type="dxa"/>
          </w:tcPr>
          <w:p w:rsidR="00427F07" w:rsidRPr="00427F07" w:rsidRDefault="00427F07" w:rsidP="00A2461C">
            <w:pPr>
              <w:widowControl w:val="0"/>
              <w:autoSpaceDE w:val="0"/>
              <w:autoSpaceDN w:val="0"/>
              <w:spacing w:after="0" w:line="240" w:lineRule="auto"/>
              <w:rPr>
                <w:rFonts w:ascii="Times New Roman" w:eastAsia="Times New Roman" w:hAnsi="Times New Roman" w:cs="Times New Roman"/>
                <w:color w:val="000000"/>
                <w:sz w:val="28"/>
                <w:szCs w:val="28"/>
                <w:lang w:val="uk-UA"/>
              </w:rPr>
            </w:pPr>
          </w:p>
        </w:tc>
        <w:tc>
          <w:tcPr>
            <w:tcW w:w="2439"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p>
        </w:tc>
        <w:tc>
          <w:tcPr>
            <w:tcW w:w="2491"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p>
        </w:tc>
      </w:tr>
      <w:tr w:rsidR="00427F07" w:rsidRPr="00427F07" w:rsidTr="00427F07">
        <w:trPr>
          <w:trHeight w:val="315"/>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FF0000"/>
                <w:sz w:val="28"/>
                <w:szCs w:val="28"/>
                <w:lang w:val="uk-UA"/>
              </w:rPr>
            </w:pPr>
          </w:p>
        </w:tc>
        <w:tc>
          <w:tcPr>
            <w:tcW w:w="4133"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b/>
                <w:color w:val="000000"/>
                <w:sz w:val="28"/>
                <w:szCs w:val="28"/>
                <w:lang w:val="uk-UA"/>
              </w:rPr>
            </w:pPr>
            <w:r w:rsidRPr="00427F07">
              <w:rPr>
                <w:rFonts w:ascii="Times New Roman" w:eastAsia="Times New Roman" w:hAnsi="Times New Roman" w:cs="Times New Roman"/>
                <w:b/>
                <w:color w:val="000000"/>
                <w:sz w:val="28"/>
                <w:szCs w:val="28"/>
                <w:lang w:val="uk-UA"/>
              </w:rPr>
              <w:t>Усього</w:t>
            </w:r>
          </w:p>
        </w:tc>
        <w:tc>
          <w:tcPr>
            <w:tcW w:w="2439" w:type="dxa"/>
          </w:tcPr>
          <w:p w:rsidR="00427F07" w:rsidRPr="00427F07" w:rsidRDefault="00483C1F" w:rsidP="00427F07">
            <w:pPr>
              <w:widowControl w:val="0"/>
              <w:autoSpaceDE w:val="0"/>
              <w:autoSpaceDN w:val="0"/>
              <w:spacing w:after="0" w:line="240" w:lineRule="auto"/>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56,5</w:t>
            </w:r>
          </w:p>
        </w:tc>
        <w:tc>
          <w:tcPr>
            <w:tcW w:w="2491"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FF0000"/>
                <w:sz w:val="28"/>
                <w:szCs w:val="28"/>
                <w:lang w:val="uk-UA"/>
              </w:rPr>
            </w:pPr>
          </w:p>
        </w:tc>
      </w:tr>
      <w:tr w:rsidR="00427F07" w:rsidRPr="00427F07" w:rsidTr="00427F07">
        <w:trPr>
          <w:trHeight w:val="790"/>
        </w:trPr>
        <w:tc>
          <w:tcPr>
            <w:tcW w:w="5147" w:type="dxa"/>
            <w:gridSpan w:val="2"/>
          </w:tcPr>
          <w:p w:rsidR="00427F07" w:rsidRPr="00427F07" w:rsidRDefault="00427F07" w:rsidP="00427F07">
            <w:pPr>
              <w:widowControl w:val="0"/>
              <w:autoSpaceDE w:val="0"/>
              <w:autoSpaceDN w:val="0"/>
              <w:spacing w:after="0" w:line="240" w:lineRule="auto"/>
              <w:rPr>
                <w:rFonts w:ascii="Times New Roman" w:eastAsia="Times New Roman" w:hAnsi="Times New Roman" w:cs="Times New Roman"/>
                <w:b/>
                <w:color w:val="000000"/>
                <w:sz w:val="28"/>
                <w:szCs w:val="28"/>
                <w:lang w:val="uk-UA"/>
              </w:rPr>
            </w:pPr>
            <w:r w:rsidRPr="00427F07">
              <w:rPr>
                <w:rFonts w:ascii="Times New Roman" w:eastAsia="Times New Roman" w:hAnsi="Times New Roman" w:cs="Times New Roman"/>
                <w:b/>
                <w:color w:val="000000"/>
                <w:sz w:val="28"/>
                <w:szCs w:val="28"/>
                <w:lang w:val="uk-UA"/>
              </w:rPr>
              <w:t>Загальний обсяг обов’язкових компонент</w:t>
            </w:r>
          </w:p>
        </w:tc>
        <w:tc>
          <w:tcPr>
            <w:tcW w:w="2439" w:type="dxa"/>
          </w:tcPr>
          <w:p w:rsidR="00427F07" w:rsidRPr="00427F07" w:rsidRDefault="00483C1F" w:rsidP="00427F07">
            <w:pPr>
              <w:widowControl w:val="0"/>
              <w:autoSpaceDE w:val="0"/>
              <w:autoSpaceDN w:val="0"/>
              <w:spacing w:after="0" w:line="240" w:lineRule="auto"/>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106</w:t>
            </w:r>
          </w:p>
        </w:tc>
        <w:tc>
          <w:tcPr>
            <w:tcW w:w="2491"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FF0000"/>
                <w:sz w:val="28"/>
                <w:szCs w:val="28"/>
                <w:lang w:val="uk-UA"/>
              </w:rPr>
            </w:pPr>
          </w:p>
        </w:tc>
      </w:tr>
      <w:tr w:rsidR="00427F07" w:rsidRPr="00427F07" w:rsidTr="00427F07">
        <w:trPr>
          <w:trHeight w:val="324"/>
        </w:trPr>
        <w:tc>
          <w:tcPr>
            <w:tcW w:w="10077" w:type="dxa"/>
            <w:gridSpan w:val="4"/>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b/>
                <w:color w:val="000000"/>
                <w:sz w:val="28"/>
                <w:szCs w:val="28"/>
                <w:lang w:val="uk-UA"/>
              </w:rPr>
            </w:pPr>
            <w:r w:rsidRPr="00427F07">
              <w:rPr>
                <w:rFonts w:ascii="Times New Roman" w:eastAsia="Times New Roman" w:hAnsi="Times New Roman" w:cs="Times New Roman"/>
                <w:b/>
                <w:color w:val="000000"/>
                <w:sz w:val="28"/>
                <w:szCs w:val="28"/>
                <w:lang w:val="uk-UA"/>
              </w:rPr>
              <w:t>2 Вибіркові компоненти освітньо-професійної програми</w:t>
            </w:r>
          </w:p>
        </w:tc>
      </w:tr>
      <w:tr w:rsidR="00427F07" w:rsidRPr="00427F07" w:rsidTr="00427F07">
        <w:trPr>
          <w:trHeight w:val="231"/>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p>
        </w:tc>
        <w:tc>
          <w:tcPr>
            <w:tcW w:w="4133" w:type="dxa"/>
          </w:tcPr>
          <w:p w:rsidR="00427F07" w:rsidRPr="00427F07" w:rsidRDefault="00427F07" w:rsidP="00A505C9">
            <w:pPr>
              <w:widowControl w:val="0"/>
              <w:autoSpaceDE w:val="0"/>
              <w:autoSpaceDN w:val="0"/>
              <w:spacing w:after="0" w:line="240" w:lineRule="auto"/>
              <w:rPr>
                <w:rFonts w:ascii="Times New Roman" w:eastAsia="Times New Roman" w:hAnsi="Times New Roman" w:cs="Times New Roman"/>
                <w:b/>
                <w:color w:val="000000"/>
                <w:sz w:val="28"/>
                <w:szCs w:val="28"/>
                <w:lang w:val="uk-UA"/>
              </w:rPr>
            </w:pPr>
            <w:r w:rsidRPr="00427F07">
              <w:rPr>
                <w:rFonts w:ascii="Times New Roman" w:eastAsia="Times New Roman" w:hAnsi="Times New Roman" w:cs="Times New Roman"/>
                <w:b/>
                <w:color w:val="000000"/>
                <w:sz w:val="28"/>
                <w:szCs w:val="28"/>
                <w:lang w:val="uk-UA"/>
              </w:rPr>
              <w:t xml:space="preserve">За вибором </w:t>
            </w:r>
          </w:p>
        </w:tc>
        <w:tc>
          <w:tcPr>
            <w:tcW w:w="2439"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p>
        </w:tc>
        <w:tc>
          <w:tcPr>
            <w:tcW w:w="2491"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p>
        </w:tc>
      </w:tr>
      <w:tr w:rsidR="00427F07" w:rsidRPr="00427F07" w:rsidTr="00427F07">
        <w:trPr>
          <w:trHeight w:val="231"/>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ВК 1</w:t>
            </w:r>
          </w:p>
        </w:tc>
        <w:tc>
          <w:tcPr>
            <w:tcW w:w="4133" w:type="dxa"/>
          </w:tcPr>
          <w:p w:rsidR="00427F07" w:rsidRPr="00427F07" w:rsidRDefault="00A505C9" w:rsidP="00427F07">
            <w:pPr>
              <w:widowControl w:val="0"/>
              <w:autoSpaceDE w:val="0"/>
              <w:autoSpaceDN w:val="0"/>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Інформатика</w:t>
            </w:r>
          </w:p>
        </w:tc>
        <w:tc>
          <w:tcPr>
            <w:tcW w:w="2439" w:type="dxa"/>
          </w:tcPr>
          <w:p w:rsidR="00427F07" w:rsidRPr="00A505C9" w:rsidRDefault="00A505C9"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p>
        </w:tc>
        <w:tc>
          <w:tcPr>
            <w:tcW w:w="2491"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Залік</w:t>
            </w:r>
          </w:p>
        </w:tc>
      </w:tr>
      <w:tr w:rsidR="00427F07" w:rsidRPr="00427F07" w:rsidTr="00427F07">
        <w:trPr>
          <w:trHeight w:val="231"/>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ВК 2</w:t>
            </w:r>
          </w:p>
        </w:tc>
        <w:tc>
          <w:tcPr>
            <w:tcW w:w="4133" w:type="dxa"/>
          </w:tcPr>
          <w:p w:rsidR="00427F07" w:rsidRPr="00427F07" w:rsidRDefault="00A505C9" w:rsidP="00427F07">
            <w:pPr>
              <w:widowControl w:val="0"/>
              <w:autoSpaceDE w:val="0"/>
              <w:autoSpaceDN w:val="0"/>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Вступ до спеціальності</w:t>
            </w:r>
          </w:p>
        </w:tc>
        <w:tc>
          <w:tcPr>
            <w:tcW w:w="2439" w:type="dxa"/>
          </w:tcPr>
          <w:p w:rsidR="00427F07" w:rsidRPr="00427F07" w:rsidRDefault="00A505C9"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p>
        </w:tc>
        <w:tc>
          <w:tcPr>
            <w:tcW w:w="2491"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Залік</w:t>
            </w:r>
          </w:p>
        </w:tc>
      </w:tr>
      <w:tr w:rsidR="00427F07" w:rsidRPr="00427F07" w:rsidTr="00427F07">
        <w:trPr>
          <w:trHeight w:val="231"/>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ВК 3</w:t>
            </w:r>
          </w:p>
        </w:tc>
        <w:tc>
          <w:tcPr>
            <w:tcW w:w="4133" w:type="dxa"/>
          </w:tcPr>
          <w:p w:rsidR="00427F07" w:rsidRPr="00427F07" w:rsidRDefault="00A505C9" w:rsidP="00427F07">
            <w:pPr>
              <w:widowControl w:val="0"/>
              <w:autoSpaceDE w:val="0"/>
              <w:autoSpaceDN w:val="0"/>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Менеджмент</w:t>
            </w:r>
          </w:p>
        </w:tc>
        <w:tc>
          <w:tcPr>
            <w:tcW w:w="2439" w:type="dxa"/>
          </w:tcPr>
          <w:p w:rsidR="00427F07" w:rsidRPr="00427F07" w:rsidRDefault="00A505C9"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p>
        </w:tc>
        <w:tc>
          <w:tcPr>
            <w:tcW w:w="2491" w:type="dxa"/>
          </w:tcPr>
          <w:p w:rsidR="00E1323D" w:rsidRPr="00427F07" w:rsidRDefault="00E1323D" w:rsidP="00E1323D">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Залік </w:t>
            </w:r>
          </w:p>
        </w:tc>
      </w:tr>
      <w:tr w:rsidR="00427F07" w:rsidRPr="00427F07" w:rsidTr="00427F07">
        <w:trPr>
          <w:trHeight w:val="231"/>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ВК 4</w:t>
            </w:r>
          </w:p>
        </w:tc>
        <w:tc>
          <w:tcPr>
            <w:tcW w:w="4133" w:type="dxa"/>
          </w:tcPr>
          <w:p w:rsidR="00427F07" w:rsidRPr="00427F07" w:rsidRDefault="00A505C9" w:rsidP="00427F07">
            <w:pPr>
              <w:widowControl w:val="0"/>
              <w:autoSpaceDE w:val="0"/>
              <w:autoSpaceDN w:val="0"/>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Технологія виробництва продукції тваринництва</w:t>
            </w:r>
          </w:p>
        </w:tc>
        <w:tc>
          <w:tcPr>
            <w:tcW w:w="2439" w:type="dxa"/>
          </w:tcPr>
          <w:p w:rsidR="00427F07" w:rsidRPr="00427F07" w:rsidRDefault="00A505C9"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p>
        </w:tc>
        <w:tc>
          <w:tcPr>
            <w:tcW w:w="2491"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Залік</w:t>
            </w:r>
          </w:p>
        </w:tc>
      </w:tr>
      <w:tr w:rsidR="00427F07" w:rsidRPr="00427F07" w:rsidTr="00427F07">
        <w:trPr>
          <w:trHeight w:val="231"/>
        </w:trPr>
        <w:tc>
          <w:tcPr>
            <w:tcW w:w="1014"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ВК 5</w:t>
            </w:r>
          </w:p>
        </w:tc>
        <w:tc>
          <w:tcPr>
            <w:tcW w:w="4133" w:type="dxa"/>
          </w:tcPr>
          <w:p w:rsidR="00427F07" w:rsidRPr="00427F07" w:rsidRDefault="00A505C9" w:rsidP="00A505C9">
            <w:pPr>
              <w:widowControl w:val="0"/>
              <w:autoSpaceDE w:val="0"/>
              <w:autoSpaceDN w:val="0"/>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Технологія виробництва продукції рослинництва</w:t>
            </w:r>
          </w:p>
        </w:tc>
        <w:tc>
          <w:tcPr>
            <w:tcW w:w="2439" w:type="dxa"/>
          </w:tcPr>
          <w:p w:rsidR="00427F07" w:rsidRPr="00A505C9" w:rsidRDefault="00A505C9"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p>
        </w:tc>
        <w:tc>
          <w:tcPr>
            <w:tcW w:w="2491"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 xml:space="preserve">Залік </w:t>
            </w:r>
          </w:p>
        </w:tc>
      </w:tr>
      <w:tr w:rsidR="00427F07" w:rsidRPr="00427F07" w:rsidTr="00427F07">
        <w:trPr>
          <w:trHeight w:val="231"/>
        </w:trPr>
        <w:tc>
          <w:tcPr>
            <w:tcW w:w="1014" w:type="dxa"/>
          </w:tcPr>
          <w:p w:rsidR="00427F07" w:rsidRPr="00427F07" w:rsidRDefault="00130BDC"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ВК6</w:t>
            </w:r>
          </w:p>
        </w:tc>
        <w:tc>
          <w:tcPr>
            <w:tcW w:w="4133" w:type="dxa"/>
          </w:tcPr>
          <w:p w:rsidR="00427F07" w:rsidRPr="00427F07" w:rsidRDefault="00A505C9" w:rsidP="00427F07">
            <w:pPr>
              <w:widowControl w:val="0"/>
              <w:autoSpaceDE w:val="0"/>
              <w:autoSpaceDN w:val="0"/>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Маркетинг</w:t>
            </w:r>
          </w:p>
        </w:tc>
        <w:tc>
          <w:tcPr>
            <w:tcW w:w="2439" w:type="dxa"/>
          </w:tcPr>
          <w:p w:rsidR="00427F07" w:rsidRPr="00A505C9" w:rsidRDefault="00A505C9"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p>
        </w:tc>
        <w:tc>
          <w:tcPr>
            <w:tcW w:w="2491" w:type="dxa"/>
          </w:tcPr>
          <w:p w:rsidR="00130BDC" w:rsidRPr="00427F07" w:rsidRDefault="00130BDC" w:rsidP="00130BDC">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Залік </w:t>
            </w:r>
          </w:p>
        </w:tc>
      </w:tr>
      <w:tr w:rsidR="00427F07" w:rsidRPr="00427F07" w:rsidTr="00427F07">
        <w:trPr>
          <w:trHeight w:val="231"/>
        </w:trPr>
        <w:tc>
          <w:tcPr>
            <w:tcW w:w="1014" w:type="dxa"/>
          </w:tcPr>
          <w:p w:rsidR="00427F07" w:rsidRPr="00427F07" w:rsidRDefault="00975FB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ВК 7</w:t>
            </w:r>
          </w:p>
        </w:tc>
        <w:tc>
          <w:tcPr>
            <w:tcW w:w="4133" w:type="dxa"/>
          </w:tcPr>
          <w:p w:rsidR="00427F07" w:rsidRPr="00427F07" w:rsidRDefault="00975FB7" w:rsidP="00427F07">
            <w:pPr>
              <w:widowControl w:val="0"/>
              <w:autoSpaceDE w:val="0"/>
              <w:autoSpaceDN w:val="0"/>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Розміщення продуктивних сил</w:t>
            </w:r>
          </w:p>
        </w:tc>
        <w:tc>
          <w:tcPr>
            <w:tcW w:w="2439" w:type="dxa"/>
          </w:tcPr>
          <w:p w:rsidR="00427F07" w:rsidRPr="00975FB7" w:rsidRDefault="00975FB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p>
        </w:tc>
        <w:tc>
          <w:tcPr>
            <w:tcW w:w="2491" w:type="dxa"/>
          </w:tcPr>
          <w:p w:rsidR="00427F07" w:rsidRPr="00427F07" w:rsidRDefault="00D6231F"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Залік</w:t>
            </w:r>
          </w:p>
        </w:tc>
      </w:tr>
      <w:tr w:rsidR="00483C1F" w:rsidRPr="00427F07" w:rsidTr="00483C1F">
        <w:trPr>
          <w:trHeight w:val="281"/>
        </w:trPr>
        <w:tc>
          <w:tcPr>
            <w:tcW w:w="1014" w:type="dxa"/>
          </w:tcPr>
          <w:p w:rsidR="00483C1F" w:rsidRPr="00427F07" w:rsidRDefault="00483C1F"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p>
        </w:tc>
        <w:tc>
          <w:tcPr>
            <w:tcW w:w="4133" w:type="dxa"/>
          </w:tcPr>
          <w:p w:rsidR="00483C1F" w:rsidRPr="00427F07" w:rsidRDefault="00483C1F" w:rsidP="00427F07">
            <w:pPr>
              <w:widowControl w:val="0"/>
              <w:autoSpaceDE w:val="0"/>
              <w:autoSpaceDN w:val="0"/>
              <w:spacing w:after="0" w:line="240" w:lineRule="auto"/>
              <w:rPr>
                <w:rFonts w:ascii="Times New Roman" w:eastAsia="Times New Roman" w:hAnsi="Times New Roman" w:cs="Times New Roman"/>
                <w:b/>
                <w:color w:val="000000"/>
                <w:sz w:val="28"/>
                <w:szCs w:val="28"/>
                <w:lang w:val="uk-UA"/>
              </w:rPr>
            </w:pPr>
          </w:p>
        </w:tc>
        <w:tc>
          <w:tcPr>
            <w:tcW w:w="2439" w:type="dxa"/>
          </w:tcPr>
          <w:p w:rsidR="00483C1F" w:rsidRPr="00427F07" w:rsidRDefault="00483C1F" w:rsidP="00427F07">
            <w:pPr>
              <w:widowControl w:val="0"/>
              <w:autoSpaceDE w:val="0"/>
              <w:autoSpaceDN w:val="0"/>
              <w:spacing w:after="0" w:line="240" w:lineRule="auto"/>
              <w:jc w:val="center"/>
              <w:rPr>
                <w:rFonts w:ascii="Times New Roman" w:eastAsia="Times New Roman" w:hAnsi="Times New Roman" w:cs="Times New Roman"/>
                <w:b/>
                <w:color w:val="000000"/>
                <w:sz w:val="28"/>
                <w:szCs w:val="28"/>
                <w:lang w:val="uk-UA"/>
              </w:rPr>
            </w:pPr>
          </w:p>
        </w:tc>
        <w:tc>
          <w:tcPr>
            <w:tcW w:w="2491" w:type="dxa"/>
          </w:tcPr>
          <w:p w:rsidR="00483C1F" w:rsidRPr="00427F07" w:rsidRDefault="00483C1F"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p>
        </w:tc>
      </w:tr>
      <w:tr w:rsidR="00427F07" w:rsidRPr="00427F07" w:rsidTr="00427F07">
        <w:trPr>
          <w:trHeight w:val="231"/>
        </w:trPr>
        <w:tc>
          <w:tcPr>
            <w:tcW w:w="5147" w:type="dxa"/>
            <w:gridSpan w:val="2"/>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b/>
                <w:color w:val="000000"/>
                <w:sz w:val="28"/>
                <w:szCs w:val="28"/>
                <w:lang w:val="uk-UA"/>
              </w:rPr>
            </w:pPr>
            <w:r w:rsidRPr="00427F07">
              <w:rPr>
                <w:rFonts w:ascii="Times New Roman" w:eastAsia="Times New Roman" w:hAnsi="Times New Roman" w:cs="Times New Roman"/>
                <w:b/>
                <w:color w:val="000000"/>
                <w:sz w:val="28"/>
                <w:szCs w:val="28"/>
                <w:lang w:val="uk-UA"/>
              </w:rPr>
              <w:t>Загальний обсяг вибіркових компонент</w:t>
            </w:r>
          </w:p>
        </w:tc>
        <w:tc>
          <w:tcPr>
            <w:tcW w:w="2439" w:type="dxa"/>
          </w:tcPr>
          <w:p w:rsidR="00427F07" w:rsidRPr="00427F07" w:rsidRDefault="00483C1F" w:rsidP="00427F07">
            <w:pPr>
              <w:widowControl w:val="0"/>
              <w:autoSpaceDE w:val="0"/>
              <w:autoSpaceDN w:val="0"/>
              <w:spacing w:after="0" w:line="240" w:lineRule="auto"/>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14</w:t>
            </w:r>
          </w:p>
        </w:tc>
        <w:tc>
          <w:tcPr>
            <w:tcW w:w="2491"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FF0000"/>
                <w:sz w:val="28"/>
                <w:szCs w:val="28"/>
                <w:lang w:val="uk-UA"/>
              </w:rPr>
            </w:pPr>
          </w:p>
        </w:tc>
      </w:tr>
      <w:tr w:rsidR="00427F07" w:rsidRPr="00427F07" w:rsidTr="00427F07">
        <w:trPr>
          <w:trHeight w:val="409"/>
        </w:trPr>
        <w:tc>
          <w:tcPr>
            <w:tcW w:w="5147" w:type="dxa"/>
            <w:gridSpan w:val="2"/>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b/>
                <w:color w:val="000000"/>
                <w:sz w:val="28"/>
                <w:szCs w:val="28"/>
                <w:lang w:val="uk-UA"/>
              </w:rPr>
            </w:pPr>
            <w:r w:rsidRPr="00427F07">
              <w:rPr>
                <w:rFonts w:ascii="Times New Roman" w:eastAsia="Times New Roman" w:hAnsi="Times New Roman" w:cs="Times New Roman"/>
                <w:b/>
                <w:color w:val="000000"/>
                <w:sz w:val="28"/>
                <w:szCs w:val="28"/>
                <w:lang w:val="uk-UA"/>
              </w:rPr>
              <w:t>ЗАГАЛЬНИЙ ОБСЯГ ОСВІТНЬО-ПРОФЕСІЙНОЇ ПРОГРАМИ</w:t>
            </w:r>
          </w:p>
        </w:tc>
        <w:tc>
          <w:tcPr>
            <w:tcW w:w="2439"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b/>
                <w:color w:val="000000"/>
                <w:sz w:val="28"/>
                <w:szCs w:val="28"/>
                <w:lang w:val="uk-UA"/>
              </w:rPr>
            </w:pPr>
            <w:r w:rsidRPr="00427F07">
              <w:rPr>
                <w:rFonts w:ascii="Times New Roman" w:eastAsia="Times New Roman" w:hAnsi="Times New Roman" w:cs="Times New Roman"/>
                <w:b/>
                <w:color w:val="000000"/>
                <w:sz w:val="28"/>
                <w:szCs w:val="28"/>
                <w:lang w:val="uk-UA"/>
              </w:rPr>
              <w:t>120</w:t>
            </w:r>
          </w:p>
        </w:tc>
        <w:tc>
          <w:tcPr>
            <w:tcW w:w="2491" w:type="dxa"/>
          </w:tcPr>
          <w:p w:rsidR="00427F07" w:rsidRPr="00427F07"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8"/>
                <w:szCs w:val="28"/>
                <w:lang w:val="uk-UA"/>
              </w:rPr>
            </w:pPr>
          </w:p>
        </w:tc>
      </w:tr>
    </w:tbl>
    <w:p w:rsidR="00427F07" w:rsidRPr="00427F07" w:rsidRDefault="00427F07" w:rsidP="00427F07">
      <w:pPr>
        <w:widowControl w:val="0"/>
        <w:autoSpaceDE w:val="0"/>
        <w:autoSpaceDN w:val="0"/>
        <w:spacing w:before="89" w:after="0" w:line="322" w:lineRule="exact"/>
        <w:ind w:right="1028"/>
        <w:outlineLvl w:val="1"/>
        <w:rPr>
          <w:rFonts w:ascii="Times New Roman" w:eastAsia="Times New Roman" w:hAnsi="Times New Roman" w:cs="Times New Roman"/>
          <w:b/>
          <w:bCs/>
          <w:sz w:val="28"/>
          <w:szCs w:val="28"/>
          <w:lang w:val="uk-UA"/>
        </w:rPr>
        <w:sectPr w:rsidR="00427F07" w:rsidRPr="00427F07" w:rsidSect="00427F07">
          <w:pgSz w:w="11904" w:h="16838"/>
          <w:pgMar w:top="567" w:right="567" w:bottom="567" w:left="1134" w:header="283" w:footer="283" w:gutter="0"/>
          <w:cols w:space="720"/>
          <w:docGrid w:linePitch="299"/>
        </w:sectPr>
      </w:pPr>
    </w:p>
    <w:p w:rsidR="00427F07" w:rsidRPr="00427F07" w:rsidRDefault="00E00828"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rPr>
      </w:pPr>
      <w:bookmarkStart w:id="4" w:name="_Toc42771052"/>
      <w:r>
        <w:rPr>
          <w:noProof/>
          <w:lang w:eastAsia="ru-RU"/>
        </w:rPr>
        <w:lastRenderedPageBreak/>
        <w:pict>
          <v:group id="Группа 4" o:spid="_x0000_s1026" style="position:absolute;left:0;text-align:left;margin-left:-35.85pt;margin-top:42.9pt;width:840.25pt;height:512.6pt;z-index:251659264;mso-width-relative:margin;mso-height-relative:margin" coordsize="97015,6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">
            <v:shape id="Рамка 1" o:spid="_x0000_s1027" style="position:absolute;left:2862;width:27908;height:6381;visibility:visible;v-text-anchor:middle" coordsize="2790825,638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" adj="0,,0" path="m,l2790825,r,638175l,638175,,xm58846,58846r,520483l2731979,579329r,-520483l58846,58846xe" filled="f" strokecolor="black [3213]" strokeweight="1.5pt">
              <v:stroke joinstyle="round"/>
              <v:formulas/>
              <v:path arrowok="t" o:connecttype="custom" o:connectlocs="0,0;2790825,0;2790825,638175;0,638175;0,0;58846,58846;58846,579329;2731979,579329;2731979,58846;58846,58846" o:connectangles="0,0,0,0,0,0,0,0,0,0"/>
            </v:shape>
            <v:shape id="Рамка 2" o:spid="_x0000_s1028" style="position:absolute;left:44288;top:79;width:49721;height:6191;visibility:visible;v-text-anchor:middle" coordsize="4972050,619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" adj="0,,0" path="m,l4972050,r,619125l,619125,,xm57090,57090r,504945l4914960,562035r,-504945l57090,57090xe" filled="f" strokecolor="black [3213]" strokeweight="1.5pt">
              <v:stroke joinstyle="round"/>
              <v:formulas/>
              <v:path arrowok="t" o:connecttype="custom" o:connectlocs="0,0;4972050,0;4972050,619125;0,619125;0,0;57090,57090;57090,562035;4914960,562035;4914960,57090;57090,57090" o:connectangles="0,0,0,0,0,0,0,0,0,0"/>
            </v:shape>
            <v:shapetype id="_x0000_t202" coordsize="21600,21600" o:spt="202" path="m,l,21600r21600,l21600,xe">
              <v:stroke joinstyle="miter"/>
              <v:path gradientshapeok="t" o:connecttype="rect"/>
            </v:shapetype>
            <v:shape id="Надпись 2" o:spid="_x0000_s1029" type="#_x0000_t202" style="position:absolute;left:6361;top:795;width:20383;height:43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0E33B2" w:rsidRPr="00C244F2" w:rsidRDefault="000E33B2" w:rsidP="004D67E3">
                    <w:pPr>
                      <w:jc w:val="center"/>
                      <w:rPr>
                        <w:lang w:val="uk-UA"/>
                      </w:rPr>
                    </w:pPr>
                    <w:r w:rsidRPr="00C244F2">
                      <w:rPr>
                        <w:lang w:val="uk-UA"/>
                      </w:rPr>
                      <w:t>Дисципліни циклу загальної підготовки</w:t>
                    </w:r>
                  </w:p>
                </w:txbxContent>
              </v:textbox>
            </v:shape>
            <v:shape id="Надпись 2" o:spid="_x0000_s1030" type="#_x0000_t202" style="position:absolute;left:51762;top:1033;width:37148;height:3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0E33B2" w:rsidRPr="00624FB3" w:rsidRDefault="000E33B2" w:rsidP="004D67E3">
                    <w:pPr>
                      <w:jc w:val="center"/>
                      <w:rPr>
                        <w:sz w:val="24"/>
                        <w:szCs w:val="24"/>
                        <w:lang w:val="uk-UA"/>
                      </w:rPr>
                    </w:pPr>
                    <w:r w:rsidRPr="00624FB3">
                      <w:rPr>
                        <w:sz w:val="24"/>
                        <w:szCs w:val="24"/>
                        <w:lang w:val="uk-UA"/>
                      </w:rPr>
                      <w:t>Дисципліни циклу професійної підготовки</w:t>
                    </w:r>
                  </w:p>
                </w:txbxContent>
              </v:textbox>
            </v:shape>
            <v:roundrect id="Надпись 7" o:spid="_x0000_s1031" style="position:absolute;left:1749;top:14073;width:24384;height:2763;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" fillcolor="white [3201]" strokecolor="black [3200]" strokeweight="2pt">
              <v:textbox>
                <w:txbxContent>
                  <w:p w:rsidR="000E33B2" w:rsidRPr="00C244F2" w:rsidRDefault="000E33B2" w:rsidP="004D67E3">
                    <w:pPr>
                      <w:jc w:val="center"/>
                      <w:rPr>
                        <w:sz w:val="20"/>
                        <w:lang w:val="uk-UA"/>
                      </w:rPr>
                    </w:pPr>
                    <w:r w:rsidRPr="00C244F2">
                      <w:rPr>
                        <w:sz w:val="20"/>
                        <w:lang w:val="uk-UA"/>
                      </w:rPr>
                      <w:t>Історія України</w:t>
                    </w:r>
                  </w:p>
                </w:txbxContent>
              </v:textbox>
            </v:roundrect>
            <v:roundrect id="Надпись 8" o:spid="_x0000_s1032" style="position:absolute;left:1669;top:18367;width:24480;height:4477;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" fillcolor="white [3201]" strokecolor="black [3200]" strokeweight="2pt">
              <v:textbox>
                <w:txbxContent>
                  <w:p w:rsidR="000E33B2" w:rsidRPr="00C244F2" w:rsidRDefault="000E33B2" w:rsidP="004D67E3">
                    <w:pPr>
                      <w:ind w:left="-142"/>
                      <w:jc w:val="center"/>
                      <w:rPr>
                        <w:sz w:val="20"/>
                        <w:lang w:val="uk-UA"/>
                      </w:rPr>
                    </w:pPr>
                    <w:r w:rsidRPr="00C244F2">
                      <w:rPr>
                        <w:sz w:val="20"/>
                        <w:lang w:val="uk-UA"/>
                      </w:rPr>
                      <w:t>Соціологія та основи філософських знань</w:t>
                    </w:r>
                  </w:p>
                </w:txbxContent>
              </v:textbox>
            </v:roundrect>
            <v:roundrect id="Надпись 9" o:spid="_x0000_s1033" style="position:absolute;left:1749;top:23933;width:24384;height:2572;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" fillcolor="white [3201]" strokecolor="black [3200]" strokeweight="2pt">
              <v:textbox>
                <w:txbxContent>
                  <w:p w:rsidR="000E33B2" w:rsidRPr="00C244F2" w:rsidRDefault="000E33B2" w:rsidP="004D67E3">
                    <w:pPr>
                      <w:ind w:right="-49"/>
                      <w:jc w:val="center"/>
                      <w:rPr>
                        <w:sz w:val="20"/>
                        <w:lang w:val="uk-UA"/>
                      </w:rPr>
                    </w:pPr>
                    <w:r>
                      <w:rPr>
                        <w:sz w:val="20"/>
                        <w:lang w:val="uk-UA"/>
                      </w:rPr>
                      <w:t>Політична економіка</w:t>
                    </w:r>
                  </w:p>
                </w:txbxContent>
              </v:textbox>
            </v:roundrect>
            <v:roundrect id="Надпись 10" o:spid="_x0000_s1034" style="position:absolute;left:1749;top:27193;width:24384;height:2762;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" fillcolor="white [3201]" strokecolor="black [3200]" strokeweight="2pt">
              <v:textbox>
                <w:txbxContent>
                  <w:p w:rsidR="000E33B2" w:rsidRPr="00C244F2" w:rsidRDefault="000E33B2" w:rsidP="004D67E3">
                    <w:pPr>
                      <w:jc w:val="center"/>
                      <w:rPr>
                        <w:sz w:val="20"/>
                        <w:lang w:val="uk-UA"/>
                      </w:rPr>
                    </w:pPr>
                    <w:r>
                      <w:rPr>
                        <w:sz w:val="20"/>
                        <w:lang w:val="uk-UA"/>
                      </w:rPr>
                      <w:t>Основи екології</w:t>
                    </w:r>
                  </w:p>
                </w:txbxContent>
              </v:textbox>
            </v:roundrect>
            <v:roundrect id="Надпись 11" o:spid="_x0000_s1035" style="position:absolute;left:1749;top:31089;width:24479;height:3048;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" fillcolor="white [3201]" strokecolor="black [3200]" strokeweight="2pt">
              <v:textbox>
                <w:txbxContent>
                  <w:p w:rsidR="000E33B2" w:rsidRPr="00C244F2" w:rsidRDefault="000E33B2" w:rsidP="004D67E3">
                    <w:pPr>
                      <w:ind w:right="-176"/>
                      <w:jc w:val="center"/>
                      <w:rPr>
                        <w:sz w:val="20"/>
                        <w:lang w:val="uk-UA"/>
                      </w:rPr>
                    </w:pPr>
                    <w:r>
                      <w:rPr>
                        <w:sz w:val="20"/>
                        <w:lang w:val="uk-UA"/>
                      </w:rPr>
                      <w:t>Технологія галузі</w:t>
                    </w:r>
                  </w:p>
                </w:txbxContent>
              </v:textbox>
            </v:roundrect>
            <v:roundrect id="Надпись 12" o:spid="_x0000_s1036" style="position:absolute;left:1749;top:34906;width:24479;height:4667;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" fillcolor="white [3201]" strokecolor="black [3200]" strokeweight="2pt">
              <v:textbox>
                <w:txbxContent>
                  <w:p w:rsidR="000E33B2" w:rsidRPr="00C244F2" w:rsidRDefault="000E33B2" w:rsidP="004D67E3">
                    <w:pPr>
                      <w:jc w:val="center"/>
                      <w:rPr>
                        <w:sz w:val="20"/>
                        <w:lang w:val="uk-UA"/>
                      </w:rPr>
                    </w:pPr>
                    <w:r>
                      <w:rPr>
                        <w:sz w:val="20"/>
                        <w:lang w:val="uk-UA"/>
                      </w:rPr>
                      <w:t>Іноземна мова (за професійним спрямуванням)</w:t>
                    </w:r>
                  </w:p>
                </w:txbxContent>
              </v:textbox>
            </v:roundrect>
            <v:roundrect id="Надпись 13" o:spid="_x0000_s1037" style="position:absolute;left:1749;top:40392;width:24384;height:2667;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" fillcolor="white [3201]" strokecolor="black [3200]" strokeweight="2pt">
              <v:textbox>
                <w:txbxContent>
                  <w:p w:rsidR="000E33B2" w:rsidRPr="00C244F2" w:rsidRDefault="000E33B2" w:rsidP="004D67E3">
                    <w:pPr>
                      <w:jc w:val="center"/>
                      <w:rPr>
                        <w:sz w:val="20"/>
                        <w:lang w:val="uk-UA"/>
                      </w:rPr>
                    </w:pPr>
                    <w:r>
                      <w:rPr>
                        <w:sz w:val="20"/>
                        <w:lang w:val="uk-UA"/>
                      </w:rPr>
                      <w:t>Фізичне виховання</w:t>
                    </w:r>
                  </w:p>
                </w:txbxContent>
              </v:textbox>
            </v:roundrect>
            <v:roundrect id="Надпись 14" o:spid="_x0000_s1038" style="position:absolute;left:1749;top:43891;width:24384;height:2762;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" fillcolor="white [3201]" strokecolor="black [3200]" strokeweight="2pt">
              <v:textbox>
                <w:txbxContent>
                  <w:p w:rsidR="000E33B2" w:rsidRPr="00C244F2" w:rsidRDefault="000E33B2" w:rsidP="004D67E3">
                    <w:pPr>
                      <w:ind w:right="-191"/>
                      <w:jc w:val="center"/>
                      <w:rPr>
                        <w:sz w:val="20"/>
                        <w:lang w:val="uk-UA"/>
                      </w:rPr>
                    </w:pPr>
                    <w:r>
                      <w:rPr>
                        <w:sz w:val="20"/>
                        <w:lang w:val="uk-UA"/>
                      </w:rPr>
                      <w:t>Вища математика</w:t>
                    </w:r>
                  </w:p>
                </w:txbxContent>
              </v:textbox>
            </v:roundrect>
            <v:roundrect id="Надпись 15" o:spid="_x0000_s1039" style="position:absolute;left:1749;top:48105;width:24193;height:2857;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" fillcolor="white [3201]" strokecolor="black [3200]" strokeweight="2pt">
              <v:textbox>
                <w:txbxContent>
                  <w:p w:rsidR="000E33B2" w:rsidRPr="00C244F2" w:rsidRDefault="000E33B2" w:rsidP="004D67E3">
                    <w:pPr>
                      <w:jc w:val="center"/>
                      <w:rPr>
                        <w:sz w:val="20"/>
                        <w:lang w:val="uk-UA"/>
                      </w:rPr>
                    </w:pPr>
                    <w:r>
                      <w:rPr>
                        <w:sz w:val="20"/>
                        <w:lang w:val="uk-UA"/>
                      </w:rPr>
                      <w:t>Статистика</w:t>
                    </w:r>
                  </w:p>
                </w:txbxContent>
              </v:textbox>
            </v:roundrect>
            <v:roundrect id="Надпись 16" o:spid="_x0000_s1040" style="position:absolute;left:1749;top:8825;width:24289;height:4763;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" fillcolor="white [3201]" strokecolor="black [3200]" strokeweight="2pt">
              <v:textbox>
                <w:txbxContent>
                  <w:p w:rsidR="000E33B2" w:rsidRPr="00C244F2" w:rsidRDefault="000E33B2" w:rsidP="004D67E3">
                    <w:pPr>
                      <w:jc w:val="center"/>
                      <w:rPr>
                        <w:sz w:val="20"/>
                        <w:lang w:val="uk-UA"/>
                      </w:rPr>
                    </w:pPr>
                    <w:r>
                      <w:rPr>
                        <w:sz w:val="20"/>
                        <w:lang w:val="uk-UA"/>
                      </w:rPr>
                      <w:t>Українська мова (за професійним спрямуванням)</w:t>
                    </w:r>
                  </w:p>
                </w:txbxContent>
              </v:textbox>
            </v:roundrect>
            <v:roundrect id="Надпись 17" o:spid="_x0000_s1041" style="position:absolute;left:1749;top:51922;width:24193;height:3429;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" fillcolor="white [3201]" strokecolor="black [3200]" strokeweight="2pt">
              <v:textbox>
                <w:txbxContent>
                  <w:p w:rsidR="000E33B2" w:rsidRPr="00C244F2" w:rsidRDefault="000E33B2" w:rsidP="004D67E3">
                    <w:pPr>
                      <w:ind w:right="-236"/>
                      <w:jc w:val="center"/>
                      <w:rPr>
                        <w:sz w:val="20"/>
                        <w:lang w:val="uk-UA"/>
                      </w:rPr>
                    </w:pPr>
                    <w:r>
                      <w:rPr>
                        <w:sz w:val="20"/>
                        <w:lang w:val="uk-UA"/>
                      </w:rPr>
                      <w:t>Інформатика і комп’ютерна техніка</w:t>
                    </w:r>
                  </w:p>
                </w:txbxContent>
              </v:textbox>
            </v:roundrect>
            <v:roundrect id="Надпись 18" o:spid="_x0000_s1042" style="position:absolute;left:1749;top:56136;width:24384;height:3743;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" fillcolor="white [3201]" strokecolor="black [3200]" strokeweight="2pt">
              <v:textbox>
                <w:txbxContent>
                  <w:p w:rsidR="000E33B2" w:rsidRPr="00C244F2" w:rsidRDefault="000E33B2" w:rsidP="004D67E3">
                    <w:pPr>
                      <w:jc w:val="center"/>
                      <w:rPr>
                        <w:sz w:val="20"/>
                        <w:lang w:val="uk-UA"/>
                      </w:rPr>
                    </w:pPr>
                    <w:r>
                      <w:rPr>
                        <w:sz w:val="20"/>
                        <w:lang w:val="uk-UA"/>
                      </w:rPr>
                      <w:t>Культурологія</w:t>
                    </w:r>
                  </w:p>
                </w:txbxContent>
              </v:textbox>
            </v:roundrect>
            <v:roundrect id="Надпись 19" o:spid="_x0000_s1043" style="position:absolute;left:30214;top:8905;width:22384;height:4572;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" fillcolor="white [3201]" strokecolor="black [3200]" strokeweight="2pt">
              <v:textbox>
                <w:txbxContent>
                  <w:p w:rsidR="000E33B2" w:rsidRPr="00C244F2" w:rsidRDefault="000E33B2" w:rsidP="004D67E3">
                    <w:pPr>
                      <w:jc w:val="center"/>
                      <w:rPr>
                        <w:sz w:val="20"/>
                        <w:lang w:val="uk-UA"/>
                      </w:rPr>
                    </w:pPr>
                    <w:r>
                      <w:rPr>
                        <w:sz w:val="20"/>
                        <w:lang w:val="uk-UA"/>
                      </w:rPr>
                      <w:t>Інформаційні системи і технології в обліку</w:t>
                    </w:r>
                  </w:p>
                </w:txbxContent>
              </v:textbox>
            </v:roundrect>
            <v:roundrect id="Надпись 20" o:spid="_x0000_s1044" style="position:absolute;left:30214;top:14232;width:21336;height:3429;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" fillcolor="white [3201]" strokecolor="black [3200]" strokeweight="2pt">
              <v:textbox>
                <w:txbxContent>
                  <w:p w:rsidR="000E33B2" w:rsidRPr="00C244F2" w:rsidRDefault="000E33B2" w:rsidP="004D67E3">
                    <w:pPr>
                      <w:ind w:right="-261"/>
                      <w:jc w:val="center"/>
                      <w:rPr>
                        <w:sz w:val="20"/>
                        <w:lang w:val="uk-UA"/>
                      </w:rPr>
                    </w:pPr>
                    <w:r>
                      <w:rPr>
                        <w:sz w:val="20"/>
                        <w:lang w:val="uk-UA"/>
                      </w:rPr>
                      <w:t>Економіка підприємства</w:t>
                    </w:r>
                  </w:p>
                </w:txbxContent>
              </v:textbox>
            </v:roundrect>
            <v:roundrect id="Надпись 21" o:spid="_x0000_s1045" style="position:absolute;left:30294;top:18288;width:21241;height:3429;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" fillcolor="white [3201]" strokecolor="black [3200]" strokeweight="2pt">
              <v:textbox>
                <w:txbxContent>
                  <w:p w:rsidR="000E33B2" w:rsidRPr="00C244F2" w:rsidRDefault="000E33B2" w:rsidP="004D67E3">
                    <w:pPr>
                      <w:ind w:left="-284" w:right="-267"/>
                      <w:jc w:val="center"/>
                      <w:rPr>
                        <w:sz w:val="20"/>
                        <w:lang w:val="uk-UA"/>
                      </w:rPr>
                    </w:pPr>
                    <w:r>
                      <w:rPr>
                        <w:sz w:val="20"/>
                        <w:lang w:val="uk-UA"/>
                      </w:rPr>
                      <w:t>Бухгалтерський облік</w:t>
                    </w:r>
                  </w:p>
                </w:txbxContent>
              </v:textbox>
            </v:roundrect>
            <v:roundrect id="Надпись 22" o:spid="_x0000_s1046" style="position:absolute;left:30453;top:22661;width:21050;height:3333;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" fillcolor="white [3201]" strokecolor="black [3200]" strokeweight="2pt">
              <v:textbox>
                <w:txbxContent>
                  <w:p w:rsidR="000E33B2" w:rsidRPr="00C244F2" w:rsidRDefault="000E33B2" w:rsidP="004D67E3">
                    <w:pPr>
                      <w:ind w:left="-284"/>
                      <w:jc w:val="center"/>
                      <w:rPr>
                        <w:sz w:val="20"/>
                        <w:lang w:val="uk-UA"/>
                      </w:rPr>
                    </w:pPr>
                    <w:r>
                      <w:rPr>
                        <w:sz w:val="20"/>
                        <w:lang w:val="uk-UA"/>
                      </w:rPr>
                      <w:t>Фінанси</w:t>
                    </w:r>
                  </w:p>
                </w:txbxContent>
              </v:textbox>
            </v:roundrect>
            <v:roundrect id="Надпись 23" o:spid="_x0000_s1047" style="position:absolute;left:30533;top:26795;width:21145;height:3048;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" fillcolor="white [3201]" strokecolor="black [3200]" strokeweight="2pt">
              <v:textbox>
                <w:txbxContent>
                  <w:p w:rsidR="000E33B2" w:rsidRPr="00C244F2" w:rsidRDefault="000E33B2" w:rsidP="004D67E3">
                    <w:pPr>
                      <w:jc w:val="center"/>
                      <w:rPr>
                        <w:sz w:val="20"/>
                        <w:lang w:val="uk-UA"/>
                      </w:rPr>
                    </w:pPr>
                    <w:r>
                      <w:rPr>
                        <w:sz w:val="20"/>
                        <w:lang w:val="uk-UA"/>
                      </w:rPr>
                      <w:t>Гроші та кредит</w:t>
                    </w:r>
                  </w:p>
                </w:txbxContent>
              </v:textbox>
            </v:roundrect>
            <v:roundrect id="Надпись 24" o:spid="_x0000_s1048" style="position:absolute;left:30533;top:30771;width:20955;height:3334;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" fillcolor="white [3201]" strokecolor="black [3200]" strokeweight="2pt">
              <v:textbox>
                <w:txbxContent>
                  <w:p w:rsidR="000E33B2" w:rsidRPr="00C244F2" w:rsidRDefault="000E33B2" w:rsidP="004D67E3">
                    <w:pPr>
                      <w:jc w:val="center"/>
                      <w:rPr>
                        <w:sz w:val="20"/>
                        <w:lang w:val="uk-UA"/>
                      </w:rPr>
                    </w:pPr>
                    <w:r>
                      <w:rPr>
                        <w:sz w:val="20"/>
                        <w:lang w:val="uk-UA"/>
                      </w:rPr>
                      <w:t>Фінанси підприємств</w:t>
                    </w:r>
                  </w:p>
                </w:txbxContent>
              </v:textbox>
            </v:roundrect>
            <v:roundrect id="Надпись 25" o:spid="_x0000_s1049" style="position:absolute;left:30453;top:34747;width:21050;height:2857;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" fillcolor="white [3201]" strokecolor="black [3200]" strokeweight="2pt">
              <v:textbox>
                <w:txbxContent>
                  <w:p w:rsidR="000E33B2" w:rsidRPr="00C244F2" w:rsidRDefault="000E33B2" w:rsidP="004D67E3">
                    <w:pPr>
                      <w:jc w:val="center"/>
                      <w:rPr>
                        <w:sz w:val="20"/>
                        <w:lang w:val="uk-UA"/>
                      </w:rPr>
                    </w:pPr>
                    <w:r>
                      <w:rPr>
                        <w:sz w:val="20"/>
                        <w:lang w:val="uk-UA"/>
                      </w:rPr>
                      <w:t>Основи аудиту</w:t>
                    </w:r>
                  </w:p>
                </w:txbxContent>
              </v:textbox>
            </v:roundrect>
            <v:roundrect id="Надпись 26" o:spid="_x0000_s1050" style="position:absolute;left:30612;top:39199;width:20955;height:2763;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" fillcolor="white [3201]" strokecolor="black [3200]" strokeweight="2pt">
              <v:textbox>
                <w:txbxContent>
                  <w:p w:rsidR="000E33B2" w:rsidRPr="00C244F2" w:rsidRDefault="000E33B2" w:rsidP="004D67E3">
                    <w:pPr>
                      <w:jc w:val="center"/>
                      <w:rPr>
                        <w:sz w:val="20"/>
                        <w:lang w:val="uk-UA"/>
                      </w:rPr>
                    </w:pPr>
                    <w:r>
                      <w:rPr>
                        <w:sz w:val="20"/>
                        <w:lang w:val="uk-UA"/>
                      </w:rPr>
                      <w:t>Казначейська справа</w:t>
                    </w:r>
                  </w:p>
                </w:txbxContent>
              </v:textbox>
            </v:roundrect>
            <v:roundrect id="Надпись 27" o:spid="_x0000_s1051" style="position:absolute;left:30692;top:43652;width:20955;height:5239;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" fillcolor="white [3201]" strokecolor="black [3200]" strokeweight="2pt">
              <v:textbox>
                <w:txbxContent>
                  <w:p w:rsidR="000E33B2" w:rsidRPr="00C244F2" w:rsidRDefault="000E33B2" w:rsidP="004D67E3">
                    <w:pPr>
                      <w:jc w:val="center"/>
                      <w:rPr>
                        <w:sz w:val="20"/>
                        <w:lang w:val="uk-UA"/>
                      </w:rPr>
                    </w:pPr>
                    <w:r>
                      <w:rPr>
                        <w:sz w:val="20"/>
                        <w:lang w:val="uk-UA"/>
                      </w:rPr>
                      <w:t>Організація та планування діяльності підприємств</w:t>
                    </w:r>
                  </w:p>
                </w:txbxContent>
              </v:textbox>
            </v:roundrect>
            <v:roundrect id="Надпись 28" o:spid="_x0000_s1052" style="position:absolute;left:57249;top:9700;width:21717;height:3429;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" fillcolor="white [3201]" strokecolor="black [3200]" strokeweight="2pt">
              <v:textbox>
                <w:txbxContent>
                  <w:p w:rsidR="000E33B2" w:rsidRPr="00C244F2" w:rsidRDefault="000E33B2" w:rsidP="004D67E3">
                    <w:pPr>
                      <w:jc w:val="center"/>
                      <w:rPr>
                        <w:sz w:val="20"/>
                        <w:lang w:val="uk-UA"/>
                      </w:rPr>
                    </w:pPr>
                    <w:r>
                      <w:rPr>
                        <w:sz w:val="20"/>
                        <w:lang w:val="uk-UA"/>
                      </w:rPr>
                      <w:t>Фінансовий облік</w:t>
                    </w:r>
                  </w:p>
                </w:txbxContent>
              </v:textbox>
            </v:roundrect>
            <v:roundrect id="Надпись 29" o:spid="_x0000_s1053" style="position:absolute;left:57249;top:14073;width:21717;height:3429;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" fillcolor="white [3201]" strokecolor="black [3200]" strokeweight="2pt">
              <v:textbox>
                <w:txbxContent>
                  <w:p w:rsidR="000E33B2" w:rsidRPr="00C244F2" w:rsidRDefault="000E33B2" w:rsidP="004D67E3">
                    <w:pPr>
                      <w:jc w:val="center"/>
                      <w:rPr>
                        <w:sz w:val="20"/>
                        <w:lang w:val="uk-UA"/>
                      </w:rPr>
                    </w:pPr>
                    <w:r>
                      <w:rPr>
                        <w:sz w:val="20"/>
                        <w:lang w:val="uk-UA"/>
                      </w:rPr>
                      <w:t>Управлінський облік</w:t>
                    </w:r>
                  </w:p>
                </w:txbxContent>
              </v:textbox>
            </v:roundrect>
            <v:roundrect id="Надпись 30" o:spid="_x0000_s1054" style="position:absolute;left:57408;top:17969;width:21717;height:3429;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" fillcolor="white [3201]" strokecolor="black [3200]" strokeweight="2pt">
              <v:textbox>
                <w:txbxContent>
                  <w:p w:rsidR="000E33B2" w:rsidRPr="00C244F2" w:rsidRDefault="000E33B2" w:rsidP="004D67E3">
                    <w:pPr>
                      <w:jc w:val="center"/>
                      <w:rPr>
                        <w:sz w:val="20"/>
                        <w:lang w:val="uk-UA"/>
                      </w:rPr>
                    </w:pPr>
                    <w:r>
                      <w:rPr>
                        <w:sz w:val="20"/>
                        <w:lang w:val="uk-UA"/>
                      </w:rPr>
                      <w:t>Економічний аналіз</w:t>
                    </w:r>
                  </w:p>
                </w:txbxContent>
              </v:textbox>
            </v:roundrect>
            <v:roundrect id="Надпись 31" o:spid="_x0000_s1055" style="position:absolute;left:57567;top:22104;width:21717;height:4572;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" fillcolor="white [3201]" strokecolor="black [3200]" strokeweight="2pt">
              <v:textbox>
                <w:txbxContent>
                  <w:p w:rsidR="000E33B2" w:rsidRPr="00C244F2" w:rsidRDefault="000E33B2" w:rsidP="004D67E3">
                    <w:pPr>
                      <w:jc w:val="center"/>
                      <w:rPr>
                        <w:sz w:val="20"/>
                        <w:lang w:val="uk-UA"/>
                      </w:rPr>
                    </w:pPr>
                    <w:r>
                      <w:rPr>
                        <w:sz w:val="20"/>
                        <w:lang w:val="uk-UA"/>
                      </w:rPr>
                      <w:t>Облік і звітність у бюджетних установах</w:t>
                    </w:r>
                  </w:p>
                </w:txbxContent>
              </v:textbox>
            </v:roundrect>
            <v:roundrect id="Надпись 192" o:spid="_x0000_s1056" style="position:absolute;left:57726;top:29658;width:20955;height:2572;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" fillcolor="white [3201]" strokecolor="black [3200]" strokeweight="2pt">
              <v:textbox>
                <w:txbxContent>
                  <w:p w:rsidR="000E33B2" w:rsidRPr="00C244F2" w:rsidRDefault="000E33B2" w:rsidP="004D67E3">
                    <w:pPr>
                      <w:jc w:val="center"/>
                      <w:rPr>
                        <w:sz w:val="20"/>
                        <w:lang w:val="uk-UA"/>
                      </w:rPr>
                    </w:pPr>
                    <w:r>
                      <w:rPr>
                        <w:sz w:val="20"/>
                        <w:lang w:val="uk-UA"/>
                      </w:rPr>
                      <w:t>Податкова система</w:t>
                    </w:r>
                  </w:p>
                </w:txbxContent>
              </v:textbox>
            </v:roundrect>
            <v:roundrect id="Надпись 194" o:spid="_x0000_s1057" style="position:absolute;left:57885;top:33474;width:21241;height:2667;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" fillcolor="white [3201]" strokecolor="black [3200]" strokeweight="2pt">
              <v:textbox>
                <w:txbxContent>
                  <w:p w:rsidR="000E33B2" w:rsidRPr="00C244F2" w:rsidRDefault="000E33B2" w:rsidP="004D67E3">
                    <w:pPr>
                      <w:jc w:val="center"/>
                      <w:rPr>
                        <w:sz w:val="20"/>
                        <w:lang w:val="uk-UA"/>
                      </w:rPr>
                    </w:pPr>
                    <w:r>
                      <w:rPr>
                        <w:sz w:val="20"/>
                        <w:lang w:val="uk-UA"/>
                      </w:rPr>
                      <w:t>Контроль і ревізія</w:t>
                    </w:r>
                  </w:p>
                </w:txbxContent>
              </v:textbox>
            </v:roundrect>
            <v:roundrect id="Надпись 195" o:spid="_x0000_s1058" style="position:absolute;left:58203;top:44209;width:20955;height:3429;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" fillcolor="white [3201]" strokecolor="black [3200]" strokeweight="2pt">
              <v:textbox>
                <w:txbxContent>
                  <w:p w:rsidR="000E33B2" w:rsidRPr="00C244F2" w:rsidRDefault="000E33B2" w:rsidP="004D67E3">
                    <w:pPr>
                      <w:jc w:val="center"/>
                      <w:rPr>
                        <w:sz w:val="20"/>
                        <w:lang w:val="uk-UA"/>
                      </w:rPr>
                    </w:pPr>
                    <w:r>
                      <w:rPr>
                        <w:sz w:val="20"/>
                        <w:lang w:val="uk-UA"/>
                      </w:rPr>
                      <w:t>Охорона праці та БЖД</w:t>
                    </w:r>
                  </w:p>
                </w:txbxContent>
              </v:textbox>
            </v:roundrect>
            <v:roundrect id="Надпись 196" o:spid="_x0000_s1059" style="position:absolute;left:84442;top:45640;width:6287;height:11049;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" fillcolor="white [3201]" strokecolor="black [3200]" strokeweight="2pt">
              <v:textbox style="layout-flow:vertical;mso-layout-flow-alt:bottom-to-top">
                <w:txbxContent>
                  <w:p w:rsidR="000E33B2" w:rsidRPr="00C244F2" w:rsidRDefault="000E33B2" w:rsidP="004D67E3">
                    <w:pPr>
                      <w:jc w:val="center"/>
                      <w:rPr>
                        <w:sz w:val="20"/>
                        <w:lang w:val="uk-UA"/>
                      </w:rPr>
                    </w:pPr>
                    <w:r>
                      <w:rPr>
                        <w:sz w:val="20"/>
                        <w:lang w:val="uk-UA"/>
                      </w:rPr>
                      <w:t>Переддипломна практика</w:t>
                    </w:r>
                  </w:p>
                </w:txbxContent>
              </v:textbox>
            </v:roundrect>
            <v:roundrect id="Надпись 199" o:spid="_x0000_s1060" style="position:absolute;left:90729;top:7873;width:6286;height:52006;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" fillcolor="white [3201]" strokecolor="black [3200]" strokeweight="2pt">
              <v:textbox style="layout-flow:vertical;mso-layout-flow-alt:bottom-to-top">
                <w:txbxContent>
                  <w:p w:rsidR="000E33B2" w:rsidRPr="00D42A77" w:rsidRDefault="000E33B2" w:rsidP="004D67E3">
                    <w:pPr>
                      <w:jc w:val="center"/>
                      <w:rPr>
                        <w:sz w:val="44"/>
                        <w:lang w:val="uk-UA"/>
                      </w:rPr>
                    </w:pPr>
                    <w:r w:rsidRPr="00D42A77">
                      <w:rPr>
                        <w:sz w:val="44"/>
                        <w:lang w:val="uk-UA"/>
                      </w:rPr>
                      <w:t>ДЕРЖАВНА АТЕСТАЦІЯ</w:t>
                    </w:r>
                  </w:p>
                </w:txbxContent>
              </v:textbox>
            </v:roundrect>
            <v:line id="Прямая соединительная линия 200" o:spid="_x0000_s1061" style="position:absolute;visibility:visible" from="0,45004" to="0,54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" strokecolor="black [3213]"/>
            <v:shapetype id="_x0000_t32" coordsize="21600,21600" o:spt="32" o:oned="t" path="m,l21600,21600e" filled="f">
              <v:path arrowok="t" fillok="f" o:connecttype="none"/>
              <o:lock v:ext="edit" shapetype="t"/>
            </v:shapetype>
            <v:shape id="Прямая со стрелкой 203" o:spid="_x0000_s1062" type="#_x0000_t32" style="position:absolute;top:44845;width:1524;height:9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" strokecolor="black [3213]">
              <v:stroke endarrow="block"/>
            </v:shape>
            <v:shape id="Прямая со стрелкой 206" o:spid="_x0000_s1063" type="#_x0000_t32" style="position:absolute;left:159;top:49377;width:171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" strokecolor="black [3213]">
              <v:stroke endarrow="block"/>
            </v:shape>
            <v:shape id="Прямая со стрелкой 208" o:spid="_x0000_s1064" type="#_x0000_t32" style="position:absolute;left:79;top:53830;width:1810;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" strokecolor="black [3213]">
              <v:stroke endarrow="block"/>
            </v:shape>
            <v:shape id="Прямая со стрелкой 210" o:spid="_x0000_s1065" type="#_x0000_t32" style="position:absolute;left:13119;top:17095;width:0;height:142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" strokecolor="black [3213]">
              <v:stroke endarrow="block"/>
            </v:shape>
            <v:shape id="Прямая со стрелкой 211" o:spid="_x0000_s1066" type="#_x0000_t32" style="position:absolute;left:13278;top:22740;width:0;height:104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" strokecolor="black [3213]">
              <v:stroke endarrow="block"/>
            </v:shape>
            <v:shape id="Прямая со стрелкой 212" o:spid="_x0000_s1067" type="#_x0000_t32" style="position:absolute;left:13596;top:46674;width:0;height:133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" strokecolor="black [3213]">
              <v:stroke endarrow="block"/>
            </v:shape>
            <v:shape id="Прямая со стрелкой 213" o:spid="_x0000_s1068" type="#_x0000_t32" style="position:absolute;left:26239;top:10416;width:1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" strokecolor="black [3213]">
              <v:stroke endarrow="block"/>
            </v:shape>
            <v:shape id="Прямая со стрелкой 214" o:spid="_x0000_s1069" type="#_x0000_t32" style="position:absolute;left:29181;top:10416;width:1048;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" strokecolor="black [3213]">
              <v:stroke endarrow="block"/>
            </v:shape>
            <v:line id="Прямая соединительная линия 215" o:spid="_x0000_s1070" style="position:absolute;visibility:visible" from="27750,10336" to="27750,60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" strokecolor="black [3213]"/>
            <v:shape id="Прямая со стрелкой 221" o:spid="_x0000_s1071" type="#_x0000_t32" style="position:absolute;left:26080;top:25603;width:1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" strokecolor="black [3213]">
              <v:stroke endarrow="block"/>
            </v:shape>
            <v:shape id="Прямая со стрелкой 222" o:spid="_x0000_s1072" type="#_x0000_t32" style="position:absolute;left:26318;top:28783;width:1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" strokecolor="black [3213]">
              <v:stroke endarrow="block"/>
            </v:shape>
            <v:shape id="Прямая со стрелкой 223" o:spid="_x0000_s1073" type="#_x0000_t32" style="position:absolute;left:26159;top:32679;width:1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" strokecolor="black [3213]">
              <v:stroke endarrow="block"/>
            </v:shape>
            <v:shape id="Прямая со стрелкой 225" o:spid="_x0000_s1074" type="#_x0000_t32" style="position:absolute;left:26159;top:37291;width:1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" strokecolor="black [3213]">
              <v:stroke endarrow="block"/>
            </v:shape>
            <v:shape id="Прямая со стрелкой 226" o:spid="_x0000_s1075" type="#_x0000_t32" style="position:absolute;left:26080;top:45322;width:1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" strokecolor="black [3213]">
              <v:stroke endarrow="block"/>
            </v:shape>
            <v:shape id="Прямая со стрелкой 227" o:spid="_x0000_s1076" type="#_x0000_t32" style="position:absolute;left:25921;top:49457;width:1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" strokecolor="black [3213]">
              <v:stroke endarrow="block"/>
            </v:shape>
            <v:shape id="Прямая со стрелкой 228" o:spid="_x0000_s1077" type="#_x0000_t32" style="position:absolute;left:26159;top:58044;width:1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" strokecolor="black [3213]">
              <v:stroke endarrow="block"/>
            </v:shape>
            <v:line id="Прямая соединительная линия 229" o:spid="_x0000_s1078" style="position:absolute;visibility:visible" from="28624,12801" to="28624,53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" strokecolor="black [3213]"/>
            <v:shape id="Прямая со стрелкой 230" o:spid="_x0000_s1079" type="#_x0000_t32" style="position:absolute;left:26080;top:53512;width:266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" strokecolor="black [3213]">
              <v:stroke endarrow="block"/>
            </v:shape>
            <v:shape id="Прямая со стрелкой 231" o:spid="_x0000_s1080" type="#_x0000_t32" style="position:absolute;left:28386;top:12881;width:190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" strokecolor="black [3213]">
              <v:stroke endarrow="block"/>
            </v:shape>
            <v:line id="Прямая соединительная линия 232" o:spid="_x0000_s1081" style="position:absolute;visibility:visible" from="27750,60588" to="95949,60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" strokecolor="black [3213]"/>
            <v:shape id="Прямая со стрелкой 233" o:spid="_x0000_s1082" type="#_x0000_t32" style="position:absolute;left:95892;top:59237;width:0;height:133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" strokecolor="black [3213]">
              <v:stroke endarrow="block"/>
            </v:shape>
            <v:shape id="Прямая со стрелкой 234" o:spid="_x0000_s1083" type="#_x0000_t32" style="position:absolute;left:25921;top:54227;width:181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" strokecolor="black [3213]">
              <v:stroke endarrow="block"/>
            </v:shape>
            <v:line id="Прямая соединительная линия 235" o:spid="_x0000_s1084" style="position:absolute;visibility:visible" from="29340,10416" to="29340,4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" strokecolor="black [3213]"/>
            <v:shape id="Прямая со стрелкой 236" o:spid="_x0000_s1085" type="#_x0000_t32" style="position:absolute;left:29499;top:47310;width:142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" strokecolor="black [3213]">
              <v:stroke endarrow="block"/>
            </v:shape>
            <v:shape id="Прямая со стрелкой 238" o:spid="_x0000_s1086" type="#_x0000_t32" style="position:absolute;left:29340;top:40631;width:133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" strokecolor="black [3213]">
              <v:stroke endarrow="block"/>
            </v:shape>
            <v:shape id="Прямая со стрелкой 239" o:spid="_x0000_s1087" type="#_x0000_t32" style="position:absolute;left:29340;top:36416;width:123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" strokecolor="black [3213]">
              <v:stroke endarrow="block"/>
            </v:shape>
            <v:shape id="Прямая со стрелкой 240" o:spid="_x0000_s1088" type="#_x0000_t32" style="position:absolute;left:29340;top:32123;width:1238;height: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" strokecolor="black [3213]">
              <v:stroke endarrow="block"/>
            </v:shape>
            <v:shape id="Прямая со стрелкой 241" o:spid="_x0000_s1089" type="#_x0000_t32" style="position:absolute;left:29499;top:28465;width:104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" strokecolor="black [3213]">
              <v:stroke endarrow="block"/>
            </v:shape>
            <v:shape id="Прямая со стрелкой 243" o:spid="_x0000_s1090" type="#_x0000_t32" style="position:absolute;left:29578;top:24330;width:95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" strokecolor="black [3213]">
              <v:stroke endarrow="block"/>
            </v:shape>
            <v:shape id="Прямая со стрелкой 244" o:spid="_x0000_s1091" type="#_x0000_t32" style="position:absolute;left:29578;top:20275;width:85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" strokecolor="black [3213]">
              <v:stroke endarrow="block"/>
            </v:shape>
            <v:shape id="Прямая со стрелкой 245" o:spid="_x0000_s1092" type="#_x0000_t32" style="position:absolute;left:29578;top:15743;width:76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" strokecolor="black [3213]">
              <v:stroke endarrow="block"/>
            </v:shape>
            <v:shape id="Прямая со стрелкой 247" o:spid="_x0000_s1093" type="#_x0000_t32" style="position:absolute;left:27829;top:41664;width:1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" strokecolor="black [3213]">
              <v:stroke endarrow="block"/>
            </v:shape>
            <v:shape id="Прямая со стрелкой 248" o:spid="_x0000_s1094" type="#_x0000_t32" style="position:absolute;left:52717;top:11926;width:466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" strokecolor="black [3213]">
              <v:stroke endarrow="block"/>
            </v:shape>
            <v:shape id="Прямая со стрелкой 249" o:spid="_x0000_s1095" type="#_x0000_t32" style="position:absolute;left:54943;top:15982;width:0;height:4448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" strokecolor="black [3213]">
              <v:stroke endarrow="block"/>
            </v:shape>
            <v:shape id="Прямая со стрелкой 250" o:spid="_x0000_s1096" type="#_x0000_t32" style="position:absolute;left:51603;top:16220;width:333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" strokecolor="black [3213]">
              <v:stroke endarrow="block"/>
            </v:shape>
            <v:shape id="Прямая со стрелкой 251" o:spid="_x0000_s1097" type="#_x0000_t32" style="position:absolute;left:51524;top:19957;width:333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" strokecolor="black [3213]">
              <v:stroke endarrow="block"/>
            </v:shape>
            <v:shape id="Прямая со стрелкой 252" o:spid="_x0000_s1098" type="#_x0000_t32" style="position:absolute;left:51524;top:24490;width:333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" strokecolor="black [3213]">
              <v:stroke endarrow="block"/>
            </v:shape>
            <v:shape id="Прямая со стрелкой 253" o:spid="_x0000_s1099" type="#_x0000_t32" style="position:absolute;left:51524;top:28863;width:333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" strokecolor="black [3213]">
              <v:stroke endarrow="block"/>
            </v:shape>
            <v:shape id="Прямая со стрелкой 254" o:spid="_x0000_s1100" type="#_x0000_t32" style="position:absolute;left:51524;top:32520;width:333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" strokecolor="black [3213]">
              <v:stroke endarrow="block"/>
            </v:shape>
            <v:shape id="Прямая со стрелкой 255" o:spid="_x0000_s1101" type="#_x0000_t32" style="position:absolute;left:51524;top:36178;width:333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" strokecolor="black [3213]">
              <v:stroke endarrow="block"/>
            </v:shape>
            <v:shape id="Прямая со стрелкой 256" o:spid="_x0000_s1102" type="#_x0000_t32" style="position:absolute;left:51524;top:40869;width:333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" strokecolor="black [3213]">
              <v:stroke endarrow="block"/>
            </v:shape>
            <v:shape id="Прямая со стрелкой 257" o:spid="_x0000_s1103" type="#_x0000_t32" style="position:absolute;left:51524;top:46356;width:333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" strokecolor="black [3213]">
              <v:stroke endarrow="block"/>
            </v:shape>
            <v:shape id="Прямая со стрелкой 259" o:spid="_x0000_s1104" type="#_x0000_t32" style="position:absolute;left:51524;top:27750;width:3429;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" strokecolor="black [3213]">
              <v:stroke endarrow="block"/>
            </v:shape>
            <v:shape id="Прямая со стрелкой 260" o:spid="_x0000_s1105" type="#_x0000_t32" style="position:absolute;left:51524;top:37291;width:3334;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" strokecolor="black [3213]">
              <v:stroke endarrow="block"/>
            </v:shape>
            <v:shape id="Прямая со стрелкой 261" o:spid="_x0000_s1106" type="#_x0000_t32" style="position:absolute;left:51762;top:47866;width:2953;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" strokecolor="black [3213]">
              <v:stroke endarrow="block"/>
            </v:shape>
            <v:line id="Прямая соединительная линия 262" o:spid="_x0000_s1107" style="position:absolute;visibility:visible" from="55738,10893" to="55738,34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" strokecolor="black [3213]"/>
            <v:shape id="Прямая со стрелкой 263" o:spid="_x0000_s1108" type="#_x0000_t32" style="position:absolute;left:55738;top:34906;width:190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" strokecolor="black [3213]">
              <v:stroke endarrow="block"/>
            </v:shape>
            <v:shape id="Прямая со стрелкой 264" o:spid="_x0000_s1109" type="#_x0000_t32" style="position:absolute;left:55738;top:10813;width:171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" strokecolor="black [3213]">
              <v:stroke endarrow="block"/>
            </v:shape>
            <v:shape id="Прямая со стрелкой 265" o:spid="_x0000_s1110" type="#_x0000_t32" style="position:absolute;left:55659;top:15823;width:1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" strokecolor="black [3213]">
              <v:stroke endarrow="block"/>
            </v:shape>
            <v:shape id="Прямая со стрелкой 266" o:spid="_x0000_s1111" type="#_x0000_t32" style="position:absolute;left:55818;top:19878;width:190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" strokecolor="black [3213]">
              <v:stroke endarrow="block"/>
            </v:shape>
            <v:shape id="Прямая со стрелкой 267" o:spid="_x0000_s1112" type="#_x0000_t32" style="position:absolute;left:55738;top:24728;width:200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" strokecolor="black [3213]">
              <v:stroke endarrow="block"/>
            </v:shape>
            <v:shape id="Прямая со стрелкой 268" o:spid="_x0000_s1113" type="#_x0000_t32" style="position:absolute;left:55818;top:30453;width:200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" strokecolor="black [3213]">
              <v:stroke endarrow="block"/>
            </v:shape>
            <v:line id="Прямая соединительная линия 269" o:spid="_x0000_s1114" style="position:absolute;visibility:visible" from="56215,11847" to="56215,3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" strokecolor="black [3213]"/>
            <v:shape id="Прямая со стрелкой 270" o:spid="_x0000_s1115" type="#_x0000_t32" style="position:absolute;left:56215;top:33793;width:161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" strokecolor="black [3213]">
              <v:stroke endarrow="block"/>
            </v:shape>
            <v:shape id="Прямая со стрелкой 271" o:spid="_x0000_s1116" type="#_x0000_t32" style="position:absolute;left:56136;top:31169;width:1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" strokecolor="black [3213]">
              <v:stroke endarrow="block"/>
            </v:shape>
            <v:shape id="Прямая со стрелкой 272" o:spid="_x0000_s1117" type="#_x0000_t32" style="position:absolute;left:56295;top:25762;width:142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" strokecolor="black [3213]">
              <v:stroke endarrow="block"/>
            </v:shape>
            <v:shape id="Прямая со стрелкой 273" o:spid="_x0000_s1118" type="#_x0000_t32" style="position:absolute;left:56295;top:20752;width:123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" strokecolor="black [3213]">
              <v:stroke endarrow="block"/>
            </v:shape>
            <v:shape id="Прямая со стрелкой 274" o:spid="_x0000_s1119" type="#_x0000_t32" style="position:absolute;left:56454;top:16697;width:95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" strokecolor="black [3213]">
              <v:stroke endarrow="block"/>
            </v:shape>
            <v:shape id="Прямая со стрелкой 275" o:spid="_x0000_s1120" type="#_x0000_t32" style="position:absolute;left:87861;top:28068;width:0;height:1762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" strokecolor="black [3213]">
              <v:stroke endarrow="block"/>
            </v:shape>
            <v:shape id="Прямая со стрелкой 276" o:spid="_x0000_s1121" type="#_x0000_t32" style="position:absolute;left:78876;top:11131;width:209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" strokecolor="black [3213]">
              <v:stroke endarrow="block"/>
            </v:shape>
            <v:roundrect id="Надпись 277" o:spid="_x0000_s1122" style="position:absolute;left:84363;top:19321;width:6286;height:10859;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" fillcolor="white [3201]" strokecolor="black [3200]" strokeweight="2pt">
              <v:textbox style="layout-flow:vertical;mso-layout-flow-alt:bottom-to-top">
                <w:txbxContent>
                  <w:p w:rsidR="000E33B2" w:rsidRPr="00C244F2" w:rsidRDefault="000E33B2" w:rsidP="004D67E3">
                    <w:pPr>
                      <w:jc w:val="center"/>
                      <w:rPr>
                        <w:sz w:val="20"/>
                        <w:lang w:val="uk-UA"/>
                      </w:rPr>
                    </w:pPr>
                    <w:r>
                      <w:rPr>
                        <w:sz w:val="20"/>
                        <w:lang w:val="uk-UA"/>
                      </w:rPr>
                      <w:t>Навчальні практики</w:t>
                    </w:r>
                  </w:p>
                </w:txbxContent>
              </v:textbox>
            </v:roundrect>
            <v:shape id="Прямая со стрелкой 278" o:spid="_x0000_s1123" type="#_x0000_t32" style="position:absolute;left:80944;top:10813;width:0;height:4972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" strokecolor="black [3213]">
              <v:stroke endarrow="block"/>
            </v:shape>
            <v:shape id="Прямая со стрелкой 279" o:spid="_x0000_s1124" type="#_x0000_t32" style="position:absolute;left:79274;top:46356;width:171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" strokecolor="black [3213]">
              <v:stroke endarrow="block"/>
            </v:shape>
            <v:shape id="Прямая со стрелкой 280" o:spid="_x0000_s1125" type="#_x0000_t32" style="position:absolute;left:78876;top:34588;width:181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" strokecolor="black [3213]">
              <v:stroke endarrow="block"/>
            </v:shape>
            <v:shape id="Прямая со стрелкой 281" o:spid="_x0000_s1126" type="#_x0000_t32" style="position:absolute;left:78876;top:30930;width:181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" strokecolor="black [3213]">
              <v:stroke endarrow="block"/>
            </v:shape>
            <v:shape id="Прямая со стрелкой 282" o:spid="_x0000_s1127" type="#_x0000_t32" style="position:absolute;left:79513;top:24410;width:171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" strokecolor="black [3213]">
              <v:stroke endarrow="block"/>
            </v:shape>
            <v:shape id="Прямая со стрелкой 283" o:spid="_x0000_s1128" type="#_x0000_t32" style="position:absolute;left:79354;top:19957;width:180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" strokecolor="black [3213]">
              <v:stroke endarrow="block"/>
            </v:shape>
            <v:shape id="Прямая со стрелкой 284" o:spid="_x0000_s1129" type="#_x0000_t32" style="position:absolute;left:79194;top:16220;width:200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" strokecolor="black [3213]">
              <v:stroke endarrow="block"/>
            </v:shape>
            <v:shape id="Прямая со стрелкой 288" o:spid="_x0000_s1130" type="#_x0000_t32" style="position:absolute;left:54704;top:28068;width:2952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" strokecolor="black [3213]">
              <v:stroke endarrow="block"/>
            </v:shape>
          </v:group>
        </w:pict>
      </w:r>
      <w:r w:rsidR="00427F07" w:rsidRPr="00427F07">
        <w:rPr>
          <w:rFonts w:ascii="Times New Roman" w:eastAsia="Times New Roman" w:hAnsi="Times New Roman" w:cs="Times New Roman"/>
          <w:b/>
          <w:bCs/>
          <w:color w:val="000000"/>
          <w:sz w:val="28"/>
          <w:szCs w:val="28"/>
        </w:rPr>
        <w:t>4.  СТРУКТУРНО-ЛОГІЧНА СХЕМА ОСВІТНЬО</w:t>
      </w:r>
      <w:r w:rsidR="00427F07" w:rsidRPr="00427F07">
        <w:rPr>
          <w:rFonts w:ascii="Times New Roman" w:eastAsia="Times New Roman" w:hAnsi="Times New Roman" w:cs="Times New Roman"/>
          <w:b/>
          <w:bCs/>
          <w:color w:val="000000"/>
          <w:sz w:val="28"/>
          <w:szCs w:val="28"/>
          <w:lang w:val="uk-UA"/>
        </w:rPr>
        <w:t xml:space="preserve">-ПРОФЕСІЙНОЇ </w:t>
      </w:r>
      <w:r w:rsidR="00427F07" w:rsidRPr="00427F07">
        <w:rPr>
          <w:rFonts w:ascii="Times New Roman" w:eastAsia="Times New Roman" w:hAnsi="Times New Roman" w:cs="Times New Roman"/>
          <w:b/>
          <w:bCs/>
          <w:color w:val="000000"/>
          <w:sz w:val="28"/>
          <w:szCs w:val="28"/>
        </w:rPr>
        <w:t xml:space="preserve"> ПРОГРАМИ</w:t>
      </w:r>
      <w:bookmarkEnd w:id="4"/>
    </w:p>
    <w:p w:rsidR="00427F07" w:rsidRPr="00427F07" w:rsidRDefault="00427F07" w:rsidP="00427F07">
      <w:pPr>
        <w:widowControl w:val="0"/>
        <w:autoSpaceDE w:val="0"/>
        <w:autoSpaceDN w:val="0"/>
        <w:spacing w:before="72" w:after="0" w:line="240" w:lineRule="auto"/>
        <w:outlineLvl w:val="1"/>
        <w:rPr>
          <w:rFonts w:ascii="Times New Roman" w:eastAsia="Times New Roman" w:hAnsi="Times New Roman" w:cs="Times New Roman"/>
          <w:b/>
          <w:bCs/>
          <w:sz w:val="32"/>
          <w:szCs w:val="32"/>
          <w:lang w:val="uk-UA"/>
        </w:rPr>
        <w:sectPr w:rsidR="00427F07" w:rsidRPr="00427F07" w:rsidSect="004D67E3">
          <w:pgSz w:w="16838" w:h="11904" w:orient="landscape"/>
          <w:pgMar w:top="567" w:right="536" w:bottom="1134" w:left="567" w:header="284" w:footer="284" w:gutter="0"/>
          <w:cols w:space="720"/>
          <w:docGrid w:linePitch="299"/>
        </w:sectPr>
      </w:pPr>
    </w:p>
    <w:p w:rsidR="00427F07" w:rsidRPr="00427F07" w:rsidRDefault="00427F07" w:rsidP="00427F07">
      <w:pPr>
        <w:widowControl w:val="0"/>
        <w:autoSpaceDE w:val="0"/>
        <w:autoSpaceDN w:val="0"/>
        <w:spacing w:after="0" w:line="240" w:lineRule="auto"/>
        <w:rPr>
          <w:rFonts w:ascii="Times New Roman" w:eastAsia="Times New Roman" w:hAnsi="Times New Roman" w:cs="Times New Roman"/>
          <w:b/>
          <w:bCs/>
          <w:color w:val="000000"/>
          <w:sz w:val="28"/>
          <w:szCs w:val="28"/>
          <w:lang w:val="uk-UA"/>
        </w:rPr>
      </w:pPr>
    </w:p>
    <w:p w:rsidR="00427F07" w:rsidRPr="00427F07" w:rsidRDefault="00427F07"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bookmarkStart w:id="5" w:name="_Toc42771053"/>
      <w:r w:rsidRPr="00427F07">
        <w:rPr>
          <w:rFonts w:ascii="Times New Roman" w:eastAsia="Times New Roman" w:hAnsi="Times New Roman" w:cs="Times New Roman"/>
          <w:b/>
          <w:bCs/>
          <w:color w:val="000000"/>
          <w:sz w:val="28"/>
          <w:szCs w:val="28"/>
          <w:lang w:val="uk-UA"/>
        </w:rPr>
        <w:t>5. ФОРМИ АТЕСТАЦІЇ ЗДОБУВАЧІВ ФАХОВОЇ ПЕРЕДВИЩОЇ ОСВІТИ</w:t>
      </w:r>
      <w:bookmarkEnd w:id="5"/>
    </w:p>
    <w:p w:rsidR="00427F07" w:rsidRPr="00427F07" w:rsidRDefault="00427F07"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tbl>
      <w:tblPr>
        <w:tblW w:w="10209" w:type="dxa"/>
        <w:tblCellMar>
          <w:top w:w="65" w:type="dxa"/>
          <w:left w:w="110" w:type="dxa"/>
          <w:right w:w="36" w:type="dxa"/>
        </w:tblCellMar>
        <w:tblLook w:val="04A0" w:firstRow="1" w:lastRow="0" w:firstColumn="1" w:lastColumn="0" w:noHBand="0" w:noVBand="1"/>
      </w:tblPr>
      <w:tblGrid>
        <w:gridCol w:w="3059"/>
        <w:gridCol w:w="7150"/>
      </w:tblGrid>
      <w:tr w:rsidR="00427F07" w:rsidRPr="00427F07" w:rsidTr="00427F07">
        <w:trPr>
          <w:trHeight w:val="581"/>
        </w:trPr>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56" w:line="235" w:lineRule="auto"/>
              <w:ind w:firstLine="5"/>
              <w:rPr>
                <w:rFonts w:ascii="Times New Roman" w:eastAsia="Times New Roman" w:hAnsi="Times New Roman" w:cs="Times New Roman"/>
                <w:lang w:val="uk-UA"/>
              </w:rPr>
            </w:pPr>
            <w:r w:rsidRPr="00427F07">
              <w:rPr>
                <w:rFonts w:ascii="Times New Roman" w:eastAsia="Times New Roman" w:hAnsi="Times New Roman" w:cs="Times New Roman"/>
                <w:b/>
                <w:lang w:val="uk-UA"/>
              </w:rPr>
              <w:t xml:space="preserve">Форми атестації здобувачів фахової </w:t>
            </w:r>
            <w:r w:rsidR="00D6231F">
              <w:rPr>
                <w:rFonts w:ascii="Times New Roman" w:eastAsia="Times New Roman" w:hAnsi="Times New Roman" w:cs="Times New Roman"/>
                <w:b/>
                <w:lang w:val="uk-UA"/>
              </w:rPr>
              <w:t xml:space="preserve">перед вищої </w:t>
            </w:r>
            <w:r w:rsidRPr="00427F07">
              <w:rPr>
                <w:rFonts w:ascii="Times New Roman" w:eastAsia="Times New Roman" w:hAnsi="Times New Roman" w:cs="Times New Roman"/>
                <w:b/>
                <w:lang w:val="uk-UA"/>
              </w:rPr>
              <w:t xml:space="preserve">освіти </w:t>
            </w:r>
          </w:p>
        </w:tc>
        <w:tc>
          <w:tcPr>
            <w:tcW w:w="7150" w:type="dxa"/>
            <w:tcBorders>
              <w:top w:val="single" w:sz="4" w:space="0" w:color="000000"/>
              <w:left w:val="single" w:sz="4" w:space="0" w:color="000000"/>
              <w:bottom w:val="single" w:sz="4" w:space="0" w:color="000000"/>
              <w:right w:val="single" w:sz="4" w:space="0" w:color="000000"/>
            </w:tcBorders>
            <w:shd w:val="clear" w:color="auto" w:fill="auto"/>
          </w:tcPr>
          <w:p w:rsidR="00427F07" w:rsidRPr="000E33B2" w:rsidRDefault="00427F07" w:rsidP="00D6231F">
            <w:pPr>
              <w:spacing w:after="0"/>
              <w:ind w:left="68"/>
              <w:rPr>
                <w:rFonts w:ascii="Times New Roman" w:eastAsia="Times New Roman" w:hAnsi="Times New Roman" w:cs="Times New Roman"/>
                <w:b/>
                <w:sz w:val="28"/>
                <w:szCs w:val="28"/>
                <w:lang w:val="uk-UA"/>
              </w:rPr>
            </w:pPr>
            <w:r w:rsidRPr="000E33B2">
              <w:rPr>
                <w:rFonts w:ascii="Times New Roman" w:eastAsia="Times New Roman" w:hAnsi="Times New Roman" w:cs="Times New Roman"/>
                <w:b/>
                <w:sz w:val="28"/>
                <w:szCs w:val="28"/>
              </w:rPr>
              <w:t>Складання комплексного кваліфікаційного</w:t>
            </w:r>
            <w:r w:rsidR="00D6231F" w:rsidRPr="000E33B2">
              <w:rPr>
                <w:rFonts w:ascii="Times New Roman" w:eastAsia="Times New Roman" w:hAnsi="Times New Roman" w:cs="Times New Roman"/>
                <w:b/>
                <w:sz w:val="28"/>
                <w:szCs w:val="28"/>
                <w:lang w:val="uk-UA"/>
              </w:rPr>
              <w:t xml:space="preserve"> іспиту</w:t>
            </w:r>
          </w:p>
        </w:tc>
      </w:tr>
      <w:tr w:rsidR="00427F07" w:rsidRPr="00E1323D" w:rsidTr="00427F07">
        <w:trPr>
          <w:trHeight w:val="5013"/>
        </w:trPr>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D6231F" w:rsidP="00427F07">
            <w:pPr>
              <w:widowControl w:val="0"/>
              <w:autoSpaceDE w:val="0"/>
              <w:autoSpaceDN w:val="0"/>
              <w:spacing w:after="0"/>
              <w:ind w:left="5"/>
              <w:rPr>
                <w:rFonts w:ascii="Times New Roman" w:eastAsia="Times New Roman" w:hAnsi="Times New Roman" w:cs="Times New Roman"/>
              </w:rPr>
            </w:pPr>
            <w:r w:rsidRPr="008C0292">
              <w:rPr>
                <w:rFonts w:ascii="Times New Roman" w:hAnsi="Times New Roman"/>
                <w:b/>
                <w:sz w:val="24"/>
                <w:szCs w:val="24"/>
                <w:lang w:val="uk-UA"/>
              </w:rPr>
              <w:t xml:space="preserve">Вимоги до </w:t>
            </w:r>
            <w:r w:rsidRPr="00506A8A">
              <w:rPr>
                <w:rFonts w:ascii="Times New Roman" w:hAnsi="Times New Roman"/>
                <w:b/>
                <w:sz w:val="24"/>
                <w:szCs w:val="24"/>
                <w:lang w:val="uk-UA"/>
              </w:rPr>
              <w:t>комплексн</w:t>
            </w:r>
            <w:r>
              <w:rPr>
                <w:rFonts w:ascii="Times New Roman" w:hAnsi="Times New Roman"/>
                <w:b/>
                <w:sz w:val="24"/>
                <w:szCs w:val="24"/>
                <w:lang w:val="uk-UA"/>
              </w:rPr>
              <w:t>ого</w:t>
            </w:r>
            <w:r w:rsidRPr="00506A8A">
              <w:rPr>
                <w:rFonts w:ascii="Times New Roman" w:hAnsi="Times New Roman"/>
                <w:b/>
                <w:sz w:val="24"/>
                <w:szCs w:val="24"/>
                <w:lang w:val="uk-UA"/>
              </w:rPr>
              <w:t xml:space="preserve"> кваліфікаційн</w:t>
            </w:r>
            <w:r>
              <w:rPr>
                <w:rFonts w:ascii="Times New Roman" w:hAnsi="Times New Roman"/>
                <w:b/>
                <w:sz w:val="24"/>
                <w:szCs w:val="24"/>
                <w:lang w:val="uk-UA"/>
              </w:rPr>
              <w:t>ого</w:t>
            </w:r>
            <w:r w:rsidRPr="00506A8A">
              <w:rPr>
                <w:rFonts w:ascii="Times New Roman" w:hAnsi="Times New Roman"/>
                <w:b/>
                <w:sz w:val="24"/>
                <w:szCs w:val="24"/>
                <w:lang w:val="uk-UA"/>
              </w:rPr>
              <w:t xml:space="preserve"> іспит</w:t>
            </w:r>
            <w:r>
              <w:rPr>
                <w:rFonts w:ascii="Times New Roman" w:hAnsi="Times New Roman"/>
                <w:b/>
                <w:sz w:val="24"/>
                <w:szCs w:val="24"/>
                <w:lang w:val="uk-UA"/>
              </w:rPr>
              <w:t>у</w:t>
            </w:r>
            <w:r w:rsidRPr="00427F07">
              <w:rPr>
                <w:rFonts w:ascii="Times New Roman" w:eastAsia="Times New Roman" w:hAnsi="Times New Roman" w:cs="Times New Roman"/>
              </w:rPr>
              <w:t xml:space="preserve"> </w:t>
            </w:r>
          </w:p>
        </w:tc>
        <w:tc>
          <w:tcPr>
            <w:tcW w:w="7150"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line="360" w:lineRule="auto"/>
              <w:ind w:right="2"/>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Комплексний</w:t>
            </w:r>
            <w:r w:rsidR="00D6231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кваліфікаційний</w:t>
            </w:r>
            <w:r w:rsidR="00D6231F">
              <w:rPr>
                <w:rFonts w:ascii="Times New Roman" w:eastAsia="Times New Roman" w:hAnsi="Times New Roman" w:cs="Times New Roman"/>
                <w:sz w:val="28"/>
                <w:szCs w:val="28"/>
                <w:lang w:val="uk-UA"/>
              </w:rPr>
              <w:t xml:space="preserve"> іспит</w:t>
            </w:r>
            <w:r w:rsidRPr="00427F07">
              <w:rPr>
                <w:rFonts w:ascii="Times New Roman" w:eastAsia="Times New Roman" w:hAnsi="Times New Roman" w:cs="Times New Roman"/>
                <w:sz w:val="28"/>
                <w:szCs w:val="28"/>
              </w:rPr>
              <w:t xml:space="preserve"> є засобом</w:t>
            </w:r>
            <w:r w:rsidR="00D6231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об’єктивного контролю якості</w:t>
            </w:r>
            <w:r w:rsidR="00D6231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фахової</w:t>
            </w:r>
            <w:r w:rsidR="00D6231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передвищої</w:t>
            </w:r>
            <w:r w:rsidR="00D6231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освіти</w:t>
            </w:r>
            <w:r w:rsidR="00D6231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lang w:val="uk-UA"/>
              </w:rPr>
              <w:t>здобувачів освіти</w:t>
            </w:r>
            <w:r w:rsidRPr="00427F07">
              <w:rPr>
                <w:rFonts w:ascii="Times New Roman" w:eastAsia="Times New Roman" w:hAnsi="Times New Roman" w:cs="Times New Roman"/>
                <w:sz w:val="28"/>
                <w:szCs w:val="28"/>
              </w:rPr>
              <w:t>. Рівень</w:t>
            </w:r>
            <w:r w:rsidR="00D6231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фахової</w:t>
            </w:r>
            <w:r w:rsidR="00D6231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підготовки</w:t>
            </w:r>
            <w:r w:rsidR="00D6231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встановлюється</w:t>
            </w:r>
            <w:r w:rsidR="00D6231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опосередковано за допомогою</w:t>
            </w:r>
            <w:r w:rsidR="00D6231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різних за формою завдань і складається з: </w:t>
            </w:r>
          </w:p>
          <w:p w:rsidR="00427F07" w:rsidRPr="00427F07" w:rsidRDefault="00427F07" w:rsidP="00427F07">
            <w:pPr>
              <w:widowControl w:val="0"/>
              <w:numPr>
                <w:ilvl w:val="0"/>
                <w:numId w:val="15"/>
              </w:numPr>
              <w:autoSpaceDE w:val="0"/>
              <w:autoSpaceDN w:val="0"/>
              <w:spacing w:after="0" w:line="360" w:lineRule="auto"/>
              <w:ind w:right="6"/>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теоретичної</w:t>
            </w:r>
            <w:r w:rsidR="00D6231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ч</w:t>
            </w:r>
            <w:r w:rsidR="00E1323D">
              <w:rPr>
                <w:rFonts w:ascii="Times New Roman" w:eastAsia="Times New Roman" w:hAnsi="Times New Roman" w:cs="Times New Roman"/>
                <w:sz w:val="28"/>
                <w:szCs w:val="28"/>
              </w:rPr>
              <w:t>астини</w:t>
            </w:r>
            <w:r w:rsidR="00D6231F">
              <w:rPr>
                <w:rFonts w:ascii="Times New Roman" w:eastAsia="Times New Roman" w:hAnsi="Times New Roman" w:cs="Times New Roman"/>
                <w:sz w:val="28"/>
                <w:szCs w:val="28"/>
                <w:lang w:val="uk-UA"/>
              </w:rPr>
              <w:t xml:space="preserve"> </w:t>
            </w:r>
            <w:r w:rsidR="00E1323D">
              <w:rPr>
                <w:rFonts w:ascii="Times New Roman" w:eastAsia="Times New Roman" w:hAnsi="Times New Roman" w:cs="Times New Roman"/>
                <w:sz w:val="28"/>
                <w:szCs w:val="28"/>
                <w:lang w:val="uk-UA"/>
              </w:rPr>
              <w:t>(</w:t>
            </w:r>
            <w:r w:rsidRPr="00427F07">
              <w:rPr>
                <w:rFonts w:ascii="Times New Roman" w:eastAsia="Times New Roman" w:hAnsi="Times New Roman" w:cs="Times New Roman"/>
                <w:sz w:val="28"/>
                <w:szCs w:val="28"/>
              </w:rPr>
              <w:t>тестові</w:t>
            </w:r>
            <w:r w:rsidR="00D6231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завдання); </w:t>
            </w:r>
          </w:p>
          <w:p w:rsidR="00427F07" w:rsidRPr="00427F07" w:rsidRDefault="00427F07" w:rsidP="00427F07">
            <w:pPr>
              <w:widowControl w:val="0"/>
              <w:numPr>
                <w:ilvl w:val="0"/>
                <w:numId w:val="15"/>
              </w:numPr>
              <w:autoSpaceDE w:val="0"/>
              <w:autoSpaceDN w:val="0"/>
              <w:spacing w:after="0" w:line="360" w:lineRule="auto"/>
              <w:ind w:right="6"/>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практичної</w:t>
            </w:r>
            <w:r w:rsidR="00D6231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частини (роз</w:t>
            </w:r>
            <w:r w:rsidR="00E1323D">
              <w:rPr>
                <w:rFonts w:ascii="Times New Roman" w:eastAsia="Times New Roman" w:hAnsi="Times New Roman" w:cs="Times New Roman"/>
                <w:sz w:val="28"/>
                <w:szCs w:val="28"/>
              </w:rPr>
              <w:t>в’язання</w:t>
            </w:r>
            <w:r w:rsidR="00D6231F">
              <w:rPr>
                <w:rFonts w:ascii="Times New Roman" w:eastAsia="Times New Roman" w:hAnsi="Times New Roman" w:cs="Times New Roman"/>
                <w:sz w:val="28"/>
                <w:szCs w:val="28"/>
                <w:lang w:val="uk-UA"/>
              </w:rPr>
              <w:t xml:space="preserve"> </w:t>
            </w:r>
            <w:r w:rsidR="00E1323D">
              <w:rPr>
                <w:rFonts w:ascii="Times New Roman" w:eastAsia="Times New Roman" w:hAnsi="Times New Roman" w:cs="Times New Roman"/>
                <w:sz w:val="28"/>
                <w:szCs w:val="28"/>
              </w:rPr>
              <w:t>ситуаційн</w:t>
            </w:r>
            <w:r w:rsidR="00E1323D">
              <w:rPr>
                <w:rFonts w:ascii="Times New Roman" w:eastAsia="Times New Roman" w:hAnsi="Times New Roman" w:cs="Times New Roman"/>
                <w:sz w:val="28"/>
                <w:szCs w:val="28"/>
                <w:lang w:val="uk-UA"/>
              </w:rPr>
              <w:t>их</w:t>
            </w:r>
            <w:r w:rsidR="00E1323D">
              <w:rPr>
                <w:rFonts w:ascii="Times New Roman" w:eastAsia="Times New Roman" w:hAnsi="Times New Roman" w:cs="Times New Roman"/>
                <w:sz w:val="28"/>
                <w:szCs w:val="28"/>
              </w:rPr>
              <w:t xml:space="preserve"> задач</w:t>
            </w:r>
            <w:r w:rsidRPr="00427F07">
              <w:rPr>
                <w:rFonts w:ascii="Times New Roman" w:eastAsia="Times New Roman" w:hAnsi="Times New Roman" w:cs="Times New Roman"/>
                <w:sz w:val="28"/>
                <w:szCs w:val="28"/>
              </w:rPr>
              <w:t xml:space="preserve"> з дисциплін, </w:t>
            </w:r>
            <w:r w:rsidR="00E1323D">
              <w:rPr>
                <w:rFonts w:ascii="Times New Roman" w:eastAsia="Times New Roman" w:hAnsi="Times New Roman" w:cs="Times New Roman"/>
                <w:sz w:val="28"/>
                <w:szCs w:val="28"/>
              </w:rPr>
              <w:t>для реалізації як</w:t>
            </w:r>
            <w:r w:rsidR="00E1323D">
              <w:rPr>
                <w:rFonts w:ascii="Times New Roman" w:eastAsia="Times New Roman" w:hAnsi="Times New Roman" w:cs="Times New Roman"/>
                <w:sz w:val="28"/>
                <w:szCs w:val="28"/>
                <w:lang w:val="uk-UA"/>
              </w:rPr>
              <w:t>их</w:t>
            </w:r>
            <w:r w:rsidR="00D6231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використовуються</w:t>
            </w:r>
            <w:r w:rsidR="00D6231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дидактичні</w:t>
            </w:r>
            <w:r w:rsidR="00D6231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засоби, що</w:t>
            </w:r>
            <w:r w:rsidR="00D6231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дозволяє</w:t>
            </w:r>
            <w:r w:rsidR="00D6231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перевірити</w:t>
            </w:r>
            <w:r w:rsidR="00D6231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сформованість</w:t>
            </w:r>
            <w:r w:rsidR="00D6231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відповідних</w:t>
            </w:r>
            <w:r w:rsidR="00D6231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умінь та навичок). </w:t>
            </w:r>
          </w:p>
          <w:p w:rsidR="00427F07" w:rsidRPr="008858E8" w:rsidRDefault="00427F07" w:rsidP="00427F07">
            <w:pPr>
              <w:widowControl w:val="0"/>
              <w:autoSpaceDE w:val="0"/>
              <w:autoSpaceDN w:val="0"/>
              <w:spacing w:after="0" w:line="360" w:lineRule="auto"/>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sz w:val="28"/>
                <w:szCs w:val="28"/>
              </w:rPr>
              <w:t>Нормативні</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дисципліни, що</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виносяться на комплексний</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кваліфікаційний</w:t>
            </w:r>
            <w:r w:rsidR="007C7190">
              <w:rPr>
                <w:rFonts w:ascii="Times New Roman" w:eastAsia="Times New Roman" w:hAnsi="Times New Roman" w:cs="Times New Roman"/>
                <w:sz w:val="28"/>
                <w:szCs w:val="28"/>
                <w:lang w:val="uk-UA"/>
              </w:rPr>
              <w:t xml:space="preserve"> іспит</w:t>
            </w:r>
            <w:r w:rsidRPr="00427F07">
              <w:rPr>
                <w:rFonts w:ascii="Times New Roman" w:eastAsia="Times New Roman" w:hAnsi="Times New Roman" w:cs="Times New Roman"/>
                <w:sz w:val="28"/>
                <w:szCs w:val="28"/>
              </w:rPr>
              <w:t>: «Фінансовий</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облік», «Облік і звітність в бюджетних</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установах», «Податкова система», «Аналіз</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господарської</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діяльності»</w:t>
            </w:r>
            <w:r w:rsidR="008858E8">
              <w:rPr>
                <w:rFonts w:ascii="Times New Roman" w:eastAsia="Times New Roman" w:hAnsi="Times New Roman" w:cs="Times New Roman"/>
                <w:sz w:val="28"/>
                <w:szCs w:val="28"/>
                <w:lang w:val="uk-UA"/>
              </w:rPr>
              <w:t>, «Контроль і ревізія»</w:t>
            </w:r>
          </w:p>
          <w:p w:rsidR="00E1323D" w:rsidRDefault="00427F07" w:rsidP="00427F07">
            <w:pPr>
              <w:widowControl w:val="0"/>
              <w:autoSpaceDE w:val="0"/>
              <w:autoSpaceDN w:val="0"/>
              <w:spacing w:after="0" w:line="360" w:lineRule="auto"/>
              <w:ind w:right="4"/>
              <w:jc w:val="both"/>
              <w:rPr>
                <w:rFonts w:ascii="Times New Roman" w:eastAsia="Times New Roman" w:hAnsi="Times New Roman" w:cs="Times New Roman"/>
                <w:sz w:val="28"/>
                <w:szCs w:val="28"/>
                <w:lang w:val="uk-UA"/>
              </w:rPr>
            </w:pPr>
            <w:r w:rsidRPr="00E1323D">
              <w:rPr>
                <w:rFonts w:ascii="Times New Roman" w:eastAsia="Times New Roman" w:hAnsi="Times New Roman" w:cs="Times New Roman"/>
                <w:sz w:val="28"/>
                <w:szCs w:val="28"/>
                <w:lang w:val="uk-UA"/>
              </w:rPr>
              <w:t xml:space="preserve">     Технологія комплексного кваліфікаційного </w:t>
            </w:r>
            <w:r w:rsidR="007C7190">
              <w:rPr>
                <w:rFonts w:ascii="Times New Roman" w:eastAsia="Times New Roman" w:hAnsi="Times New Roman" w:cs="Times New Roman"/>
                <w:sz w:val="28"/>
                <w:szCs w:val="28"/>
                <w:lang w:val="uk-UA"/>
              </w:rPr>
              <w:t>іспиту</w:t>
            </w:r>
            <w:r w:rsidRPr="00E1323D">
              <w:rPr>
                <w:rFonts w:ascii="Times New Roman" w:eastAsia="Times New Roman" w:hAnsi="Times New Roman" w:cs="Times New Roman"/>
                <w:sz w:val="28"/>
                <w:szCs w:val="28"/>
                <w:lang w:val="uk-UA"/>
              </w:rPr>
              <w:t xml:space="preserve"> в</w:t>
            </w:r>
            <w:r w:rsidR="00E1323D" w:rsidRPr="00E1323D">
              <w:rPr>
                <w:rFonts w:ascii="Times New Roman" w:eastAsia="Times New Roman" w:hAnsi="Times New Roman" w:cs="Times New Roman"/>
                <w:sz w:val="28"/>
                <w:szCs w:val="28"/>
                <w:lang w:val="uk-UA"/>
              </w:rPr>
              <w:t>ключає такі технологічні етапи:</w:t>
            </w:r>
          </w:p>
          <w:p w:rsidR="00E1323D" w:rsidRDefault="00E1323D" w:rsidP="00427F07">
            <w:pPr>
              <w:widowControl w:val="0"/>
              <w:autoSpaceDE w:val="0"/>
              <w:autoSpaceDN w:val="0"/>
              <w:spacing w:after="0" w:line="360" w:lineRule="auto"/>
              <w:ind w:right="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27F07" w:rsidRPr="00E1323D">
              <w:rPr>
                <w:rFonts w:ascii="Times New Roman" w:eastAsia="Times New Roman" w:hAnsi="Times New Roman" w:cs="Times New Roman"/>
                <w:sz w:val="28"/>
                <w:szCs w:val="28"/>
                <w:lang w:val="uk-UA"/>
              </w:rPr>
              <w:t xml:space="preserve">створення системи тестових завдань і комплекту комплексних ситуаційних задач; </w:t>
            </w:r>
          </w:p>
          <w:p w:rsidR="00E1323D" w:rsidRDefault="00E1323D" w:rsidP="00427F07">
            <w:pPr>
              <w:widowControl w:val="0"/>
              <w:autoSpaceDE w:val="0"/>
              <w:autoSpaceDN w:val="0"/>
              <w:spacing w:after="0" w:line="360" w:lineRule="auto"/>
              <w:ind w:right="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27F07" w:rsidRPr="00E1323D">
              <w:rPr>
                <w:rFonts w:ascii="Times New Roman" w:eastAsia="Times New Roman" w:hAnsi="Times New Roman" w:cs="Times New Roman"/>
                <w:sz w:val="28"/>
                <w:szCs w:val="28"/>
                <w:lang w:val="uk-UA"/>
              </w:rPr>
              <w:t xml:space="preserve">проведення екзамену; </w:t>
            </w:r>
          </w:p>
          <w:p w:rsidR="00E1323D" w:rsidRDefault="00E1323D" w:rsidP="00427F07">
            <w:pPr>
              <w:widowControl w:val="0"/>
              <w:autoSpaceDE w:val="0"/>
              <w:autoSpaceDN w:val="0"/>
              <w:spacing w:after="0" w:line="360" w:lineRule="auto"/>
              <w:ind w:right="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27F07" w:rsidRPr="00E1323D">
              <w:rPr>
                <w:rFonts w:ascii="Times New Roman" w:eastAsia="Times New Roman" w:hAnsi="Times New Roman" w:cs="Times New Roman"/>
                <w:sz w:val="28"/>
                <w:szCs w:val="28"/>
                <w:lang w:val="uk-UA"/>
              </w:rPr>
              <w:t xml:space="preserve">перевірка тестових бланків та задач; </w:t>
            </w:r>
          </w:p>
          <w:p w:rsidR="00427F07" w:rsidRPr="00E1323D" w:rsidRDefault="00E1323D" w:rsidP="00427F07">
            <w:pPr>
              <w:widowControl w:val="0"/>
              <w:autoSpaceDE w:val="0"/>
              <w:autoSpaceDN w:val="0"/>
              <w:spacing w:after="0" w:line="360" w:lineRule="auto"/>
              <w:ind w:right="4"/>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 xml:space="preserve">- </w:t>
            </w:r>
            <w:r w:rsidR="00427F07" w:rsidRPr="00E1323D">
              <w:rPr>
                <w:rFonts w:ascii="Times New Roman" w:eastAsia="Times New Roman" w:hAnsi="Times New Roman" w:cs="Times New Roman"/>
                <w:sz w:val="28"/>
                <w:szCs w:val="28"/>
                <w:lang w:val="uk-UA"/>
              </w:rPr>
              <w:t>оцінювання рівня професійної підготовки студентів відповідно до об’єктивних критеріїв.</w:t>
            </w:r>
          </w:p>
        </w:tc>
      </w:tr>
    </w:tbl>
    <w:p w:rsidR="00427F07" w:rsidRPr="00E1323D" w:rsidRDefault="00427F07" w:rsidP="00427F07">
      <w:pPr>
        <w:widowControl w:val="0"/>
        <w:autoSpaceDE w:val="0"/>
        <w:autoSpaceDN w:val="0"/>
        <w:spacing w:after="1" w:line="237" w:lineRule="auto"/>
        <w:ind w:left="721" w:hanging="10"/>
        <w:jc w:val="center"/>
        <w:rPr>
          <w:rFonts w:ascii="Times New Roman" w:eastAsia="Times New Roman" w:hAnsi="Times New Roman" w:cs="Times New Roman"/>
          <w:b/>
          <w:lang w:val="uk-UA"/>
        </w:rPr>
      </w:pPr>
    </w:p>
    <w:p w:rsidR="00427F07" w:rsidRPr="00427F07" w:rsidRDefault="00427F07"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lang w:val="uk-UA"/>
        </w:rPr>
      </w:pPr>
    </w:p>
    <w:p w:rsidR="00427F07" w:rsidRPr="00427F07" w:rsidRDefault="00427F07" w:rsidP="00427F07">
      <w:pPr>
        <w:widowControl w:val="0"/>
        <w:autoSpaceDE w:val="0"/>
        <w:autoSpaceDN w:val="0"/>
        <w:spacing w:after="0" w:line="240" w:lineRule="auto"/>
        <w:rPr>
          <w:rFonts w:ascii="Times New Roman" w:eastAsia="Times New Roman" w:hAnsi="Times New Roman" w:cs="Times New Roman"/>
          <w:b/>
          <w:bCs/>
          <w:color w:val="000000"/>
          <w:sz w:val="28"/>
          <w:szCs w:val="28"/>
          <w:lang w:val="uk-UA"/>
        </w:rPr>
      </w:pPr>
      <w:r w:rsidRPr="00427F07">
        <w:rPr>
          <w:rFonts w:ascii="Times New Roman" w:eastAsia="Times New Roman" w:hAnsi="Times New Roman" w:cs="Times New Roman"/>
          <w:lang w:val="uk-UA"/>
        </w:rPr>
        <w:br w:type="page"/>
      </w:r>
    </w:p>
    <w:p w:rsidR="00427F07" w:rsidRPr="00427F07" w:rsidRDefault="00427F07"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rPr>
      </w:pPr>
      <w:bookmarkStart w:id="6" w:name="_Toc42771054"/>
      <w:r w:rsidRPr="00427F07">
        <w:rPr>
          <w:rFonts w:ascii="Times New Roman" w:eastAsia="Times New Roman" w:hAnsi="Times New Roman" w:cs="Times New Roman"/>
          <w:b/>
          <w:bCs/>
          <w:color w:val="000000"/>
          <w:sz w:val="28"/>
          <w:szCs w:val="28"/>
        </w:rPr>
        <w:lastRenderedPageBreak/>
        <w:t>6.  ВИМОГИ ДО НАЯВНОСТІ СИСТЕМИ ВНУТРІШНЬОГО ЗАБЕЗПЕЧЕННЯ ЯКОСТІ ФАХОВОЇ ПЕРЕДВИЩОЇ ОСВІТИ</w:t>
      </w:r>
      <w:bookmarkEnd w:id="6"/>
    </w:p>
    <w:p w:rsidR="00427F07" w:rsidRPr="00427F07" w:rsidRDefault="00427F07" w:rsidP="00427F07">
      <w:pPr>
        <w:autoSpaceDE w:val="0"/>
        <w:autoSpaceDN w:val="0"/>
        <w:adjustRightInd w:val="0"/>
        <w:spacing w:after="0" w:line="240" w:lineRule="auto"/>
        <w:rPr>
          <w:rFonts w:ascii="Calibri" w:eastAsia="Calibri" w:hAnsi="Calibri" w:cs="Calibri"/>
          <w:color w:val="000000"/>
          <w:sz w:val="28"/>
          <w:szCs w:val="28"/>
          <w:lang w:val="uk-UA"/>
        </w:rPr>
      </w:pPr>
    </w:p>
    <w:p w:rsidR="00427F07" w:rsidRPr="00427F07" w:rsidRDefault="00E1323D" w:rsidP="00427F07">
      <w:pPr>
        <w:widowControl w:val="0"/>
        <w:autoSpaceDE w:val="0"/>
        <w:autoSpaceDN w:val="0"/>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00427F07" w:rsidRPr="00427F07">
        <w:rPr>
          <w:rFonts w:ascii="Times New Roman" w:eastAsia="Times New Roman" w:hAnsi="Times New Roman" w:cs="Times New Roman"/>
          <w:sz w:val="28"/>
          <w:szCs w:val="28"/>
          <w:lang w:val="uk-UA"/>
        </w:rPr>
        <w:t xml:space="preserve">З метою реалізації системи забезпечення якості фахової передвищої освіти в </w:t>
      </w:r>
      <w:r w:rsidR="000E33B2">
        <w:rPr>
          <w:rFonts w:ascii="Times New Roman" w:eastAsia="Times New Roman" w:hAnsi="Times New Roman" w:cs="Times New Roman"/>
          <w:sz w:val="28"/>
          <w:szCs w:val="28"/>
          <w:lang w:val="uk-UA"/>
        </w:rPr>
        <w:t>Новобузкому коледжі Миколаївського національного аграрного університету</w:t>
      </w:r>
      <w:r w:rsidR="008858E8">
        <w:rPr>
          <w:rFonts w:ascii="Times New Roman" w:eastAsia="Times New Roman" w:hAnsi="Times New Roman" w:cs="Times New Roman"/>
          <w:sz w:val="28"/>
          <w:szCs w:val="28"/>
          <w:lang w:val="uk-UA"/>
        </w:rPr>
        <w:t xml:space="preserve"> </w:t>
      </w:r>
      <w:r w:rsidR="00427F07" w:rsidRPr="00427F07">
        <w:rPr>
          <w:rFonts w:ascii="Times New Roman" w:eastAsia="Times New Roman" w:hAnsi="Times New Roman" w:cs="Times New Roman"/>
          <w:sz w:val="28"/>
          <w:szCs w:val="28"/>
          <w:lang w:val="uk-UA"/>
        </w:rPr>
        <w:t xml:space="preserve">визначено такі принципи: індивідуальність, диференційованість, об’єктивність, інформативність, публічність, відкритість, єдність вимог,  інноваційність, комплексність, прозорість. </w:t>
      </w:r>
    </w:p>
    <w:p w:rsidR="00427F07" w:rsidRPr="00427F07" w:rsidRDefault="00427F07" w:rsidP="00427F07">
      <w:pPr>
        <w:widowControl w:val="0"/>
        <w:autoSpaceDE w:val="0"/>
        <w:autoSpaceDN w:val="0"/>
        <w:spacing w:after="0" w:line="360" w:lineRule="auto"/>
        <w:ind w:firstLine="708"/>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sz w:val="28"/>
          <w:szCs w:val="28"/>
          <w:lang w:val="uk-UA"/>
        </w:rPr>
        <w:t>Зазначені принципи застосовуються при проведенні процедур, що сприяють забезпеченню якості фахової передвищої освіти, а саме: планування, моніторинг, оцінювання, аналіз, контроль, коригування, оприлюднення.</w:t>
      </w:r>
    </w:p>
    <w:p w:rsidR="00427F07" w:rsidRPr="00427F07" w:rsidRDefault="00427F07" w:rsidP="00427F07">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sz w:val="28"/>
          <w:szCs w:val="28"/>
          <w:lang w:val="uk-UA"/>
        </w:rPr>
        <w:t xml:space="preserve">Забезпечення якості освіти в коледжі, зокрема з дисциплін, які викладаються на спеціальності </w:t>
      </w:r>
      <w:r w:rsidR="000E33B2">
        <w:rPr>
          <w:rFonts w:ascii="Times New Roman" w:eastAsia="Times New Roman" w:hAnsi="Times New Roman" w:cs="Times New Roman"/>
          <w:sz w:val="28"/>
          <w:szCs w:val="28"/>
          <w:lang w:val="uk-UA"/>
        </w:rPr>
        <w:t xml:space="preserve">071 </w:t>
      </w:r>
      <w:r w:rsidRPr="00427F07">
        <w:rPr>
          <w:rFonts w:ascii="Times New Roman" w:eastAsia="Times New Roman" w:hAnsi="Times New Roman" w:cs="Times New Roman"/>
          <w:sz w:val="28"/>
          <w:szCs w:val="28"/>
          <w:lang w:val="uk-UA"/>
        </w:rPr>
        <w:t>«Облік і оподаткування», досягається шляхом раціонального розподілу відповідальності між структурними підрозділами (відділеннями коледжу) та посадовими особами (заступником директора з навчальної роботи, завідувачами відділень, завідувачем навчально-виробнич</w:t>
      </w:r>
      <w:r w:rsidR="008858E8">
        <w:rPr>
          <w:rFonts w:ascii="Times New Roman" w:eastAsia="Times New Roman" w:hAnsi="Times New Roman" w:cs="Times New Roman"/>
          <w:sz w:val="28"/>
          <w:szCs w:val="28"/>
          <w:lang w:val="uk-UA"/>
        </w:rPr>
        <w:t>ою практикою, завідувачем навчально-методичного кабінету</w:t>
      </w:r>
      <w:r w:rsidRPr="00427F07">
        <w:rPr>
          <w:rFonts w:ascii="Times New Roman" w:eastAsia="Times New Roman" w:hAnsi="Times New Roman" w:cs="Times New Roman"/>
          <w:sz w:val="28"/>
          <w:szCs w:val="28"/>
          <w:lang w:val="uk-UA"/>
        </w:rPr>
        <w:t xml:space="preserve">, головами циклових комісій). </w:t>
      </w:r>
    </w:p>
    <w:p w:rsidR="00427F07" w:rsidRPr="00427F07" w:rsidRDefault="00427F07" w:rsidP="00427F07">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sz w:val="28"/>
          <w:szCs w:val="28"/>
          <w:lang w:val="uk-UA"/>
        </w:rPr>
        <w:t>Внутрішня система забезпечення якості освіти</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lang w:val="uk-UA"/>
        </w:rPr>
        <w:t>в</w:t>
      </w:r>
      <w:r w:rsidR="000E33B2">
        <w:rPr>
          <w:rFonts w:ascii="Times New Roman" w:eastAsia="Times New Roman" w:hAnsi="Times New Roman" w:cs="Times New Roman"/>
          <w:sz w:val="28"/>
          <w:szCs w:val="28"/>
          <w:lang w:val="uk-UA"/>
        </w:rPr>
        <w:t xml:space="preserve"> Новобузькому коледжі МНАУ </w:t>
      </w:r>
      <w:r w:rsidRPr="00427F07">
        <w:rPr>
          <w:rFonts w:ascii="Times New Roman" w:eastAsia="Times New Roman" w:hAnsi="Times New Roman" w:cs="Times New Roman"/>
          <w:sz w:val="28"/>
          <w:szCs w:val="28"/>
          <w:lang w:val="uk-UA"/>
        </w:rPr>
        <w:t xml:space="preserve">регламентується наступними документами: </w:t>
      </w:r>
    </w:p>
    <w:p w:rsidR="00427F07" w:rsidRPr="00427F07" w:rsidRDefault="00427F07" w:rsidP="000157EC">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sz w:val="28"/>
          <w:szCs w:val="28"/>
          <w:lang w:val="uk-UA"/>
        </w:rPr>
        <w:t>-  Закон України «Про освіту»;</w:t>
      </w:r>
    </w:p>
    <w:p w:rsidR="00427F07" w:rsidRPr="00427F07" w:rsidRDefault="00427F07" w:rsidP="000157EC">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sz w:val="28"/>
          <w:szCs w:val="28"/>
          <w:lang w:val="uk-UA"/>
        </w:rPr>
        <w:t>-  Закон України «Про вищу освіту»;</w:t>
      </w:r>
    </w:p>
    <w:p w:rsidR="00427F07" w:rsidRPr="00427F07" w:rsidRDefault="00427F07" w:rsidP="000157EC">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sz w:val="28"/>
          <w:szCs w:val="28"/>
          <w:lang w:val="uk-UA"/>
        </w:rPr>
        <w:t>-  Закон України «Про фахову передвищу освіту»;</w:t>
      </w:r>
    </w:p>
    <w:p w:rsidR="00427F07" w:rsidRPr="00427F07" w:rsidRDefault="00427F07" w:rsidP="000157EC">
      <w:pPr>
        <w:widowControl w:val="0"/>
        <w:numPr>
          <w:ilvl w:val="0"/>
          <w:numId w:val="19"/>
        </w:numPr>
        <w:tabs>
          <w:tab w:val="left" w:pos="993"/>
          <w:tab w:val="left" w:pos="1134"/>
        </w:tabs>
        <w:autoSpaceDE w:val="0"/>
        <w:autoSpaceDN w:val="0"/>
        <w:spacing w:after="0" w:line="360" w:lineRule="auto"/>
        <w:ind w:left="0" w:firstLine="709"/>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sz w:val="28"/>
          <w:szCs w:val="28"/>
          <w:lang w:val="uk-UA"/>
        </w:rPr>
        <w:t xml:space="preserve">Положення про систему внутрішнього забезпечення якості освіти; </w:t>
      </w:r>
    </w:p>
    <w:p w:rsidR="00427F07" w:rsidRPr="00427F07" w:rsidRDefault="00427F07" w:rsidP="000157EC">
      <w:pPr>
        <w:widowControl w:val="0"/>
        <w:numPr>
          <w:ilvl w:val="0"/>
          <w:numId w:val="19"/>
        </w:numPr>
        <w:tabs>
          <w:tab w:val="left" w:pos="993"/>
          <w:tab w:val="left" w:pos="1134"/>
        </w:tabs>
        <w:autoSpaceDE w:val="0"/>
        <w:autoSpaceDN w:val="0"/>
        <w:spacing w:after="0" w:line="360" w:lineRule="auto"/>
        <w:ind w:left="0" w:firstLine="709"/>
        <w:contextualSpacing/>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sz w:val="28"/>
          <w:szCs w:val="28"/>
          <w:lang w:val="uk-UA"/>
        </w:rPr>
        <w:t>Положення про організацію освітнього процесу;</w:t>
      </w:r>
    </w:p>
    <w:p w:rsidR="00427F07" w:rsidRPr="00427F07" w:rsidRDefault="000157EC" w:rsidP="000157EC">
      <w:pPr>
        <w:widowControl w:val="0"/>
        <w:numPr>
          <w:ilvl w:val="0"/>
          <w:numId w:val="19"/>
        </w:numPr>
        <w:tabs>
          <w:tab w:val="left" w:pos="993"/>
          <w:tab w:val="left" w:pos="1134"/>
        </w:tabs>
        <w:autoSpaceDE w:val="0"/>
        <w:autoSpaceDN w:val="0"/>
        <w:spacing w:after="0" w:line="360" w:lineRule="auto"/>
        <w:ind w:left="0"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w:t>
      </w:r>
      <w:r w:rsidR="00427F07" w:rsidRPr="00427F07">
        <w:rPr>
          <w:rFonts w:ascii="Times New Roman" w:eastAsia="Times New Roman" w:hAnsi="Times New Roman" w:cs="Times New Roman"/>
          <w:sz w:val="28"/>
          <w:szCs w:val="28"/>
          <w:lang w:val="uk-UA"/>
        </w:rPr>
        <w:t>оложення про академічну доброчесність;</w:t>
      </w:r>
    </w:p>
    <w:p w:rsidR="00427F07" w:rsidRPr="00427F07" w:rsidRDefault="00427F07" w:rsidP="000157EC">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sz w:val="28"/>
          <w:szCs w:val="28"/>
          <w:lang w:val="uk-UA"/>
        </w:rPr>
        <w:t>-   Положення про комплексну контрольну роботу;</w:t>
      </w:r>
    </w:p>
    <w:p w:rsidR="00427F07" w:rsidRPr="00427F07" w:rsidRDefault="00427F07" w:rsidP="000157EC">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sz w:val="28"/>
          <w:szCs w:val="28"/>
          <w:lang w:val="uk-UA"/>
        </w:rPr>
        <w:t>-   Положення про директорську контрольну роботу;</w:t>
      </w:r>
    </w:p>
    <w:p w:rsidR="000157EC" w:rsidRDefault="000157EC" w:rsidP="000157EC">
      <w:pPr>
        <w:pStyle w:val="a5"/>
        <w:widowControl/>
        <w:autoSpaceDE/>
        <w:autoSpaceDN/>
        <w:spacing w:line="360" w:lineRule="auto"/>
        <w:ind w:left="0" w:firstLine="0"/>
        <w:contextualSpacing/>
        <w:jc w:val="both"/>
        <w:rPr>
          <w:sz w:val="28"/>
          <w:szCs w:val="28"/>
          <w:lang w:val="uk-UA"/>
        </w:rPr>
      </w:pPr>
      <w:r>
        <w:rPr>
          <w:sz w:val="28"/>
          <w:szCs w:val="28"/>
          <w:lang w:val="uk-UA"/>
        </w:rPr>
        <w:t xml:space="preserve">         - </w:t>
      </w:r>
      <w:r w:rsidR="000E33B2">
        <w:rPr>
          <w:sz w:val="28"/>
          <w:szCs w:val="28"/>
          <w:lang w:val="uk-UA"/>
        </w:rPr>
        <w:t xml:space="preserve">  </w:t>
      </w:r>
      <w:r>
        <w:rPr>
          <w:sz w:val="28"/>
          <w:szCs w:val="28"/>
          <w:lang w:val="uk-UA"/>
        </w:rPr>
        <w:t>Положення про ведення журналу навчальних груп;</w:t>
      </w:r>
    </w:p>
    <w:p w:rsidR="000157EC" w:rsidRDefault="000157EC" w:rsidP="000157EC">
      <w:pPr>
        <w:pStyle w:val="a5"/>
        <w:widowControl/>
        <w:autoSpaceDE/>
        <w:autoSpaceDN/>
        <w:spacing w:line="360" w:lineRule="auto"/>
        <w:ind w:left="0" w:firstLine="0"/>
        <w:contextualSpacing/>
        <w:jc w:val="both"/>
        <w:rPr>
          <w:sz w:val="28"/>
          <w:szCs w:val="28"/>
          <w:lang w:val="uk-UA"/>
        </w:rPr>
      </w:pPr>
      <w:r>
        <w:rPr>
          <w:sz w:val="28"/>
          <w:szCs w:val="28"/>
          <w:lang w:val="uk-UA"/>
        </w:rPr>
        <w:t xml:space="preserve">         - </w:t>
      </w:r>
      <w:r w:rsidR="000E33B2">
        <w:rPr>
          <w:sz w:val="28"/>
          <w:szCs w:val="28"/>
          <w:lang w:val="uk-UA"/>
        </w:rPr>
        <w:t xml:space="preserve">  </w:t>
      </w:r>
      <w:r>
        <w:rPr>
          <w:sz w:val="28"/>
          <w:szCs w:val="28"/>
          <w:lang w:val="uk-UA"/>
        </w:rPr>
        <w:t>Положення про організацію та контроль самостійної роботи студентів;</w:t>
      </w:r>
    </w:p>
    <w:p w:rsidR="000157EC" w:rsidRDefault="000157EC" w:rsidP="000157EC">
      <w:pPr>
        <w:pStyle w:val="a5"/>
        <w:widowControl/>
        <w:autoSpaceDE/>
        <w:autoSpaceDN/>
        <w:spacing w:line="360" w:lineRule="auto"/>
        <w:ind w:left="0" w:firstLine="0"/>
        <w:contextualSpacing/>
        <w:jc w:val="both"/>
        <w:rPr>
          <w:sz w:val="28"/>
          <w:szCs w:val="28"/>
          <w:lang w:val="uk-UA"/>
        </w:rPr>
      </w:pPr>
      <w:r>
        <w:rPr>
          <w:sz w:val="28"/>
          <w:szCs w:val="28"/>
          <w:lang w:val="uk-UA"/>
        </w:rPr>
        <w:t xml:space="preserve">          - </w:t>
      </w:r>
      <w:r w:rsidR="000E33B2">
        <w:rPr>
          <w:sz w:val="28"/>
          <w:szCs w:val="28"/>
          <w:lang w:val="uk-UA"/>
        </w:rPr>
        <w:t xml:space="preserve"> </w:t>
      </w:r>
      <w:r>
        <w:rPr>
          <w:sz w:val="28"/>
          <w:szCs w:val="28"/>
          <w:lang w:val="uk-UA"/>
        </w:rPr>
        <w:t>Положення про проміжний та семестровий контроль;</w:t>
      </w:r>
    </w:p>
    <w:p w:rsidR="00427F07" w:rsidRPr="000157EC" w:rsidRDefault="000157EC" w:rsidP="000157EC">
      <w:pPr>
        <w:pStyle w:val="a5"/>
        <w:spacing w:line="360" w:lineRule="auto"/>
        <w:ind w:left="709" w:firstLine="0"/>
        <w:contextualSpacing/>
        <w:jc w:val="both"/>
        <w:rPr>
          <w:sz w:val="28"/>
          <w:szCs w:val="28"/>
          <w:lang w:val="uk-UA"/>
        </w:rPr>
      </w:pPr>
      <w:r>
        <w:rPr>
          <w:sz w:val="28"/>
          <w:szCs w:val="28"/>
          <w:lang w:val="uk-UA"/>
        </w:rPr>
        <w:t xml:space="preserve">- </w:t>
      </w:r>
      <w:r w:rsidR="000E33B2">
        <w:rPr>
          <w:sz w:val="28"/>
          <w:szCs w:val="28"/>
          <w:lang w:val="uk-UA"/>
        </w:rPr>
        <w:t xml:space="preserve">  </w:t>
      </w:r>
      <w:r w:rsidRPr="000157EC">
        <w:rPr>
          <w:sz w:val="28"/>
          <w:szCs w:val="28"/>
          <w:lang w:val="uk-UA"/>
        </w:rPr>
        <w:t xml:space="preserve">Положення про Екзаменаційну комісію, </w:t>
      </w:r>
      <w:r w:rsidR="00427F07" w:rsidRPr="000157EC">
        <w:rPr>
          <w:sz w:val="28"/>
          <w:szCs w:val="28"/>
          <w:lang w:val="uk-UA"/>
        </w:rPr>
        <w:t>тощо.</w:t>
      </w:r>
    </w:p>
    <w:p w:rsidR="00427F07" w:rsidRPr="00427F07" w:rsidRDefault="00427F07" w:rsidP="00427F07">
      <w:pPr>
        <w:widowControl w:val="0"/>
        <w:shd w:val="clear" w:color="auto" w:fill="FFFFFF"/>
        <w:autoSpaceDE w:val="0"/>
        <w:autoSpaceDN w:val="0"/>
        <w:spacing w:after="0" w:line="360" w:lineRule="auto"/>
        <w:ind w:firstLine="709"/>
        <w:jc w:val="both"/>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 xml:space="preserve">Крім цього, щорічно розробляється план контролюючих заходів з метою </w:t>
      </w:r>
      <w:r w:rsidRPr="00427F07">
        <w:rPr>
          <w:rFonts w:ascii="Times New Roman" w:eastAsia="Times New Roman" w:hAnsi="Times New Roman" w:cs="Times New Roman"/>
          <w:color w:val="000000"/>
          <w:sz w:val="28"/>
          <w:szCs w:val="28"/>
          <w:lang w:val="uk-UA"/>
        </w:rPr>
        <w:lastRenderedPageBreak/>
        <w:t xml:space="preserve">дотримання стандартів освіти. Він охоплює всі етапи освітнього процесу, починаючи від планування викладання дисциплін до проведення підсумкової чи державної атестації. </w:t>
      </w:r>
    </w:p>
    <w:p w:rsidR="00427F07" w:rsidRPr="00427F07" w:rsidRDefault="00427F07" w:rsidP="00427F07">
      <w:pPr>
        <w:widowControl w:val="0"/>
        <w:shd w:val="clear" w:color="auto" w:fill="FFFFFF"/>
        <w:autoSpaceDE w:val="0"/>
        <w:autoSpaceDN w:val="0"/>
        <w:spacing w:after="0" w:line="360" w:lineRule="auto"/>
        <w:ind w:firstLine="709"/>
        <w:jc w:val="both"/>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На початку кожного навчального року відбувається перевірка відповідності робочих навчальних програм типовим, а також оновлення навчально-методичних комплексів дисциплін із врахуванням сучасного стану розвитку науки, суспільно-економічних відносин, технічних засобів тощо. Протягом семестру відбувається перевірка проведення занять викладачами.</w:t>
      </w:r>
    </w:p>
    <w:p w:rsidR="00427F07" w:rsidRPr="00427F07" w:rsidRDefault="00427F07" w:rsidP="00427F07">
      <w:pPr>
        <w:widowControl w:val="0"/>
        <w:shd w:val="clear" w:color="auto" w:fill="FFFFFF"/>
        <w:autoSpaceDE w:val="0"/>
        <w:autoSpaceDN w:val="0"/>
        <w:spacing w:after="0" w:line="360" w:lineRule="auto"/>
        <w:ind w:firstLine="709"/>
        <w:jc w:val="both"/>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 xml:space="preserve">Важливою складовою внутрішньої системи контролю є контроль якості результатів навчання, який дає змогу виявити відхилення між очікуваними показниками та отриманими результатами через  зворотний зв'язок, а також виконує мотиваційно-стимулюючу функцію.   </w:t>
      </w:r>
    </w:p>
    <w:p w:rsidR="00427F07" w:rsidRPr="00427F07" w:rsidRDefault="00427F07" w:rsidP="00427F07">
      <w:pPr>
        <w:widowControl w:val="0"/>
        <w:shd w:val="clear" w:color="auto" w:fill="FFFFFF"/>
        <w:autoSpaceDE w:val="0"/>
        <w:autoSpaceDN w:val="0"/>
        <w:spacing w:after="0" w:line="360" w:lineRule="auto"/>
        <w:ind w:firstLine="709"/>
        <w:jc w:val="both"/>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Контроль якості результатів навчання здійснюють на таких рівнях: коледжу загалом (директорський контроль), циклової комісії, викладача.</w:t>
      </w:r>
    </w:p>
    <w:p w:rsidR="00427F07" w:rsidRPr="00427F07" w:rsidRDefault="00427F07" w:rsidP="00427F07">
      <w:pPr>
        <w:widowControl w:val="0"/>
        <w:shd w:val="clear" w:color="auto" w:fill="FFFFFF"/>
        <w:autoSpaceDE w:val="0"/>
        <w:autoSpaceDN w:val="0"/>
        <w:spacing w:after="0" w:line="360" w:lineRule="auto"/>
        <w:ind w:firstLine="709"/>
        <w:jc w:val="both"/>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Аналіз результатів навчання студентів на відділеннях проводиться завідувачами відділень і кураторами академічних груп.</w:t>
      </w:r>
    </w:p>
    <w:p w:rsidR="00427F07" w:rsidRPr="00427F07" w:rsidRDefault="00427F07" w:rsidP="00427F07">
      <w:pPr>
        <w:widowControl w:val="0"/>
        <w:shd w:val="clear" w:color="auto" w:fill="FFFFFF"/>
        <w:autoSpaceDE w:val="0"/>
        <w:autoSpaceDN w:val="0"/>
        <w:spacing w:after="0" w:line="360" w:lineRule="auto"/>
        <w:ind w:firstLine="709"/>
        <w:jc w:val="both"/>
        <w:rPr>
          <w:rFonts w:ascii="Times New Roman" w:eastAsia="Times New Roman" w:hAnsi="Times New Roman" w:cs="Times New Roman"/>
          <w:color w:val="000000"/>
          <w:sz w:val="28"/>
          <w:szCs w:val="28"/>
          <w:lang w:val="uk-UA"/>
        </w:rPr>
      </w:pPr>
      <w:r w:rsidRPr="00427F07">
        <w:rPr>
          <w:rFonts w:ascii="Times New Roman" w:eastAsia="Times New Roman" w:hAnsi="Times New Roman" w:cs="Times New Roman"/>
          <w:color w:val="000000"/>
          <w:sz w:val="28"/>
          <w:szCs w:val="28"/>
          <w:lang w:val="uk-UA"/>
        </w:rPr>
        <w:t>До обов'язкових контрольних перевірок відносяться директорські контрольні роботи.</w:t>
      </w:r>
    </w:p>
    <w:p w:rsidR="00427F07" w:rsidRPr="00427F07" w:rsidRDefault="00427F07" w:rsidP="00427F07">
      <w:pPr>
        <w:widowControl w:val="0"/>
        <w:autoSpaceDE w:val="0"/>
        <w:autoSpaceDN w:val="0"/>
        <w:spacing w:after="0" w:line="360" w:lineRule="auto"/>
        <w:ind w:left="-15" w:firstLine="711"/>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sz w:val="28"/>
          <w:szCs w:val="28"/>
          <w:lang w:val="uk-UA"/>
        </w:rPr>
        <w:t xml:space="preserve">   Система внутрішнього забезпечення якості фахової передвищої освіти у Коледжі відповідно до Положення про систему внутрішнього забезпечення якості освіти передбачає здійснення таких процедур і заходів: </w:t>
      </w:r>
    </w:p>
    <w:p w:rsidR="00427F07" w:rsidRPr="00427F07" w:rsidRDefault="007C7190" w:rsidP="00427F07">
      <w:pPr>
        <w:spacing w:after="60" w:line="360" w:lineRule="auto"/>
        <w:ind w:firstLine="6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7F07" w:rsidRPr="00427F07">
        <w:rPr>
          <w:rFonts w:ascii="Times New Roman" w:eastAsia="Times New Roman" w:hAnsi="Times New Roman" w:cs="Times New Roman"/>
          <w:sz w:val="28"/>
          <w:szCs w:val="28"/>
        </w:rPr>
        <w:t>здійснення</w:t>
      </w:r>
      <w:r>
        <w:rPr>
          <w:rFonts w:ascii="Times New Roman" w:eastAsia="Times New Roman" w:hAnsi="Times New Roman" w:cs="Times New Roman"/>
          <w:sz w:val="28"/>
          <w:szCs w:val="28"/>
          <w:lang w:val="uk-UA"/>
        </w:rPr>
        <w:t xml:space="preserve"> </w:t>
      </w:r>
      <w:r w:rsidR="00427F07" w:rsidRPr="00427F07">
        <w:rPr>
          <w:rFonts w:ascii="Times New Roman" w:eastAsia="Times New Roman" w:hAnsi="Times New Roman" w:cs="Times New Roman"/>
          <w:sz w:val="28"/>
          <w:szCs w:val="28"/>
        </w:rPr>
        <w:t>моніторингу та періодичного перегляду освітньо-професійних</w:t>
      </w:r>
      <w:r>
        <w:rPr>
          <w:rFonts w:ascii="Times New Roman" w:eastAsia="Times New Roman" w:hAnsi="Times New Roman" w:cs="Times New Roman"/>
          <w:sz w:val="28"/>
          <w:szCs w:val="28"/>
          <w:lang w:val="uk-UA"/>
        </w:rPr>
        <w:t xml:space="preserve"> </w:t>
      </w:r>
      <w:r w:rsidR="00427F07" w:rsidRPr="00427F07">
        <w:rPr>
          <w:rFonts w:ascii="Times New Roman" w:eastAsia="Times New Roman" w:hAnsi="Times New Roman" w:cs="Times New Roman"/>
          <w:sz w:val="28"/>
          <w:szCs w:val="28"/>
        </w:rPr>
        <w:t xml:space="preserve">програм; </w:t>
      </w:r>
    </w:p>
    <w:p w:rsidR="00427F07" w:rsidRPr="00427F07" w:rsidRDefault="00427F07" w:rsidP="00427F07">
      <w:pPr>
        <w:spacing w:after="60" w:line="360" w:lineRule="auto"/>
        <w:ind w:firstLine="720"/>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щорічне</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оцінювання</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здобувачів</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фахової</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передвищої</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освіти, педагогічних</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працівників</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Коледжу та систематичне</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оприлюднення</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результатів таких оцінювань на </w:t>
      </w:r>
      <w:r w:rsidR="003F2399">
        <w:rPr>
          <w:rFonts w:ascii="Times New Roman" w:eastAsia="Times New Roman" w:hAnsi="Times New Roman" w:cs="Times New Roman"/>
          <w:sz w:val="28"/>
          <w:szCs w:val="28"/>
        </w:rPr>
        <w:t>офіційному веб-сайті</w:t>
      </w:r>
      <w:r w:rsidRPr="00427F07">
        <w:rPr>
          <w:rFonts w:ascii="Times New Roman" w:eastAsia="Times New Roman" w:hAnsi="Times New Roman" w:cs="Times New Roman"/>
          <w:sz w:val="28"/>
          <w:szCs w:val="28"/>
        </w:rPr>
        <w:t xml:space="preserve"> закладу</w:t>
      </w:r>
      <w:r w:rsidR="003F2399">
        <w:rPr>
          <w:rFonts w:ascii="Times New Roman" w:eastAsia="Times New Roman" w:hAnsi="Times New Roman" w:cs="Times New Roman"/>
          <w:sz w:val="28"/>
          <w:szCs w:val="28"/>
          <w:lang w:val="uk-UA"/>
        </w:rPr>
        <w:t xml:space="preserve"> освіти</w:t>
      </w:r>
      <w:r w:rsidRPr="00427F07">
        <w:rPr>
          <w:rFonts w:ascii="Times New Roman" w:eastAsia="Times New Roman" w:hAnsi="Times New Roman" w:cs="Times New Roman"/>
          <w:sz w:val="28"/>
          <w:szCs w:val="28"/>
        </w:rPr>
        <w:t>, на інформаційних стендах та в будь-який</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інший</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спосіб; </w:t>
      </w:r>
    </w:p>
    <w:p w:rsidR="00427F07" w:rsidRPr="00427F07" w:rsidRDefault="007C7190" w:rsidP="00427F07">
      <w:pPr>
        <w:spacing w:after="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7F07" w:rsidRPr="00427F07">
        <w:rPr>
          <w:rFonts w:ascii="Times New Roman" w:eastAsia="Times New Roman" w:hAnsi="Times New Roman" w:cs="Times New Roman"/>
          <w:sz w:val="28"/>
          <w:szCs w:val="28"/>
        </w:rPr>
        <w:t>забезпечення</w:t>
      </w:r>
      <w:r>
        <w:rPr>
          <w:rFonts w:ascii="Times New Roman" w:eastAsia="Times New Roman" w:hAnsi="Times New Roman" w:cs="Times New Roman"/>
          <w:sz w:val="28"/>
          <w:szCs w:val="28"/>
          <w:lang w:val="uk-UA"/>
        </w:rPr>
        <w:t xml:space="preserve"> </w:t>
      </w:r>
      <w:r w:rsidR="00427F07" w:rsidRPr="00427F07">
        <w:rPr>
          <w:rFonts w:ascii="Times New Roman" w:eastAsia="Times New Roman" w:hAnsi="Times New Roman" w:cs="Times New Roman"/>
          <w:sz w:val="28"/>
          <w:szCs w:val="28"/>
        </w:rPr>
        <w:t>наявності</w:t>
      </w:r>
      <w:r>
        <w:rPr>
          <w:rFonts w:ascii="Times New Roman" w:eastAsia="Times New Roman" w:hAnsi="Times New Roman" w:cs="Times New Roman"/>
          <w:sz w:val="28"/>
          <w:szCs w:val="28"/>
          <w:lang w:val="uk-UA"/>
        </w:rPr>
        <w:t xml:space="preserve"> </w:t>
      </w:r>
      <w:r w:rsidR="00427F07" w:rsidRPr="00427F07">
        <w:rPr>
          <w:rFonts w:ascii="Times New Roman" w:eastAsia="Times New Roman" w:hAnsi="Times New Roman" w:cs="Times New Roman"/>
          <w:sz w:val="28"/>
          <w:szCs w:val="28"/>
        </w:rPr>
        <w:t>необхідних</w:t>
      </w:r>
      <w:r>
        <w:rPr>
          <w:rFonts w:ascii="Times New Roman" w:eastAsia="Times New Roman" w:hAnsi="Times New Roman" w:cs="Times New Roman"/>
          <w:sz w:val="28"/>
          <w:szCs w:val="28"/>
          <w:lang w:val="uk-UA"/>
        </w:rPr>
        <w:t xml:space="preserve"> </w:t>
      </w:r>
      <w:r w:rsidR="00427F07" w:rsidRPr="00427F07">
        <w:rPr>
          <w:rFonts w:ascii="Times New Roman" w:eastAsia="Times New Roman" w:hAnsi="Times New Roman" w:cs="Times New Roman"/>
          <w:sz w:val="28"/>
          <w:szCs w:val="28"/>
        </w:rPr>
        <w:t>ресурсів для організації</w:t>
      </w:r>
      <w:r>
        <w:rPr>
          <w:rFonts w:ascii="Times New Roman" w:eastAsia="Times New Roman" w:hAnsi="Times New Roman" w:cs="Times New Roman"/>
          <w:sz w:val="28"/>
          <w:szCs w:val="28"/>
          <w:lang w:val="uk-UA"/>
        </w:rPr>
        <w:t xml:space="preserve"> </w:t>
      </w:r>
      <w:r w:rsidR="00427F07" w:rsidRPr="00427F07">
        <w:rPr>
          <w:rFonts w:ascii="Times New Roman" w:eastAsia="Times New Roman" w:hAnsi="Times New Roman" w:cs="Times New Roman"/>
          <w:sz w:val="28"/>
          <w:szCs w:val="28"/>
        </w:rPr>
        <w:t>освітнього</w:t>
      </w:r>
      <w:r>
        <w:rPr>
          <w:rFonts w:ascii="Times New Roman" w:eastAsia="Times New Roman" w:hAnsi="Times New Roman" w:cs="Times New Roman"/>
          <w:sz w:val="28"/>
          <w:szCs w:val="28"/>
          <w:lang w:val="uk-UA"/>
        </w:rPr>
        <w:t xml:space="preserve"> </w:t>
      </w:r>
      <w:r w:rsidR="00427F07" w:rsidRPr="00427F07">
        <w:rPr>
          <w:rFonts w:ascii="Times New Roman" w:eastAsia="Times New Roman" w:hAnsi="Times New Roman" w:cs="Times New Roman"/>
          <w:sz w:val="28"/>
          <w:szCs w:val="28"/>
        </w:rPr>
        <w:t>процесу, у тому числі</w:t>
      </w:r>
      <w:r>
        <w:rPr>
          <w:rFonts w:ascii="Times New Roman" w:eastAsia="Times New Roman" w:hAnsi="Times New Roman" w:cs="Times New Roman"/>
          <w:sz w:val="28"/>
          <w:szCs w:val="28"/>
          <w:lang w:val="uk-UA"/>
        </w:rPr>
        <w:t xml:space="preserve"> </w:t>
      </w:r>
      <w:r w:rsidR="00427F07" w:rsidRPr="00427F07">
        <w:rPr>
          <w:rFonts w:ascii="Times New Roman" w:eastAsia="Times New Roman" w:hAnsi="Times New Roman" w:cs="Times New Roman"/>
          <w:sz w:val="28"/>
          <w:szCs w:val="28"/>
        </w:rPr>
        <w:t>самостійної</w:t>
      </w:r>
      <w:r>
        <w:rPr>
          <w:rFonts w:ascii="Times New Roman" w:eastAsia="Times New Roman" w:hAnsi="Times New Roman" w:cs="Times New Roman"/>
          <w:sz w:val="28"/>
          <w:szCs w:val="28"/>
          <w:lang w:val="uk-UA"/>
        </w:rPr>
        <w:t xml:space="preserve"> </w:t>
      </w:r>
      <w:r w:rsidR="00427F07" w:rsidRPr="00427F07">
        <w:rPr>
          <w:rFonts w:ascii="Times New Roman" w:eastAsia="Times New Roman" w:hAnsi="Times New Roman" w:cs="Times New Roman"/>
          <w:sz w:val="28"/>
          <w:szCs w:val="28"/>
        </w:rPr>
        <w:t>роботи</w:t>
      </w:r>
      <w:r>
        <w:rPr>
          <w:rFonts w:ascii="Times New Roman" w:eastAsia="Times New Roman" w:hAnsi="Times New Roman" w:cs="Times New Roman"/>
          <w:sz w:val="28"/>
          <w:szCs w:val="28"/>
          <w:lang w:val="uk-UA"/>
        </w:rPr>
        <w:t xml:space="preserve"> </w:t>
      </w:r>
      <w:r w:rsidR="00427F07" w:rsidRPr="00427F07">
        <w:rPr>
          <w:rFonts w:ascii="Times New Roman" w:eastAsia="Times New Roman" w:hAnsi="Times New Roman" w:cs="Times New Roman"/>
          <w:sz w:val="28"/>
          <w:szCs w:val="28"/>
        </w:rPr>
        <w:t>студентів, за кожною освітньо-професійною</w:t>
      </w:r>
      <w:r>
        <w:rPr>
          <w:rFonts w:ascii="Times New Roman" w:eastAsia="Times New Roman" w:hAnsi="Times New Roman" w:cs="Times New Roman"/>
          <w:sz w:val="28"/>
          <w:szCs w:val="28"/>
          <w:lang w:val="uk-UA"/>
        </w:rPr>
        <w:t xml:space="preserve"> </w:t>
      </w:r>
      <w:r w:rsidR="00427F07" w:rsidRPr="00427F07">
        <w:rPr>
          <w:rFonts w:ascii="Times New Roman" w:eastAsia="Times New Roman" w:hAnsi="Times New Roman" w:cs="Times New Roman"/>
          <w:sz w:val="28"/>
          <w:szCs w:val="28"/>
        </w:rPr>
        <w:t xml:space="preserve">програмою; </w:t>
      </w:r>
    </w:p>
    <w:p w:rsidR="00427F07" w:rsidRPr="00427F07" w:rsidRDefault="00427F07" w:rsidP="00427F07">
      <w:pPr>
        <w:spacing w:after="60" w:line="360" w:lineRule="auto"/>
        <w:ind w:firstLine="720"/>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забезпечення</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наявності</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інформаційних систем для ефективного</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управління</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освітнім</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процесом; </w:t>
      </w:r>
    </w:p>
    <w:p w:rsidR="00427F07" w:rsidRPr="00427F07" w:rsidRDefault="00427F07" w:rsidP="00427F07">
      <w:pPr>
        <w:spacing w:after="60" w:line="360" w:lineRule="auto"/>
        <w:ind w:firstLine="720"/>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lastRenderedPageBreak/>
        <w:t>-  забезпечення</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публічності</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інформації про освітньо-професійні</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програми та ступень фахової</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передвищої</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освіти;</w:t>
      </w:r>
    </w:p>
    <w:p w:rsidR="00427F07" w:rsidRPr="00427F07" w:rsidRDefault="00427F07" w:rsidP="00427F07">
      <w:pPr>
        <w:spacing w:after="60" w:line="360" w:lineRule="auto"/>
        <w:ind w:firstLine="720"/>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забезпечення</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ефективної</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системи</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запобігання та виявлення</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академічного</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плагіату у працях</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педагогічних</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працівників  і</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здобувачів</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фахової</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передвищої</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освіти; </w:t>
      </w:r>
    </w:p>
    <w:p w:rsidR="00427F07" w:rsidRPr="00427F07" w:rsidRDefault="00427F07" w:rsidP="00427F07">
      <w:pPr>
        <w:spacing w:after="60" w:line="360" w:lineRule="auto"/>
        <w:ind w:firstLine="720"/>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контроль за матеріально-технічним</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забезпеченням (вимоги до матеріально-технічного</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забезпечення, атестація</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навчальних</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лабораторій); </w:t>
      </w:r>
    </w:p>
    <w:p w:rsidR="00427F07" w:rsidRPr="00427F07" w:rsidRDefault="00427F07" w:rsidP="00427F07">
      <w:pPr>
        <w:spacing w:after="60" w:line="360" w:lineRule="auto"/>
        <w:ind w:firstLine="720"/>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контроль за кадровим</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забезпеченням (система відбору</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педагогічних</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працівників; рейтингове</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оцінювання</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роботи</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педагогічних</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працівників; підвищення</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кваліфікації та стажування</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педагогічних</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працівників); </w:t>
      </w:r>
    </w:p>
    <w:p w:rsidR="00427F07" w:rsidRPr="00427F07" w:rsidRDefault="00427F07" w:rsidP="00427F07">
      <w:pPr>
        <w:spacing w:after="60" w:line="360" w:lineRule="auto"/>
        <w:ind w:firstLine="720"/>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контроль за навчально-методичним</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забезпеченням (вимоги до навчально-методичного забезпечення; підготовка та оновлення</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навчально-методичних</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комплексів</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дисциплін; підготовка</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тестових</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завдань); </w:t>
      </w:r>
    </w:p>
    <w:p w:rsidR="00427F07" w:rsidRPr="00427F07" w:rsidRDefault="00427F07" w:rsidP="00427F07">
      <w:pPr>
        <w:spacing w:after="60" w:line="360" w:lineRule="auto"/>
        <w:ind w:firstLine="720"/>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контроль за якістю</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проведення</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навчальних занять (контроль за якістю</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лекцій, практичних, семінарських  та лабораторних занять; контроль за якістю практичного навчання</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здобувачів</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фахової</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передвищої</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освіти; контроль за якістю</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самостійної</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роботи; </w:t>
      </w:r>
    </w:p>
    <w:p w:rsidR="00427F07" w:rsidRPr="00427F07" w:rsidRDefault="00427F07" w:rsidP="00427F07">
      <w:pPr>
        <w:spacing w:after="60" w:line="360" w:lineRule="auto"/>
        <w:ind w:firstLine="720"/>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контроль за якістю</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знань</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здобувачів</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фахової</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передвищої</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освіти (поточний контроль знань, проміжна та семестрова</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атестації, директорський контроль знань, контроль за відвідуванням занять та виконанням</w:t>
      </w:r>
      <w:r w:rsidR="007C7190">
        <w:rPr>
          <w:rFonts w:ascii="Times New Roman" w:eastAsia="Times New Roman" w:hAnsi="Times New Roman" w:cs="Times New Roman"/>
          <w:sz w:val="28"/>
          <w:szCs w:val="28"/>
          <w:lang w:val="uk-UA"/>
        </w:rPr>
        <w:t xml:space="preserve"> </w:t>
      </w:r>
      <w:r w:rsidR="007C7190">
        <w:rPr>
          <w:rFonts w:ascii="Times New Roman" w:eastAsia="Times New Roman" w:hAnsi="Times New Roman" w:cs="Times New Roman"/>
          <w:sz w:val="28"/>
          <w:szCs w:val="28"/>
        </w:rPr>
        <w:t>программ</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навчальних</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дисциплін, анкетування, атестація</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здобувачів</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фахової</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передвищої</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освіти). </w:t>
      </w:r>
    </w:p>
    <w:p w:rsidR="00427F07" w:rsidRPr="00427F07" w:rsidRDefault="00427F07" w:rsidP="00427F07">
      <w:pPr>
        <w:spacing w:after="60" w:line="360" w:lineRule="auto"/>
        <w:ind w:firstLine="720"/>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Система підвищення</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кваліфікації</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педагогічних</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працівників</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розробляється у відповідності до діючої</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нормативної</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бази та будується на наступних принципах: </w:t>
      </w:r>
    </w:p>
    <w:p w:rsidR="00427F07" w:rsidRPr="00427F07" w:rsidRDefault="00427F07" w:rsidP="00427F07">
      <w:pPr>
        <w:spacing w:after="60" w:line="360" w:lineRule="auto"/>
        <w:ind w:firstLine="720"/>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обов’язковості та періодичності</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проходження</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стажування і підвищення</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кваліфікації; </w:t>
      </w:r>
    </w:p>
    <w:p w:rsidR="00427F07" w:rsidRPr="00427F07" w:rsidRDefault="00427F07" w:rsidP="00427F07">
      <w:pPr>
        <w:spacing w:after="60" w:line="360" w:lineRule="auto"/>
        <w:ind w:firstLine="720"/>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прозорості процедур організації</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стажування та підвищення</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кваліфікації; </w:t>
      </w:r>
    </w:p>
    <w:p w:rsidR="00427F07" w:rsidRPr="00427F07" w:rsidRDefault="00427F07" w:rsidP="00427F07">
      <w:pPr>
        <w:spacing w:after="60" w:line="360" w:lineRule="auto"/>
        <w:ind w:firstLine="720"/>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моніторингу</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відповідності</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змісту</w:t>
      </w:r>
      <w:r w:rsidR="007C7190">
        <w:rPr>
          <w:rFonts w:ascii="Times New Roman" w:eastAsia="Times New Roman" w:hAnsi="Times New Roman" w:cs="Times New Roman"/>
          <w:sz w:val="28"/>
          <w:szCs w:val="28"/>
          <w:lang w:val="uk-UA"/>
        </w:rPr>
        <w:t xml:space="preserve"> </w:t>
      </w:r>
      <w:r w:rsidR="007C7190">
        <w:rPr>
          <w:rFonts w:ascii="Times New Roman" w:eastAsia="Times New Roman" w:hAnsi="Times New Roman" w:cs="Times New Roman"/>
          <w:sz w:val="28"/>
          <w:szCs w:val="28"/>
        </w:rPr>
        <w:t>программ</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підвищення</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кваліфікації задачам професійно</w:t>
      </w:r>
      <w:r w:rsidR="007C7190">
        <w:rPr>
          <w:rFonts w:ascii="Times New Roman" w:eastAsia="Times New Roman" w:hAnsi="Times New Roman" w:cs="Times New Roman"/>
          <w:sz w:val="28"/>
          <w:szCs w:val="28"/>
          <w:lang w:val="uk-UA"/>
        </w:rPr>
        <w:t xml:space="preserve">ї </w:t>
      </w:r>
      <w:r w:rsidRPr="00427F07">
        <w:rPr>
          <w:rFonts w:ascii="Times New Roman" w:eastAsia="Times New Roman" w:hAnsi="Times New Roman" w:cs="Times New Roman"/>
          <w:sz w:val="28"/>
          <w:szCs w:val="28"/>
        </w:rPr>
        <w:t xml:space="preserve">діяльності; </w:t>
      </w:r>
    </w:p>
    <w:p w:rsidR="00427F07" w:rsidRPr="00427F07" w:rsidRDefault="007C7190" w:rsidP="00427F07">
      <w:pPr>
        <w:spacing w:after="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27F07" w:rsidRPr="00427F07">
        <w:rPr>
          <w:rFonts w:ascii="Times New Roman" w:eastAsia="Times New Roman" w:hAnsi="Times New Roman" w:cs="Times New Roman"/>
          <w:sz w:val="28"/>
          <w:szCs w:val="28"/>
        </w:rPr>
        <w:t>обов’язковості</w:t>
      </w:r>
      <w:r>
        <w:rPr>
          <w:rFonts w:ascii="Times New Roman" w:eastAsia="Times New Roman" w:hAnsi="Times New Roman" w:cs="Times New Roman"/>
          <w:sz w:val="28"/>
          <w:szCs w:val="28"/>
          <w:lang w:val="uk-UA"/>
        </w:rPr>
        <w:t xml:space="preserve"> </w:t>
      </w:r>
      <w:r w:rsidR="00427F07" w:rsidRPr="00427F07">
        <w:rPr>
          <w:rFonts w:ascii="Times New Roman" w:eastAsia="Times New Roman" w:hAnsi="Times New Roman" w:cs="Times New Roman"/>
          <w:sz w:val="28"/>
          <w:szCs w:val="28"/>
        </w:rPr>
        <w:t>впровадження</w:t>
      </w:r>
      <w:r>
        <w:rPr>
          <w:rFonts w:ascii="Times New Roman" w:eastAsia="Times New Roman" w:hAnsi="Times New Roman" w:cs="Times New Roman"/>
          <w:sz w:val="28"/>
          <w:szCs w:val="28"/>
          <w:lang w:val="uk-UA"/>
        </w:rPr>
        <w:t xml:space="preserve"> </w:t>
      </w:r>
      <w:r w:rsidR="00427F07" w:rsidRPr="00427F07">
        <w:rPr>
          <w:rFonts w:ascii="Times New Roman" w:eastAsia="Times New Roman" w:hAnsi="Times New Roman" w:cs="Times New Roman"/>
          <w:sz w:val="28"/>
          <w:szCs w:val="28"/>
        </w:rPr>
        <w:t>результатів</w:t>
      </w:r>
      <w:r>
        <w:rPr>
          <w:rFonts w:ascii="Times New Roman" w:eastAsia="Times New Roman" w:hAnsi="Times New Roman" w:cs="Times New Roman"/>
          <w:sz w:val="28"/>
          <w:szCs w:val="28"/>
          <w:lang w:val="uk-UA"/>
        </w:rPr>
        <w:t xml:space="preserve"> </w:t>
      </w:r>
      <w:r w:rsidR="00427F07" w:rsidRPr="00427F07">
        <w:rPr>
          <w:rFonts w:ascii="Times New Roman" w:eastAsia="Times New Roman" w:hAnsi="Times New Roman" w:cs="Times New Roman"/>
          <w:sz w:val="28"/>
          <w:szCs w:val="28"/>
        </w:rPr>
        <w:t>підвищення</w:t>
      </w:r>
      <w:r>
        <w:rPr>
          <w:rFonts w:ascii="Times New Roman" w:eastAsia="Times New Roman" w:hAnsi="Times New Roman" w:cs="Times New Roman"/>
          <w:sz w:val="28"/>
          <w:szCs w:val="28"/>
          <w:lang w:val="uk-UA"/>
        </w:rPr>
        <w:t xml:space="preserve"> </w:t>
      </w:r>
      <w:r w:rsidR="00427F07" w:rsidRPr="00427F07">
        <w:rPr>
          <w:rFonts w:ascii="Times New Roman" w:eastAsia="Times New Roman" w:hAnsi="Times New Roman" w:cs="Times New Roman"/>
          <w:sz w:val="28"/>
          <w:szCs w:val="28"/>
        </w:rPr>
        <w:t>кваліфікації</w:t>
      </w:r>
      <w:r>
        <w:rPr>
          <w:rFonts w:ascii="Times New Roman" w:eastAsia="Times New Roman" w:hAnsi="Times New Roman" w:cs="Times New Roman"/>
          <w:sz w:val="28"/>
          <w:szCs w:val="28"/>
          <w:lang w:val="uk-UA"/>
        </w:rPr>
        <w:t xml:space="preserve"> в </w:t>
      </w:r>
      <w:r w:rsidR="00427F07" w:rsidRPr="00427F07">
        <w:rPr>
          <w:rFonts w:ascii="Times New Roman" w:eastAsia="Times New Roman" w:hAnsi="Times New Roman" w:cs="Times New Roman"/>
          <w:sz w:val="28"/>
          <w:szCs w:val="28"/>
        </w:rPr>
        <w:t>педагогічну</w:t>
      </w:r>
      <w:r>
        <w:rPr>
          <w:rFonts w:ascii="Times New Roman" w:eastAsia="Times New Roman" w:hAnsi="Times New Roman" w:cs="Times New Roman"/>
          <w:sz w:val="28"/>
          <w:szCs w:val="28"/>
          <w:lang w:val="uk-UA"/>
        </w:rPr>
        <w:t xml:space="preserve"> </w:t>
      </w:r>
      <w:r w:rsidR="00427F07" w:rsidRPr="00427F07">
        <w:rPr>
          <w:rFonts w:ascii="Times New Roman" w:eastAsia="Times New Roman" w:hAnsi="Times New Roman" w:cs="Times New Roman"/>
          <w:sz w:val="28"/>
          <w:szCs w:val="28"/>
        </w:rPr>
        <w:t xml:space="preserve">діяльність; </w:t>
      </w:r>
    </w:p>
    <w:p w:rsidR="00427F07" w:rsidRPr="00427F07" w:rsidRDefault="00427F07" w:rsidP="00427F07">
      <w:pPr>
        <w:spacing w:after="60" w:line="360" w:lineRule="auto"/>
        <w:ind w:firstLine="720"/>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оприлюднення</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результатів</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стажування та підвищення</w:t>
      </w:r>
      <w:r w:rsidR="007C7190">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кваліфікації.</w:t>
      </w:r>
    </w:p>
    <w:p w:rsidR="00427F07" w:rsidRPr="00427F07" w:rsidRDefault="00427F07" w:rsidP="00427F07">
      <w:pPr>
        <w:spacing w:after="60" w:line="360" w:lineRule="auto"/>
        <w:ind w:firstLine="720"/>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sz w:val="28"/>
          <w:szCs w:val="28"/>
          <w:lang w:val="uk-UA"/>
        </w:rPr>
        <w:lastRenderedPageBreak/>
        <w:t xml:space="preserve">З метою управління освітніми процесами розроблено ефективну політику в сфері інформаційного менеджменту та відповідну інтегровану інформаційну система управління освітнім процесом. Дана система передбачає автоматизацію основних функцій управління освітнім процесом, зокрема: забезпечення проведення вступної компанії, планування та організація навчального процесу; доступ до навчальних ресурсів, розміщених  в електронній бібліотеці, на сайті Коледжу </w:t>
      </w:r>
      <w:r w:rsidR="000E33B2">
        <w:rPr>
          <w:rFonts w:ascii="Times New Roman" w:eastAsia="Times New Roman" w:hAnsi="Times New Roman" w:cs="Times New Roman"/>
          <w:sz w:val="28"/>
          <w:szCs w:val="28"/>
          <w:lang w:val="uk-UA"/>
        </w:rPr>
        <w:t>(</w:t>
      </w:r>
      <w:r w:rsidR="000E33B2" w:rsidRPr="005B2BED">
        <w:rPr>
          <w:rStyle w:val="22"/>
          <w:b/>
          <w:color w:val="000000"/>
          <w:sz w:val="28"/>
          <w:szCs w:val="28"/>
          <w:lang w:val="en-US"/>
        </w:rPr>
        <w:t>agrocolege</w:t>
      </w:r>
      <w:r w:rsidR="000E33B2" w:rsidRPr="000E33B2">
        <w:rPr>
          <w:rStyle w:val="22"/>
          <w:b/>
          <w:color w:val="000000"/>
          <w:sz w:val="28"/>
          <w:szCs w:val="28"/>
          <w:lang w:val="uk-UA"/>
        </w:rPr>
        <w:t>@</w:t>
      </w:r>
      <w:r w:rsidR="000E33B2" w:rsidRPr="005B2BED">
        <w:rPr>
          <w:rStyle w:val="22"/>
          <w:b/>
          <w:color w:val="000000"/>
          <w:sz w:val="28"/>
          <w:szCs w:val="28"/>
          <w:lang w:val="en-US"/>
        </w:rPr>
        <w:t>ukr</w:t>
      </w:r>
      <w:r w:rsidR="000E33B2" w:rsidRPr="000E33B2">
        <w:rPr>
          <w:rStyle w:val="22"/>
          <w:b/>
          <w:color w:val="000000"/>
          <w:sz w:val="28"/>
          <w:szCs w:val="28"/>
          <w:lang w:val="uk-UA"/>
        </w:rPr>
        <w:t>.</w:t>
      </w:r>
      <w:r w:rsidR="000E33B2" w:rsidRPr="005B2BED">
        <w:rPr>
          <w:rStyle w:val="22"/>
          <w:b/>
          <w:color w:val="000000"/>
          <w:sz w:val="28"/>
          <w:szCs w:val="28"/>
          <w:lang w:val="en-US"/>
        </w:rPr>
        <w:t>net</w:t>
      </w:r>
      <w:r w:rsidR="000E33B2">
        <w:rPr>
          <w:rFonts w:ascii="Times New Roman" w:eastAsia="Times New Roman" w:hAnsi="Times New Roman" w:cs="Times New Roman"/>
          <w:sz w:val="28"/>
          <w:szCs w:val="28"/>
          <w:lang w:val="uk-UA"/>
        </w:rPr>
        <w:t>)</w:t>
      </w:r>
      <w:r w:rsidRPr="00427F07">
        <w:rPr>
          <w:rFonts w:ascii="Times New Roman" w:eastAsia="Times New Roman" w:hAnsi="Times New Roman" w:cs="Times New Roman"/>
          <w:sz w:val="28"/>
          <w:szCs w:val="28"/>
          <w:lang w:val="uk-UA"/>
        </w:rPr>
        <w:t>та ін.</w:t>
      </w:r>
    </w:p>
    <w:p w:rsidR="00427F07" w:rsidRPr="00427F07" w:rsidRDefault="00427F07" w:rsidP="00427F07">
      <w:pPr>
        <w:spacing w:after="60" w:line="360" w:lineRule="auto"/>
        <w:ind w:firstLine="720"/>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Система забезпечення</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дотримання</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академічної</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доброчесності</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учасниками</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освітнього</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процесу, сформована у </w:t>
      </w:r>
      <w:r w:rsidR="000E33B2">
        <w:rPr>
          <w:rFonts w:ascii="Times New Roman" w:eastAsia="Times New Roman" w:hAnsi="Times New Roman" w:cs="Times New Roman"/>
          <w:sz w:val="28"/>
          <w:szCs w:val="28"/>
          <w:lang w:val="uk-UA"/>
        </w:rPr>
        <w:t xml:space="preserve">Новобузькому коледжі МНАУ </w:t>
      </w:r>
      <w:r w:rsidRPr="00427F07">
        <w:rPr>
          <w:rFonts w:ascii="Times New Roman" w:eastAsia="Times New Roman" w:hAnsi="Times New Roman" w:cs="Times New Roman"/>
          <w:sz w:val="28"/>
          <w:szCs w:val="28"/>
        </w:rPr>
        <w:t xml:space="preserve">базується на таких принципах: </w:t>
      </w:r>
    </w:p>
    <w:p w:rsidR="00427F07" w:rsidRPr="00427F07" w:rsidRDefault="00427F07" w:rsidP="00427F07">
      <w:pPr>
        <w:spacing w:after="60" w:line="360" w:lineRule="auto"/>
        <w:ind w:firstLine="720"/>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дотримання</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загальноприйнятих</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принципів</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моралі; </w:t>
      </w:r>
    </w:p>
    <w:p w:rsidR="00427F07" w:rsidRPr="00427F07" w:rsidRDefault="00427F07" w:rsidP="00427F07">
      <w:pPr>
        <w:spacing w:after="60" w:line="360" w:lineRule="auto"/>
        <w:ind w:firstLine="720"/>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демонстрація</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поваги до Конституції і законів</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України і дотримання</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їхніх норм; </w:t>
      </w:r>
    </w:p>
    <w:p w:rsidR="00427F07" w:rsidRPr="00427F07" w:rsidRDefault="00427F07" w:rsidP="00427F07">
      <w:pPr>
        <w:spacing w:after="60" w:line="360" w:lineRule="auto"/>
        <w:ind w:firstLine="720"/>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повага до всіх</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учасників</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освітнього</w:t>
      </w:r>
      <w:r w:rsidR="000E33B2">
        <w:rPr>
          <w:rFonts w:ascii="Times New Roman" w:eastAsia="Times New Roman" w:hAnsi="Times New Roman" w:cs="Times New Roman"/>
          <w:sz w:val="28"/>
          <w:szCs w:val="28"/>
          <w:lang w:val="uk-UA"/>
        </w:rPr>
        <w:t xml:space="preserve"> </w:t>
      </w:r>
      <w:r w:rsidR="000E33B2">
        <w:rPr>
          <w:rFonts w:ascii="Times New Roman" w:eastAsia="Times New Roman" w:hAnsi="Times New Roman" w:cs="Times New Roman"/>
          <w:sz w:val="28"/>
          <w:szCs w:val="28"/>
        </w:rPr>
        <w:t>процессу</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незалежно</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від</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їхнього</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світогляду, соціального стану, релігійної та національної</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приналежності; </w:t>
      </w:r>
    </w:p>
    <w:p w:rsidR="00427F07" w:rsidRPr="00427F07" w:rsidRDefault="00427F07" w:rsidP="00427F07">
      <w:pPr>
        <w:spacing w:after="60" w:line="360" w:lineRule="auto"/>
        <w:ind w:firstLine="720"/>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xml:space="preserve">• дотримання норм законодавства про авторське право; </w:t>
      </w:r>
    </w:p>
    <w:p w:rsidR="00427F07" w:rsidRPr="00427F07" w:rsidRDefault="00427F07" w:rsidP="00427F07">
      <w:pPr>
        <w:spacing w:after="60" w:line="360" w:lineRule="auto"/>
        <w:ind w:firstLine="720"/>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посилання на джерела</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інформації у разі</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запозичень</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ідей, тверджень, відомостей; </w:t>
      </w:r>
    </w:p>
    <w:p w:rsidR="00427F07" w:rsidRPr="00427F07" w:rsidRDefault="00427F07" w:rsidP="00427F07">
      <w:pPr>
        <w:spacing w:after="60" w:line="360" w:lineRule="auto"/>
        <w:ind w:firstLine="720"/>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 самостійне</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виконання</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індивідуальних</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завдань. </w:t>
      </w:r>
    </w:p>
    <w:p w:rsidR="00427F07" w:rsidRPr="00427F07" w:rsidRDefault="00427F07" w:rsidP="00427F07">
      <w:pPr>
        <w:spacing w:after="60" w:line="360" w:lineRule="auto"/>
        <w:ind w:firstLine="720"/>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У випадку</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порушення</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принципів</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академічної</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доброчесності</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відповідні особи притягуються до відповідальності</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відповідно до законодавства та діючих у навчальному</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закладі</w:t>
      </w:r>
      <w:r w:rsidR="000E33B2">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положень та норм.</w:t>
      </w:r>
    </w:p>
    <w:p w:rsidR="00427F07" w:rsidRPr="00427F07" w:rsidRDefault="00427F07" w:rsidP="00427F07">
      <w:pPr>
        <w:widowControl w:val="0"/>
        <w:autoSpaceDE w:val="0"/>
        <w:autoSpaceDN w:val="0"/>
        <w:spacing w:after="0" w:line="360" w:lineRule="auto"/>
        <w:ind w:firstLine="720"/>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sz w:val="28"/>
          <w:szCs w:val="28"/>
          <w:lang w:val="uk-UA"/>
        </w:rPr>
        <w:t xml:space="preserve">Здійснюється моніторинг і періодичний перегляд освітньо-професійної програми з метою забезпечення їх відповідності потребам студентів і суспільства. Моніторинг спрямований на безперервне вдосконалення програми. Регулярний моніторинг, перегляд і оновлення освітньо-професійної програми мають на меті гарантувати відповідний рівень надання освітніх послуг, а також створює сприятливе й ефективне навчальне середовище для здобувачів фахової передвищої освіти. Це передбачає оцінювання: </w:t>
      </w:r>
    </w:p>
    <w:p w:rsidR="00427F07" w:rsidRPr="00427F07" w:rsidRDefault="00427F07" w:rsidP="003F2399">
      <w:pPr>
        <w:widowControl w:val="0"/>
        <w:autoSpaceDE w:val="0"/>
        <w:autoSpaceDN w:val="0"/>
        <w:spacing w:after="0" w:line="360" w:lineRule="auto"/>
        <w:ind w:firstLine="708"/>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sz w:val="28"/>
          <w:szCs w:val="28"/>
          <w:lang w:val="uk-UA"/>
        </w:rPr>
        <w:t xml:space="preserve">- змісту програми в контексті останніх досліджень у сфері обліку і оподаткування, гарантуючи  відповідність  програми  сучасним  вимогам; </w:t>
      </w:r>
    </w:p>
    <w:p w:rsidR="00427F07" w:rsidRPr="00427F07" w:rsidRDefault="00427F07" w:rsidP="003F2399">
      <w:pPr>
        <w:widowControl w:val="0"/>
        <w:autoSpaceDE w:val="0"/>
        <w:autoSpaceDN w:val="0"/>
        <w:spacing w:after="0" w:line="360" w:lineRule="auto"/>
        <w:ind w:firstLine="708"/>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sz w:val="28"/>
          <w:szCs w:val="28"/>
          <w:lang w:val="uk-UA"/>
        </w:rPr>
        <w:lastRenderedPageBreak/>
        <w:t xml:space="preserve">- потреб суспільства, що змінюються; </w:t>
      </w:r>
    </w:p>
    <w:p w:rsidR="00427F07" w:rsidRPr="00427F07" w:rsidRDefault="00427F07" w:rsidP="003F2399">
      <w:pPr>
        <w:widowControl w:val="0"/>
        <w:autoSpaceDE w:val="0"/>
        <w:autoSpaceDN w:val="0"/>
        <w:spacing w:after="0" w:line="360" w:lineRule="auto"/>
        <w:ind w:firstLine="708"/>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sz w:val="28"/>
          <w:szCs w:val="28"/>
          <w:lang w:val="uk-UA"/>
        </w:rPr>
        <w:t xml:space="preserve">- навчального навантаження здобувачів фахової передвищої освіти, їх досягнень і результатів завершення освітньо-професійної програми; </w:t>
      </w:r>
    </w:p>
    <w:p w:rsidR="00427F07" w:rsidRPr="00427F07" w:rsidRDefault="00427F07" w:rsidP="003F2399">
      <w:pPr>
        <w:widowControl w:val="0"/>
        <w:autoSpaceDE w:val="0"/>
        <w:autoSpaceDN w:val="0"/>
        <w:spacing w:after="0" w:line="360" w:lineRule="auto"/>
        <w:ind w:firstLine="708"/>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sz w:val="28"/>
          <w:szCs w:val="28"/>
          <w:lang w:val="uk-UA"/>
        </w:rPr>
        <w:t xml:space="preserve">- ефективності процедур оцінювання студентів; </w:t>
      </w:r>
    </w:p>
    <w:p w:rsidR="00427F07" w:rsidRPr="00427F07" w:rsidRDefault="00427F07" w:rsidP="003F2399">
      <w:pPr>
        <w:widowControl w:val="0"/>
        <w:autoSpaceDE w:val="0"/>
        <w:autoSpaceDN w:val="0"/>
        <w:spacing w:after="0" w:line="360" w:lineRule="auto"/>
        <w:ind w:firstLine="708"/>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sz w:val="28"/>
          <w:szCs w:val="28"/>
          <w:lang w:val="uk-UA"/>
        </w:rPr>
        <w:t xml:space="preserve">- очікувань, потреб і задоволеності здобувачів фахової передвищої освіти змістом та процесом навчання; </w:t>
      </w:r>
    </w:p>
    <w:p w:rsidR="00427F07" w:rsidRPr="00427F07" w:rsidRDefault="00427F07" w:rsidP="003F2399">
      <w:pPr>
        <w:widowControl w:val="0"/>
        <w:autoSpaceDE w:val="0"/>
        <w:autoSpaceDN w:val="0"/>
        <w:spacing w:after="0" w:line="360" w:lineRule="auto"/>
        <w:ind w:firstLine="708"/>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sz w:val="28"/>
          <w:szCs w:val="28"/>
          <w:lang w:val="uk-UA"/>
        </w:rPr>
        <w:t>- навчального середовища відповідності меті і змісту програми.</w:t>
      </w:r>
    </w:p>
    <w:p w:rsidR="00427F07" w:rsidRPr="00427F07" w:rsidRDefault="00427F07" w:rsidP="00427F07">
      <w:pPr>
        <w:widowControl w:val="0"/>
        <w:autoSpaceDE w:val="0"/>
        <w:autoSpaceDN w:val="0"/>
        <w:spacing w:after="0" w:line="360" w:lineRule="auto"/>
        <w:ind w:firstLine="720"/>
        <w:jc w:val="both"/>
        <w:rPr>
          <w:rFonts w:ascii="Times New Roman" w:eastAsia="Times New Roman" w:hAnsi="Times New Roman" w:cs="Times New Roman"/>
          <w:b/>
          <w:bCs/>
          <w:color w:val="000000"/>
          <w:sz w:val="28"/>
          <w:szCs w:val="28"/>
          <w:lang w:val="uk-UA"/>
        </w:rPr>
      </w:pPr>
      <w:r w:rsidRPr="00427F07">
        <w:rPr>
          <w:rFonts w:ascii="Times New Roman" w:eastAsia="Times New Roman" w:hAnsi="Times New Roman" w:cs="Times New Roman"/>
          <w:sz w:val="28"/>
          <w:szCs w:val="28"/>
          <w:lang w:val="uk-UA"/>
        </w:rPr>
        <w:t xml:space="preserve">Освітньо-професійну  програму  регулярно  переглядають  і  оновлюють, залучаючи до цього процесу роботодавців. Оприлюднення освітньо-професійної програми за спеціальністю 071 «Облік і оподаткування» здійснюється на офіційному сайті </w:t>
      </w:r>
      <w:r w:rsidR="000E33B2">
        <w:rPr>
          <w:rFonts w:ascii="Times New Roman" w:eastAsia="Times New Roman" w:hAnsi="Times New Roman" w:cs="Times New Roman"/>
          <w:sz w:val="28"/>
          <w:szCs w:val="28"/>
          <w:lang w:val="uk-UA"/>
        </w:rPr>
        <w:t>Новобузького коледжу Миколаївського національного аграрного університету</w:t>
      </w:r>
      <w:r w:rsidR="008858E8">
        <w:rPr>
          <w:rFonts w:ascii="Times New Roman" w:eastAsia="Times New Roman" w:hAnsi="Times New Roman" w:cs="Times New Roman"/>
          <w:sz w:val="28"/>
          <w:szCs w:val="28"/>
          <w:lang w:val="uk-UA"/>
        </w:rPr>
        <w:t xml:space="preserve"> </w:t>
      </w:r>
      <w:r w:rsidR="000E33B2">
        <w:rPr>
          <w:rFonts w:ascii="Times New Roman" w:eastAsia="Times New Roman" w:hAnsi="Times New Roman" w:cs="Times New Roman"/>
          <w:sz w:val="28"/>
          <w:szCs w:val="28"/>
          <w:lang w:val="uk-UA"/>
        </w:rPr>
        <w:t>(</w:t>
      </w:r>
      <w:r w:rsidR="000E33B2" w:rsidRPr="005B2BED">
        <w:rPr>
          <w:rStyle w:val="22"/>
          <w:b/>
          <w:color w:val="000000"/>
          <w:sz w:val="28"/>
          <w:szCs w:val="28"/>
          <w:lang w:val="en-US"/>
        </w:rPr>
        <w:t>agrocolege</w:t>
      </w:r>
      <w:r w:rsidR="000E33B2" w:rsidRPr="000E33B2">
        <w:rPr>
          <w:rStyle w:val="22"/>
          <w:b/>
          <w:color w:val="000000"/>
          <w:sz w:val="28"/>
          <w:szCs w:val="28"/>
          <w:lang w:val="uk-UA"/>
        </w:rPr>
        <w:t>@</w:t>
      </w:r>
      <w:r w:rsidR="000E33B2" w:rsidRPr="005B2BED">
        <w:rPr>
          <w:rStyle w:val="22"/>
          <w:b/>
          <w:color w:val="000000"/>
          <w:sz w:val="28"/>
          <w:szCs w:val="28"/>
          <w:lang w:val="en-US"/>
        </w:rPr>
        <w:t>ukr</w:t>
      </w:r>
      <w:r w:rsidR="000E33B2" w:rsidRPr="000E33B2">
        <w:rPr>
          <w:rStyle w:val="22"/>
          <w:b/>
          <w:color w:val="000000"/>
          <w:sz w:val="28"/>
          <w:szCs w:val="28"/>
          <w:lang w:val="uk-UA"/>
        </w:rPr>
        <w:t>.</w:t>
      </w:r>
      <w:r w:rsidR="000E33B2" w:rsidRPr="005B2BED">
        <w:rPr>
          <w:rStyle w:val="22"/>
          <w:b/>
          <w:color w:val="000000"/>
          <w:sz w:val="28"/>
          <w:szCs w:val="28"/>
          <w:lang w:val="en-US"/>
        </w:rPr>
        <w:t>net</w:t>
      </w:r>
      <w:r w:rsidR="000E33B2" w:rsidRPr="000E33B2">
        <w:rPr>
          <w:rStyle w:val="22"/>
          <w:color w:val="000000"/>
          <w:sz w:val="28"/>
          <w:szCs w:val="28"/>
          <w:lang w:val="uk-UA"/>
        </w:rPr>
        <w:t>)</w:t>
      </w:r>
      <w:r w:rsidR="000E33B2" w:rsidRPr="000E33B2">
        <w:rPr>
          <w:rFonts w:ascii="Times New Roman" w:eastAsia="Times New Roman" w:hAnsi="Times New Roman" w:cs="Times New Roman"/>
          <w:lang w:val="uk-UA"/>
        </w:rPr>
        <w:t xml:space="preserve"> </w:t>
      </w:r>
      <w:r w:rsidR="000E33B2">
        <w:rPr>
          <w:rFonts w:ascii="Times New Roman" w:eastAsia="Times New Roman" w:hAnsi="Times New Roman" w:cs="Times New Roman"/>
          <w:lang w:val="uk-UA"/>
        </w:rPr>
        <w:t>.</w:t>
      </w:r>
      <w:r w:rsidRPr="00427F07">
        <w:rPr>
          <w:rFonts w:ascii="Times New Roman" w:eastAsia="Times New Roman" w:hAnsi="Times New Roman" w:cs="Times New Roman"/>
          <w:lang w:val="uk-UA"/>
        </w:rPr>
        <w:br w:type="page"/>
      </w:r>
    </w:p>
    <w:p w:rsidR="00427F07" w:rsidRPr="00427F07" w:rsidRDefault="00427F07"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8"/>
        </w:rPr>
      </w:pPr>
      <w:bookmarkStart w:id="7" w:name="_Toc42771055"/>
      <w:r w:rsidRPr="00427F07">
        <w:rPr>
          <w:rFonts w:ascii="Times New Roman" w:eastAsia="Times New Roman" w:hAnsi="Times New Roman" w:cs="Times New Roman"/>
          <w:b/>
          <w:bCs/>
          <w:color w:val="000000"/>
          <w:sz w:val="28"/>
          <w:szCs w:val="28"/>
        </w:rPr>
        <w:lastRenderedPageBreak/>
        <w:t>7. ПОЯСНЮВАЛЬНА ЗАПИСКА</w:t>
      </w:r>
      <w:bookmarkEnd w:id="7"/>
    </w:p>
    <w:p w:rsidR="00427F07" w:rsidRPr="00427F07" w:rsidRDefault="00427F07" w:rsidP="00427F07">
      <w:pPr>
        <w:widowControl w:val="0"/>
        <w:autoSpaceDE w:val="0"/>
        <w:autoSpaceDN w:val="0"/>
        <w:spacing w:after="59" w:line="237" w:lineRule="auto"/>
        <w:ind w:left="10" w:hanging="10"/>
        <w:jc w:val="center"/>
        <w:rPr>
          <w:rFonts w:ascii="Times New Roman" w:eastAsia="Times New Roman" w:hAnsi="Times New Roman" w:cs="Times New Roman"/>
        </w:rPr>
      </w:pPr>
    </w:p>
    <w:p w:rsidR="00427F07" w:rsidRPr="00427F07" w:rsidRDefault="009A29DF" w:rsidP="00FB4056">
      <w:pPr>
        <w:widowControl w:val="0"/>
        <w:autoSpaceDE w:val="0"/>
        <w:autoSpaceDN w:val="0"/>
        <w:spacing w:after="0" w:line="360" w:lineRule="auto"/>
        <w:ind w:firstLine="71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Новобузького коледжу Миколаївського національного аграрного університету</w:t>
      </w:r>
      <w:r w:rsidRPr="00427F07">
        <w:rPr>
          <w:rFonts w:ascii="Times New Roman" w:eastAsia="Times New Roman" w:hAnsi="Times New Roman" w:cs="Times New Roman"/>
          <w:color w:val="000000"/>
          <w:sz w:val="28"/>
          <w:szCs w:val="28"/>
        </w:rPr>
        <w:t xml:space="preserve"> </w:t>
      </w:r>
      <w:r w:rsidR="00427F07" w:rsidRPr="00427F07">
        <w:rPr>
          <w:rFonts w:ascii="Times New Roman" w:eastAsia="Times New Roman" w:hAnsi="Times New Roman" w:cs="Times New Roman"/>
          <w:color w:val="000000"/>
          <w:sz w:val="28"/>
          <w:szCs w:val="28"/>
        </w:rPr>
        <w:t>проводить набір</w:t>
      </w:r>
      <w:r>
        <w:rPr>
          <w:rFonts w:ascii="Times New Roman" w:eastAsia="Times New Roman" w:hAnsi="Times New Roman" w:cs="Times New Roman"/>
          <w:color w:val="000000"/>
          <w:sz w:val="28"/>
          <w:szCs w:val="28"/>
          <w:lang w:val="uk-UA"/>
        </w:rPr>
        <w:t xml:space="preserve"> </w:t>
      </w:r>
      <w:r w:rsidR="00427F07" w:rsidRPr="00427F07">
        <w:rPr>
          <w:rFonts w:ascii="Times New Roman" w:eastAsia="Times New Roman" w:hAnsi="Times New Roman" w:cs="Times New Roman"/>
          <w:color w:val="000000"/>
          <w:sz w:val="28"/>
          <w:szCs w:val="28"/>
        </w:rPr>
        <w:t>фахових</w:t>
      </w:r>
      <w:r>
        <w:rPr>
          <w:rFonts w:ascii="Times New Roman" w:eastAsia="Times New Roman" w:hAnsi="Times New Roman" w:cs="Times New Roman"/>
          <w:color w:val="000000"/>
          <w:sz w:val="28"/>
          <w:szCs w:val="28"/>
          <w:lang w:val="uk-UA"/>
        </w:rPr>
        <w:t xml:space="preserve"> </w:t>
      </w:r>
      <w:r w:rsidR="00427F07" w:rsidRPr="00427F07">
        <w:rPr>
          <w:rFonts w:ascii="Times New Roman" w:eastAsia="Times New Roman" w:hAnsi="Times New Roman" w:cs="Times New Roman"/>
          <w:color w:val="000000"/>
          <w:sz w:val="28"/>
          <w:szCs w:val="28"/>
        </w:rPr>
        <w:t>молодших</w:t>
      </w:r>
      <w:r>
        <w:rPr>
          <w:rFonts w:ascii="Times New Roman" w:eastAsia="Times New Roman" w:hAnsi="Times New Roman" w:cs="Times New Roman"/>
          <w:color w:val="000000"/>
          <w:sz w:val="28"/>
          <w:szCs w:val="28"/>
          <w:lang w:val="uk-UA"/>
        </w:rPr>
        <w:t xml:space="preserve"> </w:t>
      </w:r>
      <w:r w:rsidR="00427F07" w:rsidRPr="00427F07">
        <w:rPr>
          <w:rFonts w:ascii="Times New Roman" w:eastAsia="Times New Roman" w:hAnsi="Times New Roman" w:cs="Times New Roman"/>
          <w:color w:val="000000"/>
          <w:sz w:val="28"/>
          <w:szCs w:val="28"/>
        </w:rPr>
        <w:t>бакалаврів за спеціальністю 071 «Облік і оподаткування»</w:t>
      </w:r>
      <w:r w:rsidR="00427F07" w:rsidRPr="00427F07">
        <w:rPr>
          <w:rFonts w:ascii="Times New Roman" w:eastAsia="Times New Roman" w:hAnsi="Times New Roman" w:cs="Times New Roman"/>
          <w:color w:val="000000"/>
          <w:sz w:val="28"/>
          <w:szCs w:val="28"/>
          <w:lang w:val="uk-UA"/>
        </w:rPr>
        <w:t>.</w:t>
      </w:r>
    </w:p>
    <w:p w:rsidR="00427F07" w:rsidRPr="00427F07" w:rsidRDefault="00204341" w:rsidP="00FB4056">
      <w:pPr>
        <w:widowControl w:val="0"/>
        <w:autoSpaceDE w:val="0"/>
        <w:autoSpaceDN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Діяльність</w:t>
      </w:r>
      <w:r w:rsidR="00427F07" w:rsidRPr="00427F07">
        <w:rPr>
          <w:rFonts w:ascii="Times New Roman" w:eastAsia="Times New Roman" w:hAnsi="Times New Roman" w:cs="Times New Roman"/>
          <w:color w:val="000000"/>
          <w:sz w:val="28"/>
          <w:szCs w:val="28"/>
        </w:rPr>
        <w:t xml:space="preserve"> закладу</w:t>
      </w:r>
      <w:r>
        <w:rPr>
          <w:rFonts w:ascii="Times New Roman" w:eastAsia="Times New Roman" w:hAnsi="Times New Roman" w:cs="Times New Roman"/>
          <w:color w:val="000000"/>
          <w:sz w:val="28"/>
          <w:szCs w:val="28"/>
          <w:lang w:val="uk-UA"/>
        </w:rPr>
        <w:t xml:space="preserve">освіти </w:t>
      </w:r>
      <w:r w:rsidR="00427F07" w:rsidRPr="00427F07">
        <w:rPr>
          <w:rFonts w:ascii="Times New Roman" w:eastAsia="Times New Roman" w:hAnsi="Times New Roman" w:cs="Times New Roman"/>
          <w:color w:val="000000"/>
          <w:sz w:val="28"/>
          <w:szCs w:val="28"/>
        </w:rPr>
        <w:t>провадиться на принципах:</w:t>
      </w:r>
    </w:p>
    <w:p w:rsidR="00427F07" w:rsidRPr="00427F07" w:rsidRDefault="009A29DF" w:rsidP="00FB4056">
      <w:pPr>
        <w:widowControl w:val="0"/>
        <w:numPr>
          <w:ilvl w:val="0"/>
          <w:numId w:val="3"/>
        </w:numPr>
        <w:tabs>
          <w:tab w:val="left" w:pos="1252"/>
        </w:tabs>
        <w:autoSpaceDE w:val="0"/>
        <w:autoSpaceDN w:val="0"/>
        <w:spacing w:after="0" w:line="360" w:lineRule="auto"/>
        <w:ind w:left="0" w:firstLine="71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uk-UA"/>
        </w:rPr>
        <w:t>а</w:t>
      </w:r>
      <w:r w:rsidR="00427F07" w:rsidRPr="00427F07">
        <w:rPr>
          <w:rFonts w:ascii="Times New Roman" w:eastAsia="Times New Roman" w:hAnsi="Times New Roman" w:cs="Times New Roman"/>
          <w:color w:val="000000"/>
          <w:sz w:val="28"/>
          <w:szCs w:val="28"/>
          <w:lang w:val="en-US"/>
        </w:rPr>
        <w:t>втономії</w:t>
      </w:r>
      <w:r>
        <w:rPr>
          <w:rFonts w:ascii="Times New Roman" w:eastAsia="Times New Roman" w:hAnsi="Times New Roman" w:cs="Times New Roman"/>
          <w:color w:val="000000"/>
          <w:sz w:val="28"/>
          <w:szCs w:val="28"/>
          <w:lang w:val="uk-UA"/>
        </w:rPr>
        <w:t xml:space="preserve"> </w:t>
      </w:r>
      <w:r w:rsidR="00427F07" w:rsidRPr="00427F07">
        <w:rPr>
          <w:rFonts w:ascii="Times New Roman" w:eastAsia="Times New Roman" w:hAnsi="Times New Roman" w:cs="Times New Roman"/>
          <w:color w:val="000000"/>
          <w:sz w:val="28"/>
          <w:szCs w:val="28"/>
          <w:lang w:val="en-US"/>
        </w:rPr>
        <w:t>та</w:t>
      </w:r>
      <w:r>
        <w:rPr>
          <w:rFonts w:ascii="Times New Roman" w:eastAsia="Times New Roman" w:hAnsi="Times New Roman" w:cs="Times New Roman"/>
          <w:color w:val="000000"/>
          <w:sz w:val="28"/>
          <w:szCs w:val="28"/>
          <w:lang w:val="uk-UA"/>
        </w:rPr>
        <w:t xml:space="preserve"> </w:t>
      </w:r>
      <w:r w:rsidR="00427F07" w:rsidRPr="00427F07">
        <w:rPr>
          <w:rFonts w:ascii="Times New Roman" w:eastAsia="Times New Roman" w:hAnsi="Times New Roman" w:cs="Times New Roman"/>
          <w:color w:val="000000"/>
          <w:sz w:val="28"/>
          <w:szCs w:val="28"/>
          <w:lang w:val="en-US"/>
        </w:rPr>
        <w:t>самоврядування;</w:t>
      </w:r>
    </w:p>
    <w:p w:rsidR="00427F07" w:rsidRPr="009A29DF" w:rsidRDefault="00427F07" w:rsidP="00FB4056">
      <w:pPr>
        <w:widowControl w:val="0"/>
        <w:numPr>
          <w:ilvl w:val="0"/>
          <w:numId w:val="3"/>
        </w:numPr>
        <w:tabs>
          <w:tab w:val="left" w:pos="1252"/>
        </w:tabs>
        <w:autoSpaceDE w:val="0"/>
        <w:autoSpaceDN w:val="0"/>
        <w:spacing w:after="0" w:line="360" w:lineRule="auto"/>
        <w:ind w:left="0" w:firstLine="710"/>
        <w:jc w:val="both"/>
        <w:rPr>
          <w:rFonts w:ascii="Times New Roman" w:eastAsia="Times New Roman" w:hAnsi="Times New Roman" w:cs="Times New Roman"/>
          <w:color w:val="000000"/>
          <w:sz w:val="28"/>
          <w:szCs w:val="28"/>
        </w:rPr>
      </w:pPr>
      <w:r w:rsidRPr="00427F07">
        <w:rPr>
          <w:rFonts w:ascii="Times New Roman" w:eastAsia="Times New Roman" w:hAnsi="Times New Roman" w:cs="Times New Roman"/>
          <w:color w:val="000000"/>
          <w:sz w:val="28"/>
          <w:szCs w:val="28"/>
        </w:rPr>
        <w:t>розмежування</w:t>
      </w:r>
      <w:r w:rsidRPr="009A29DF">
        <w:rPr>
          <w:rFonts w:ascii="Times New Roman" w:eastAsia="Times New Roman" w:hAnsi="Times New Roman" w:cs="Times New Roman"/>
          <w:color w:val="000000"/>
          <w:sz w:val="28"/>
          <w:szCs w:val="28"/>
        </w:rPr>
        <w:t xml:space="preserve"> </w:t>
      </w:r>
      <w:r w:rsidRPr="00427F07">
        <w:rPr>
          <w:rFonts w:ascii="Times New Roman" w:eastAsia="Times New Roman" w:hAnsi="Times New Roman" w:cs="Times New Roman"/>
          <w:color w:val="000000"/>
          <w:sz w:val="28"/>
          <w:szCs w:val="28"/>
        </w:rPr>
        <w:t>прав</w:t>
      </w:r>
      <w:r w:rsidRPr="009A29DF">
        <w:rPr>
          <w:rFonts w:ascii="Times New Roman" w:eastAsia="Times New Roman" w:hAnsi="Times New Roman" w:cs="Times New Roman"/>
          <w:color w:val="000000"/>
          <w:sz w:val="28"/>
          <w:szCs w:val="28"/>
        </w:rPr>
        <w:t xml:space="preserve">, </w:t>
      </w:r>
      <w:r w:rsidRPr="00427F07">
        <w:rPr>
          <w:rFonts w:ascii="Times New Roman" w:eastAsia="Times New Roman" w:hAnsi="Times New Roman" w:cs="Times New Roman"/>
          <w:color w:val="000000"/>
          <w:sz w:val="28"/>
          <w:szCs w:val="28"/>
        </w:rPr>
        <w:t>повноважень</w:t>
      </w:r>
      <w:r w:rsidRPr="009A29DF">
        <w:rPr>
          <w:rFonts w:ascii="Times New Roman" w:eastAsia="Times New Roman" w:hAnsi="Times New Roman" w:cs="Times New Roman"/>
          <w:color w:val="000000"/>
          <w:sz w:val="28"/>
          <w:szCs w:val="28"/>
        </w:rPr>
        <w:t xml:space="preserve"> </w:t>
      </w:r>
      <w:r w:rsidRPr="00427F07">
        <w:rPr>
          <w:rFonts w:ascii="Times New Roman" w:eastAsia="Times New Roman" w:hAnsi="Times New Roman" w:cs="Times New Roman"/>
          <w:color w:val="000000"/>
          <w:sz w:val="28"/>
          <w:szCs w:val="28"/>
        </w:rPr>
        <w:t>і</w:t>
      </w:r>
      <w:r w:rsidRPr="009A29DF">
        <w:rPr>
          <w:rFonts w:ascii="Times New Roman" w:eastAsia="Times New Roman" w:hAnsi="Times New Roman" w:cs="Times New Roman"/>
          <w:color w:val="000000"/>
          <w:sz w:val="28"/>
          <w:szCs w:val="28"/>
        </w:rPr>
        <w:t xml:space="preserve"> </w:t>
      </w:r>
      <w:r w:rsidRPr="00427F07">
        <w:rPr>
          <w:rFonts w:ascii="Times New Roman" w:eastAsia="Times New Roman" w:hAnsi="Times New Roman" w:cs="Times New Roman"/>
          <w:color w:val="000000"/>
          <w:sz w:val="28"/>
          <w:szCs w:val="28"/>
        </w:rPr>
        <w:t>відповідальності</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засновника</w:t>
      </w:r>
      <w:r w:rsidRPr="009A29DF">
        <w:rPr>
          <w:rFonts w:ascii="Times New Roman" w:eastAsia="Times New Roman" w:hAnsi="Times New Roman" w:cs="Times New Roman"/>
          <w:color w:val="000000"/>
          <w:sz w:val="28"/>
          <w:szCs w:val="28"/>
        </w:rPr>
        <w:t xml:space="preserve"> (</w:t>
      </w:r>
      <w:r w:rsidRPr="00427F07">
        <w:rPr>
          <w:rFonts w:ascii="Times New Roman" w:eastAsia="Times New Roman" w:hAnsi="Times New Roman" w:cs="Times New Roman"/>
          <w:color w:val="000000"/>
          <w:sz w:val="28"/>
          <w:szCs w:val="28"/>
        </w:rPr>
        <w:t>засновників</w:t>
      </w:r>
      <w:r w:rsidRPr="009A29DF">
        <w:rPr>
          <w:rFonts w:ascii="Times New Roman" w:eastAsia="Times New Roman" w:hAnsi="Times New Roman" w:cs="Times New Roman"/>
          <w:color w:val="000000"/>
          <w:sz w:val="28"/>
          <w:szCs w:val="28"/>
        </w:rPr>
        <w:t xml:space="preserve">), </w:t>
      </w:r>
      <w:r w:rsidRPr="00427F07">
        <w:rPr>
          <w:rFonts w:ascii="Times New Roman" w:eastAsia="Times New Roman" w:hAnsi="Times New Roman" w:cs="Times New Roman"/>
          <w:color w:val="000000"/>
          <w:sz w:val="28"/>
          <w:szCs w:val="28"/>
        </w:rPr>
        <w:t>державних</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органів</w:t>
      </w:r>
      <w:r w:rsidRPr="009A29DF">
        <w:rPr>
          <w:rFonts w:ascii="Times New Roman" w:eastAsia="Times New Roman" w:hAnsi="Times New Roman" w:cs="Times New Roman"/>
          <w:color w:val="000000"/>
          <w:sz w:val="28"/>
          <w:szCs w:val="28"/>
        </w:rPr>
        <w:t xml:space="preserve"> </w:t>
      </w:r>
      <w:r w:rsidRPr="00427F07">
        <w:rPr>
          <w:rFonts w:ascii="Times New Roman" w:eastAsia="Times New Roman" w:hAnsi="Times New Roman" w:cs="Times New Roman"/>
          <w:color w:val="000000"/>
          <w:sz w:val="28"/>
          <w:szCs w:val="28"/>
        </w:rPr>
        <w:t>та</w:t>
      </w:r>
      <w:r w:rsidRPr="009A29DF">
        <w:rPr>
          <w:rFonts w:ascii="Times New Roman" w:eastAsia="Times New Roman" w:hAnsi="Times New Roman" w:cs="Times New Roman"/>
          <w:color w:val="000000"/>
          <w:sz w:val="28"/>
          <w:szCs w:val="28"/>
        </w:rPr>
        <w:t xml:space="preserve"> </w:t>
      </w:r>
      <w:r w:rsidRPr="00427F07">
        <w:rPr>
          <w:rFonts w:ascii="Times New Roman" w:eastAsia="Times New Roman" w:hAnsi="Times New Roman" w:cs="Times New Roman"/>
          <w:color w:val="000000"/>
          <w:sz w:val="28"/>
          <w:szCs w:val="28"/>
        </w:rPr>
        <w:t>органів</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місцевого</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самоврядування</w:t>
      </w:r>
      <w:r w:rsidRPr="009A29DF">
        <w:rPr>
          <w:rFonts w:ascii="Times New Roman" w:eastAsia="Times New Roman" w:hAnsi="Times New Roman" w:cs="Times New Roman"/>
          <w:color w:val="000000"/>
          <w:sz w:val="28"/>
          <w:szCs w:val="28"/>
        </w:rPr>
        <w:t xml:space="preserve">, </w:t>
      </w:r>
      <w:r w:rsidRPr="00427F07">
        <w:rPr>
          <w:rFonts w:ascii="Times New Roman" w:eastAsia="Times New Roman" w:hAnsi="Times New Roman" w:cs="Times New Roman"/>
          <w:color w:val="000000"/>
          <w:sz w:val="28"/>
          <w:szCs w:val="28"/>
        </w:rPr>
        <w:t>до</w:t>
      </w:r>
      <w:r w:rsidRPr="009A29DF">
        <w:rPr>
          <w:rFonts w:ascii="Times New Roman" w:eastAsia="Times New Roman" w:hAnsi="Times New Roman" w:cs="Times New Roman"/>
          <w:color w:val="000000"/>
          <w:sz w:val="28"/>
          <w:szCs w:val="28"/>
        </w:rPr>
        <w:t xml:space="preserve"> </w:t>
      </w:r>
      <w:r w:rsidRPr="00427F07">
        <w:rPr>
          <w:rFonts w:ascii="Times New Roman" w:eastAsia="Times New Roman" w:hAnsi="Times New Roman" w:cs="Times New Roman"/>
          <w:color w:val="000000"/>
          <w:sz w:val="28"/>
          <w:szCs w:val="28"/>
        </w:rPr>
        <w:t>сфери</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управління</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яких</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належить</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вищий</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навчальний</w:t>
      </w:r>
      <w:r w:rsidRPr="009A29DF">
        <w:rPr>
          <w:rFonts w:ascii="Times New Roman" w:eastAsia="Times New Roman" w:hAnsi="Times New Roman" w:cs="Times New Roman"/>
          <w:color w:val="000000"/>
          <w:sz w:val="28"/>
          <w:szCs w:val="28"/>
        </w:rPr>
        <w:t xml:space="preserve"> </w:t>
      </w:r>
      <w:r w:rsidRPr="00427F07">
        <w:rPr>
          <w:rFonts w:ascii="Times New Roman" w:eastAsia="Times New Roman" w:hAnsi="Times New Roman" w:cs="Times New Roman"/>
          <w:color w:val="000000"/>
          <w:sz w:val="28"/>
          <w:szCs w:val="28"/>
        </w:rPr>
        <w:t>заклад</w:t>
      </w:r>
      <w:r w:rsidRPr="009A29DF">
        <w:rPr>
          <w:rFonts w:ascii="Times New Roman" w:eastAsia="Times New Roman" w:hAnsi="Times New Roman" w:cs="Times New Roman"/>
          <w:color w:val="000000"/>
          <w:sz w:val="28"/>
          <w:szCs w:val="28"/>
        </w:rPr>
        <w:t xml:space="preserve">, </w:t>
      </w:r>
      <w:r w:rsidRPr="00427F07">
        <w:rPr>
          <w:rFonts w:ascii="Times New Roman" w:eastAsia="Times New Roman" w:hAnsi="Times New Roman" w:cs="Times New Roman"/>
          <w:color w:val="000000"/>
          <w:sz w:val="28"/>
          <w:szCs w:val="28"/>
        </w:rPr>
        <w:t>органів</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управління</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вищого</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навчального</w:t>
      </w:r>
      <w:r w:rsidRPr="009A29DF">
        <w:rPr>
          <w:rFonts w:ascii="Times New Roman" w:eastAsia="Times New Roman" w:hAnsi="Times New Roman" w:cs="Times New Roman"/>
          <w:color w:val="000000"/>
          <w:sz w:val="28"/>
          <w:szCs w:val="28"/>
        </w:rPr>
        <w:t xml:space="preserve"> </w:t>
      </w:r>
      <w:r w:rsidRPr="00427F07">
        <w:rPr>
          <w:rFonts w:ascii="Times New Roman" w:eastAsia="Times New Roman" w:hAnsi="Times New Roman" w:cs="Times New Roman"/>
          <w:color w:val="000000"/>
          <w:sz w:val="28"/>
          <w:szCs w:val="28"/>
        </w:rPr>
        <w:t>закладу</w:t>
      </w:r>
      <w:r w:rsidRPr="009A29DF">
        <w:rPr>
          <w:rFonts w:ascii="Times New Roman" w:eastAsia="Times New Roman" w:hAnsi="Times New Roman" w:cs="Times New Roman"/>
          <w:color w:val="000000"/>
          <w:sz w:val="28"/>
          <w:szCs w:val="28"/>
        </w:rPr>
        <w:t xml:space="preserve"> </w:t>
      </w:r>
      <w:r w:rsidRPr="00427F07">
        <w:rPr>
          <w:rFonts w:ascii="Times New Roman" w:eastAsia="Times New Roman" w:hAnsi="Times New Roman" w:cs="Times New Roman"/>
          <w:color w:val="000000"/>
          <w:sz w:val="28"/>
          <w:szCs w:val="28"/>
        </w:rPr>
        <w:t>та</w:t>
      </w:r>
      <w:r w:rsidRPr="009A29DF">
        <w:rPr>
          <w:rFonts w:ascii="Times New Roman" w:eastAsia="Times New Roman" w:hAnsi="Times New Roman" w:cs="Times New Roman"/>
          <w:color w:val="000000"/>
          <w:sz w:val="28"/>
          <w:szCs w:val="28"/>
        </w:rPr>
        <w:t xml:space="preserve"> </w:t>
      </w:r>
      <w:r w:rsidRPr="00427F07">
        <w:rPr>
          <w:rFonts w:ascii="Times New Roman" w:eastAsia="Times New Roman" w:hAnsi="Times New Roman" w:cs="Times New Roman"/>
          <w:color w:val="000000"/>
          <w:sz w:val="28"/>
          <w:szCs w:val="28"/>
        </w:rPr>
        <w:t>його</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структурних</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підрозділів</w:t>
      </w:r>
      <w:r w:rsidRPr="009A29DF">
        <w:rPr>
          <w:rFonts w:ascii="Times New Roman" w:eastAsia="Times New Roman" w:hAnsi="Times New Roman" w:cs="Times New Roman"/>
          <w:color w:val="000000"/>
          <w:sz w:val="28"/>
          <w:szCs w:val="28"/>
        </w:rPr>
        <w:t>;</w:t>
      </w:r>
    </w:p>
    <w:p w:rsidR="00427F07" w:rsidRPr="00427F07" w:rsidRDefault="00427F07" w:rsidP="00FB4056">
      <w:pPr>
        <w:widowControl w:val="0"/>
        <w:numPr>
          <w:ilvl w:val="0"/>
          <w:numId w:val="3"/>
        </w:numPr>
        <w:tabs>
          <w:tab w:val="left" w:pos="1252"/>
        </w:tabs>
        <w:autoSpaceDE w:val="0"/>
        <w:autoSpaceDN w:val="0"/>
        <w:spacing w:after="0" w:line="360" w:lineRule="auto"/>
        <w:ind w:left="0" w:firstLine="710"/>
        <w:jc w:val="both"/>
        <w:rPr>
          <w:rFonts w:ascii="Times New Roman" w:eastAsia="Times New Roman" w:hAnsi="Times New Roman" w:cs="Times New Roman"/>
          <w:color w:val="000000"/>
          <w:sz w:val="28"/>
          <w:szCs w:val="28"/>
        </w:rPr>
      </w:pPr>
      <w:r w:rsidRPr="00427F07">
        <w:rPr>
          <w:rFonts w:ascii="Times New Roman" w:eastAsia="Times New Roman" w:hAnsi="Times New Roman" w:cs="Times New Roman"/>
          <w:color w:val="000000"/>
          <w:sz w:val="28"/>
          <w:szCs w:val="28"/>
        </w:rPr>
        <w:t>поєднання</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колегіальних та єдиноначальних</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засад;</w:t>
      </w:r>
    </w:p>
    <w:p w:rsidR="00427F07" w:rsidRPr="00427F07" w:rsidRDefault="00427F07" w:rsidP="00FB4056">
      <w:pPr>
        <w:widowControl w:val="0"/>
        <w:numPr>
          <w:ilvl w:val="0"/>
          <w:numId w:val="3"/>
        </w:numPr>
        <w:tabs>
          <w:tab w:val="left" w:pos="1381"/>
          <w:tab w:val="left" w:pos="1382"/>
          <w:tab w:val="left" w:pos="3166"/>
          <w:tab w:val="left" w:pos="3722"/>
          <w:tab w:val="left" w:pos="5287"/>
          <w:tab w:val="left" w:pos="6319"/>
          <w:tab w:val="left" w:pos="8046"/>
          <w:tab w:val="left" w:pos="8324"/>
        </w:tabs>
        <w:autoSpaceDE w:val="0"/>
        <w:autoSpaceDN w:val="0"/>
        <w:spacing w:after="0" w:line="360" w:lineRule="auto"/>
        <w:ind w:left="0" w:firstLine="710"/>
        <w:jc w:val="both"/>
        <w:rPr>
          <w:rFonts w:ascii="Times New Roman" w:eastAsia="Times New Roman" w:hAnsi="Times New Roman" w:cs="Times New Roman"/>
          <w:color w:val="000000"/>
          <w:sz w:val="28"/>
          <w:szCs w:val="28"/>
        </w:rPr>
      </w:pPr>
      <w:r w:rsidRPr="00427F07">
        <w:rPr>
          <w:rFonts w:ascii="Times New Roman" w:eastAsia="Times New Roman" w:hAnsi="Times New Roman" w:cs="Times New Roman"/>
          <w:color w:val="000000"/>
          <w:sz w:val="28"/>
          <w:szCs w:val="28"/>
        </w:rPr>
        <w:t>незалежності</w:t>
      </w:r>
      <w:r w:rsidRPr="00427F07">
        <w:rPr>
          <w:rFonts w:ascii="Times New Roman" w:eastAsia="Times New Roman" w:hAnsi="Times New Roman" w:cs="Times New Roman"/>
          <w:color w:val="000000"/>
          <w:sz w:val="28"/>
          <w:szCs w:val="28"/>
        </w:rPr>
        <w:tab/>
        <w:t>від</w:t>
      </w:r>
      <w:r w:rsidRPr="00427F07">
        <w:rPr>
          <w:rFonts w:ascii="Times New Roman" w:eastAsia="Times New Roman" w:hAnsi="Times New Roman" w:cs="Times New Roman"/>
          <w:color w:val="000000"/>
          <w:sz w:val="28"/>
          <w:szCs w:val="28"/>
        </w:rPr>
        <w:tab/>
        <w:t>політичних</w:t>
      </w:r>
      <w:r w:rsidRPr="00427F07">
        <w:rPr>
          <w:rFonts w:ascii="Times New Roman" w:eastAsia="Times New Roman" w:hAnsi="Times New Roman" w:cs="Times New Roman"/>
          <w:color w:val="000000"/>
          <w:sz w:val="28"/>
          <w:szCs w:val="28"/>
        </w:rPr>
        <w:tab/>
        <w:t>партій,</w:t>
      </w:r>
      <w:r w:rsidRPr="00427F07">
        <w:rPr>
          <w:rFonts w:ascii="Times New Roman" w:eastAsia="Times New Roman" w:hAnsi="Times New Roman" w:cs="Times New Roman"/>
          <w:color w:val="000000"/>
          <w:sz w:val="28"/>
          <w:szCs w:val="28"/>
        </w:rPr>
        <w:tab/>
        <w:t>громадських</w:t>
      </w:r>
      <w:r w:rsidRPr="00427F07">
        <w:rPr>
          <w:rFonts w:ascii="Times New Roman" w:eastAsia="Times New Roman" w:hAnsi="Times New Roman" w:cs="Times New Roman"/>
          <w:color w:val="000000"/>
          <w:sz w:val="28"/>
          <w:szCs w:val="28"/>
        </w:rPr>
        <w:tab/>
        <w:t>і</w:t>
      </w:r>
      <w:r w:rsidRPr="00427F07">
        <w:rPr>
          <w:rFonts w:ascii="Times New Roman" w:eastAsia="Times New Roman" w:hAnsi="Times New Roman" w:cs="Times New Roman"/>
          <w:color w:val="000000"/>
          <w:sz w:val="28"/>
          <w:szCs w:val="28"/>
        </w:rPr>
        <w:tab/>
        <w:t>релігійних</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організацій .</w:t>
      </w:r>
    </w:p>
    <w:p w:rsidR="00427F07" w:rsidRPr="00427F07" w:rsidRDefault="00427F07" w:rsidP="00FB4056">
      <w:pPr>
        <w:widowControl w:val="0"/>
        <w:tabs>
          <w:tab w:val="left" w:pos="2466"/>
          <w:tab w:val="left" w:pos="3541"/>
          <w:tab w:val="left" w:pos="4064"/>
          <w:tab w:val="left" w:pos="5859"/>
          <w:tab w:val="left" w:pos="6786"/>
          <w:tab w:val="left" w:pos="7304"/>
          <w:tab w:val="left" w:pos="9170"/>
        </w:tabs>
        <w:autoSpaceDE w:val="0"/>
        <w:autoSpaceDN w:val="0"/>
        <w:spacing w:after="0" w:line="360" w:lineRule="auto"/>
        <w:ind w:firstLine="851"/>
        <w:jc w:val="both"/>
        <w:rPr>
          <w:rFonts w:ascii="Times New Roman" w:eastAsia="Times New Roman" w:hAnsi="Times New Roman" w:cs="Times New Roman"/>
          <w:color w:val="000000"/>
          <w:sz w:val="28"/>
          <w:szCs w:val="28"/>
        </w:rPr>
      </w:pPr>
      <w:r w:rsidRPr="00427F07">
        <w:rPr>
          <w:rFonts w:ascii="Times New Roman" w:eastAsia="Times New Roman" w:hAnsi="Times New Roman" w:cs="Times New Roman"/>
          <w:i/>
          <w:color w:val="000000"/>
          <w:sz w:val="28"/>
          <w:szCs w:val="28"/>
          <w:u w:val="single"/>
        </w:rPr>
        <w:t>Спеціальні</w:t>
      </w:r>
      <w:r w:rsidRPr="00427F07">
        <w:rPr>
          <w:rFonts w:ascii="Times New Roman" w:eastAsia="Times New Roman" w:hAnsi="Times New Roman" w:cs="Times New Roman"/>
          <w:i/>
          <w:color w:val="000000"/>
          <w:sz w:val="28"/>
          <w:szCs w:val="28"/>
          <w:u w:val="single"/>
        </w:rPr>
        <w:tab/>
        <w:t>вимоги</w:t>
      </w:r>
      <w:r w:rsidRPr="00427F07">
        <w:rPr>
          <w:rFonts w:ascii="Times New Roman" w:eastAsia="Times New Roman" w:hAnsi="Times New Roman" w:cs="Times New Roman"/>
          <w:i/>
          <w:color w:val="000000"/>
          <w:sz w:val="28"/>
          <w:szCs w:val="28"/>
          <w:u w:val="single"/>
        </w:rPr>
        <w:tab/>
        <w:t>до</w:t>
      </w:r>
      <w:r w:rsidRPr="00427F07">
        <w:rPr>
          <w:rFonts w:ascii="Times New Roman" w:eastAsia="Times New Roman" w:hAnsi="Times New Roman" w:cs="Times New Roman"/>
          <w:i/>
          <w:color w:val="000000"/>
          <w:sz w:val="28"/>
          <w:szCs w:val="28"/>
          <w:u w:val="single"/>
        </w:rPr>
        <w:tab/>
        <w:t>зарахування:</w:t>
      </w:r>
      <w:r w:rsidRPr="00427F07">
        <w:rPr>
          <w:rFonts w:ascii="Times New Roman" w:eastAsia="Times New Roman" w:hAnsi="Times New Roman" w:cs="Times New Roman"/>
          <w:i/>
          <w:color w:val="000000"/>
          <w:sz w:val="28"/>
          <w:szCs w:val="28"/>
        </w:rPr>
        <w:tab/>
      </w:r>
      <w:r w:rsidRPr="00427F07">
        <w:rPr>
          <w:rFonts w:ascii="Times New Roman" w:eastAsia="Times New Roman" w:hAnsi="Times New Roman" w:cs="Times New Roman"/>
          <w:color w:val="000000"/>
          <w:sz w:val="28"/>
          <w:szCs w:val="28"/>
        </w:rPr>
        <w:t>Набір</w:t>
      </w:r>
      <w:r w:rsidRPr="00427F07">
        <w:rPr>
          <w:rFonts w:ascii="Times New Roman" w:eastAsia="Times New Roman" w:hAnsi="Times New Roman" w:cs="Times New Roman"/>
          <w:color w:val="000000"/>
          <w:sz w:val="28"/>
          <w:szCs w:val="28"/>
        </w:rPr>
        <w:tab/>
        <w:t>на</w:t>
      </w:r>
      <w:r w:rsidRPr="00427F07">
        <w:rPr>
          <w:rFonts w:ascii="Times New Roman" w:eastAsia="Times New Roman" w:hAnsi="Times New Roman" w:cs="Times New Roman"/>
          <w:color w:val="000000"/>
          <w:sz w:val="28"/>
          <w:szCs w:val="28"/>
        </w:rPr>
        <w:tab/>
        <w:t>спеціальність</w:t>
      </w:r>
      <w:r w:rsidRPr="00427F07">
        <w:rPr>
          <w:rFonts w:ascii="Times New Roman" w:eastAsia="Times New Roman" w:hAnsi="Times New Roman" w:cs="Times New Roman"/>
          <w:color w:val="000000"/>
          <w:sz w:val="28"/>
          <w:szCs w:val="28"/>
        </w:rPr>
        <w:tab/>
        <w:t>071 «Облік і оподаткування» освітньо-професійного</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ступеня «фаховий</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молодший бакалавр» здійснюється за результатами вс</w:t>
      </w:r>
      <w:r w:rsidR="00204341">
        <w:rPr>
          <w:rFonts w:ascii="Times New Roman" w:eastAsia="Times New Roman" w:hAnsi="Times New Roman" w:cs="Times New Roman"/>
          <w:color w:val="000000"/>
          <w:sz w:val="28"/>
          <w:szCs w:val="28"/>
        </w:rPr>
        <w:t>тупних</w:t>
      </w:r>
      <w:r w:rsidR="009A29DF">
        <w:rPr>
          <w:rFonts w:ascii="Times New Roman" w:eastAsia="Times New Roman" w:hAnsi="Times New Roman" w:cs="Times New Roman"/>
          <w:color w:val="000000"/>
          <w:sz w:val="28"/>
          <w:szCs w:val="28"/>
          <w:lang w:val="uk-UA"/>
        </w:rPr>
        <w:t xml:space="preserve"> </w:t>
      </w:r>
      <w:r w:rsidR="00204341">
        <w:rPr>
          <w:rFonts w:ascii="Times New Roman" w:eastAsia="Times New Roman" w:hAnsi="Times New Roman" w:cs="Times New Roman"/>
          <w:color w:val="000000"/>
          <w:sz w:val="28"/>
          <w:szCs w:val="28"/>
        </w:rPr>
        <w:t>випробувань</w:t>
      </w:r>
      <w:r w:rsidR="009A29DF">
        <w:rPr>
          <w:rFonts w:ascii="Times New Roman" w:eastAsia="Times New Roman" w:hAnsi="Times New Roman" w:cs="Times New Roman"/>
          <w:color w:val="000000"/>
          <w:sz w:val="28"/>
          <w:szCs w:val="28"/>
          <w:lang w:val="uk-UA"/>
        </w:rPr>
        <w:t xml:space="preserve"> </w:t>
      </w:r>
      <w:r w:rsidR="00204341">
        <w:rPr>
          <w:rFonts w:ascii="Times New Roman" w:eastAsia="Times New Roman" w:hAnsi="Times New Roman" w:cs="Times New Roman"/>
          <w:color w:val="000000"/>
          <w:sz w:val="28"/>
          <w:szCs w:val="28"/>
        </w:rPr>
        <w:t xml:space="preserve">в </w:t>
      </w:r>
      <w:r w:rsidRPr="00427F07">
        <w:rPr>
          <w:rFonts w:ascii="Times New Roman" w:eastAsia="Times New Roman" w:hAnsi="Times New Roman" w:cs="Times New Roman"/>
          <w:color w:val="000000"/>
          <w:sz w:val="28"/>
          <w:szCs w:val="28"/>
        </w:rPr>
        <w:t>закладі</w:t>
      </w:r>
      <w:r w:rsidR="009A29DF">
        <w:rPr>
          <w:rFonts w:ascii="Times New Roman" w:eastAsia="Times New Roman" w:hAnsi="Times New Roman" w:cs="Times New Roman"/>
          <w:color w:val="000000"/>
          <w:sz w:val="28"/>
          <w:szCs w:val="28"/>
          <w:lang w:val="uk-UA"/>
        </w:rPr>
        <w:t xml:space="preserve"> </w:t>
      </w:r>
      <w:r w:rsidR="00204341">
        <w:rPr>
          <w:rFonts w:ascii="Times New Roman" w:eastAsia="Times New Roman" w:hAnsi="Times New Roman" w:cs="Times New Roman"/>
          <w:color w:val="000000"/>
          <w:sz w:val="28"/>
          <w:szCs w:val="28"/>
          <w:lang w:val="uk-UA"/>
        </w:rPr>
        <w:t xml:space="preserve">освіти </w:t>
      </w:r>
      <w:r w:rsidRPr="00427F07">
        <w:rPr>
          <w:rFonts w:ascii="Times New Roman" w:eastAsia="Times New Roman" w:hAnsi="Times New Roman" w:cs="Times New Roman"/>
          <w:color w:val="000000"/>
          <w:sz w:val="28"/>
          <w:szCs w:val="28"/>
        </w:rPr>
        <w:t>(на базі</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основної</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загальноосвітньої</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школи) та за сертифікатами ЗНО</w:t>
      </w:r>
      <w:r w:rsidR="00204341">
        <w:rPr>
          <w:rFonts w:ascii="Times New Roman" w:eastAsia="Times New Roman" w:hAnsi="Times New Roman" w:cs="Times New Roman"/>
          <w:color w:val="000000"/>
          <w:sz w:val="28"/>
          <w:szCs w:val="28"/>
          <w:lang w:val="uk-UA"/>
        </w:rPr>
        <w:t xml:space="preserve"> або вступних випробувань в закладі  освіти </w:t>
      </w:r>
      <w:r w:rsidRPr="00427F07">
        <w:rPr>
          <w:rFonts w:ascii="Times New Roman" w:eastAsia="Times New Roman" w:hAnsi="Times New Roman" w:cs="Times New Roman"/>
          <w:color w:val="000000"/>
          <w:sz w:val="28"/>
          <w:szCs w:val="28"/>
        </w:rPr>
        <w:t xml:space="preserve"> (на базі</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повної</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загальноосвітньої</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школи) .</w:t>
      </w:r>
    </w:p>
    <w:p w:rsidR="00427F07" w:rsidRPr="00427F07" w:rsidRDefault="00427F07" w:rsidP="00FB4056">
      <w:pPr>
        <w:widowControl w:val="0"/>
        <w:autoSpaceDE w:val="0"/>
        <w:autoSpaceDN w:val="0"/>
        <w:spacing w:after="0" w:line="360" w:lineRule="auto"/>
        <w:ind w:firstLine="710"/>
        <w:jc w:val="both"/>
        <w:rPr>
          <w:rFonts w:ascii="Times New Roman" w:eastAsia="Times New Roman" w:hAnsi="Times New Roman" w:cs="Times New Roman"/>
          <w:color w:val="000000"/>
          <w:sz w:val="28"/>
          <w:szCs w:val="28"/>
        </w:rPr>
      </w:pPr>
      <w:r w:rsidRPr="00427F07">
        <w:rPr>
          <w:rFonts w:ascii="Times New Roman" w:eastAsia="Times New Roman" w:hAnsi="Times New Roman" w:cs="Times New Roman"/>
          <w:color w:val="000000"/>
          <w:sz w:val="28"/>
          <w:szCs w:val="28"/>
        </w:rPr>
        <w:t>Для успішного</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засвоєння</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освітньо-професійної</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програми</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фахового</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молодшого бакалавра абітурієнти</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повинні</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мати</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базову</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загальну</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середню</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освіту та здібності до оволодіння</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знаннями, уміннями й навичками в галузі</w:t>
      </w:r>
      <w:r w:rsidR="009A29DF">
        <w:rPr>
          <w:rFonts w:ascii="Times New Roman" w:eastAsia="Times New Roman" w:hAnsi="Times New Roman" w:cs="Times New Roman"/>
          <w:color w:val="000000"/>
          <w:sz w:val="28"/>
          <w:szCs w:val="28"/>
          <w:lang w:val="uk-UA"/>
        </w:rPr>
        <w:t xml:space="preserve"> </w:t>
      </w:r>
      <w:r w:rsidRPr="00427F07">
        <w:rPr>
          <w:rFonts w:ascii="Times New Roman" w:eastAsia="Times New Roman" w:hAnsi="Times New Roman" w:cs="Times New Roman"/>
          <w:color w:val="000000"/>
          <w:sz w:val="28"/>
          <w:szCs w:val="28"/>
        </w:rPr>
        <w:t>загальноекономічних та фахових наук.</w:t>
      </w:r>
    </w:p>
    <w:p w:rsidR="00427F07" w:rsidRDefault="00427F07" w:rsidP="00FB4056">
      <w:pPr>
        <w:widowControl w:val="0"/>
        <w:autoSpaceDE w:val="0"/>
        <w:autoSpaceDN w:val="0"/>
        <w:spacing w:after="0" w:line="360" w:lineRule="auto"/>
        <w:ind w:firstLine="710"/>
        <w:jc w:val="both"/>
        <w:rPr>
          <w:rFonts w:ascii="Times New Roman" w:eastAsia="Times New Roman" w:hAnsi="Times New Roman" w:cs="Times New Roman"/>
          <w:sz w:val="28"/>
          <w:szCs w:val="28"/>
          <w:lang w:val="uk-UA"/>
        </w:rPr>
      </w:pPr>
      <w:r w:rsidRPr="009A29DF">
        <w:rPr>
          <w:rFonts w:ascii="Times New Roman" w:eastAsia="Times New Roman" w:hAnsi="Times New Roman" w:cs="Times New Roman"/>
          <w:i/>
          <w:sz w:val="28"/>
          <w:szCs w:val="28"/>
        </w:rPr>
        <w:t>Профіль</w:t>
      </w:r>
      <w:r w:rsidR="009A29DF" w:rsidRPr="009A29DF">
        <w:rPr>
          <w:rFonts w:ascii="Times New Roman" w:eastAsia="Times New Roman" w:hAnsi="Times New Roman" w:cs="Times New Roman"/>
          <w:i/>
          <w:sz w:val="28"/>
          <w:szCs w:val="28"/>
          <w:lang w:val="uk-UA"/>
        </w:rPr>
        <w:t xml:space="preserve"> </w:t>
      </w:r>
      <w:r w:rsidRPr="009A29DF">
        <w:rPr>
          <w:rFonts w:ascii="Times New Roman" w:eastAsia="Times New Roman" w:hAnsi="Times New Roman" w:cs="Times New Roman"/>
          <w:i/>
          <w:sz w:val="28"/>
          <w:szCs w:val="28"/>
        </w:rPr>
        <w:t>програми:</w:t>
      </w:r>
      <w:r w:rsidR="009A29DF" w:rsidRPr="009A29DF">
        <w:rPr>
          <w:rFonts w:ascii="Times New Roman" w:eastAsia="Times New Roman" w:hAnsi="Times New Roman" w:cs="Times New Roman"/>
          <w:i/>
          <w:sz w:val="28"/>
          <w:szCs w:val="28"/>
          <w:lang w:val="uk-UA"/>
        </w:rPr>
        <w:t xml:space="preserve"> </w:t>
      </w:r>
      <w:r w:rsidRPr="00427F07">
        <w:rPr>
          <w:rFonts w:ascii="Times New Roman" w:eastAsia="Times New Roman" w:hAnsi="Times New Roman" w:cs="Times New Roman"/>
          <w:sz w:val="28"/>
          <w:szCs w:val="28"/>
        </w:rPr>
        <w:t>Програма</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орієнтується на сучасні</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дослідження в галузі</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економічних</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дисциплін, враховує</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специфіку</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роботи</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підприємст</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в</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галузі</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сільського</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господарства, орієнтує на актуальні</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спеціалізації, в рамках яких студент визначає</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професійну</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кар’єру, спрямовану на підготовку</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його до активної</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творчої</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наукової</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діяльності в умовах</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формування</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ринкової</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економіки, формування</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аналітичних та організаційних</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навичок для здійснення</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ефективної</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економічної</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діяльності у відповідності до тенденцій</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соціально-економічного</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розвитку</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України, набуття широкого світогляду, впевненості та компетентності з широкого кола питань</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методології</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організації</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обліку, стратегічного</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аналізу та аудиту, що дозволить </w:t>
      </w:r>
      <w:r w:rsidRPr="00427F07">
        <w:rPr>
          <w:rFonts w:ascii="Times New Roman" w:eastAsia="Times New Roman" w:hAnsi="Times New Roman" w:cs="Times New Roman"/>
          <w:sz w:val="28"/>
          <w:szCs w:val="28"/>
        </w:rPr>
        <w:lastRenderedPageBreak/>
        <w:t>володіти</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системним</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мисленням та активного ділового</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спілкування, які б змогли</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внести свій вклад в розвиток</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наукової</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діяльності і поєднувати</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високий</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професіоналізм і психологічну</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адаптованість. Програма</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розвиває</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перспективи</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отримання</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поглиблених</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знань з обліку та аудиту, оподаткування у відповідності до міжнародних</w:t>
      </w:r>
      <w:r w:rsidR="009A29DF">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стандартів.</w:t>
      </w:r>
    </w:p>
    <w:p w:rsidR="009A29DF" w:rsidRDefault="009A29DF" w:rsidP="00FB4056">
      <w:pPr>
        <w:widowControl w:val="0"/>
        <w:autoSpaceDE w:val="0"/>
        <w:autoSpaceDN w:val="0"/>
        <w:spacing w:after="0" w:line="360" w:lineRule="auto"/>
        <w:ind w:firstLine="710"/>
        <w:jc w:val="both"/>
        <w:rPr>
          <w:rFonts w:ascii="Times New Roman" w:eastAsia="Times New Roman" w:hAnsi="Times New Roman" w:cs="Times New Roman"/>
          <w:sz w:val="28"/>
          <w:szCs w:val="28"/>
          <w:lang w:val="uk-UA"/>
        </w:rPr>
      </w:pPr>
    </w:p>
    <w:p w:rsidR="009A29DF" w:rsidRDefault="009A29DF" w:rsidP="00FB4056">
      <w:pPr>
        <w:widowControl w:val="0"/>
        <w:autoSpaceDE w:val="0"/>
        <w:autoSpaceDN w:val="0"/>
        <w:spacing w:after="0" w:line="360" w:lineRule="auto"/>
        <w:ind w:firstLine="710"/>
        <w:jc w:val="both"/>
        <w:rPr>
          <w:rFonts w:ascii="Times New Roman" w:eastAsia="Times New Roman" w:hAnsi="Times New Roman" w:cs="Times New Roman"/>
          <w:sz w:val="28"/>
          <w:szCs w:val="28"/>
          <w:lang w:val="uk-UA"/>
        </w:rPr>
      </w:pPr>
    </w:p>
    <w:p w:rsidR="009A29DF" w:rsidRDefault="009A29DF" w:rsidP="00FB4056">
      <w:pPr>
        <w:widowControl w:val="0"/>
        <w:autoSpaceDE w:val="0"/>
        <w:autoSpaceDN w:val="0"/>
        <w:spacing w:after="0" w:line="360" w:lineRule="auto"/>
        <w:ind w:firstLine="710"/>
        <w:jc w:val="both"/>
        <w:rPr>
          <w:rFonts w:ascii="Times New Roman" w:eastAsia="Times New Roman" w:hAnsi="Times New Roman" w:cs="Times New Roman"/>
          <w:sz w:val="28"/>
          <w:szCs w:val="28"/>
          <w:lang w:val="uk-UA"/>
        </w:rPr>
      </w:pPr>
    </w:p>
    <w:p w:rsidR="009A29DF" w:rsidRDefault="009A29DF" w:rsidP="00FB4056">
      <w:pPr>
        <w:widowControl w:val="0"/>
        <w:autoSpaceDE w:val="0"/>
        <w:autoSpaceDN w:val="0"/>
        <w:spacing w:after="0" w:line="360" w:lineRule="auto"/>
        <w:ind w:firstLine="710"/>
        <w:jc w:val="both"/>
        <w:rPr>
          <w:rFonts w:ascii="Times New Roman" w:eastAsia="Times New Roman" w:hAnsi="Times New Roman" w:cs="Times New Roman"/>
          <w:sz w:val="28"/>
          <w:szCs w:val="28"/>
          <w:lang w:val="uk-UA"/>
        </w:rPr>
      </w:pPr>
    </w:p>
    <w:p w:rsidR="009A29DF" w:rsidRDefault="009A29DF" w:rsidP="00FB4056">
      <w:pPr>
        <w:widowControl w:val="0"/>
        <w:autoSpaceDE w:val="0"/>
        <w:autoSpaceDN w:val="0"/>
        <w:spacing w:after="0" w:line="360" w:lineRule="auto"/>
        <w:ind w:firstLine="710"/>
        <w:jc w:val="both"/>
        <w:rPr>
          <w:rFonts w:ascii="Times New Roman" w:eastAsia="Times New Roman" w:hAnsi="Times New Roman" w:cs="Times New Roman"/>
          <w:sz w:val="28"/>
          <w:szCs w:val="28"/>
          <w:lang w:val="uk-UA"/>
        </w:rPr>
      </w:pPr>
    </w:p>
    <w:p w:rsidR="009A29DF" w:rsidRDefault="009A29DF" w:rsidP="00FB4056">
      <w:pPr>
        <w:widowControl w:val="0"/>
        <w:autoSpaceDE w:val="0"/>
        <w:autoSpaceDN w:val="0"/>
        <w:spacing w:after="0" w:line="360" w:lineRule="auto"/>
        <w:ind w:firstLine="710"/>
        <w:jc w:val="both"/>
        <w:rPr>
          <w:rFonts w:ascii="Times New Roman" w:eastAsia="Times New Roman" w:hAnsi="Times New Roman" w:cs="Times New Roman"/>
          <w:sz w:val="28"/>
          <w:szCs w:val="28"/>
          <w:lang w:val="uk-UA"/>
        </w:rPr>
      </w:pPr>
    </w:p>
    <w:p w:rsidR="009A29DF" w:rsidRDefault="009A29DF" w:rsidP="00FB4056">
      <w:pPr>
        <w:widowControl w:val="0"/>
        <w:autoSpaceDE w:val="0"/>
        <w:autoSpaceDN w:val="0"/>
        <w:spacing w:after="0" w:line="360" w:lineRule="auto"/>
        <w:ind w:firstLine="710"/>
        <w:jc w:val="both"/>
        <w:rPr>
          <w:rFonts w:ascii="Times New Roman" w:eastAsia="Times New Roman" w:hAnsi="Times New Roman" w:cs="Times New Roman"/>
          <w:sz w:val="28"/>
          <w:szCs w:val="28"/>
          <w:lang w:val="uk-UA"/>
        </w:rPr>
      </w:pPr>
    </w:p>
    <w:p w:rsidR="009A29DF" w:rsidRDefault="009A29DF" w:rsidP="00FB4056">
      <w:pPr>
        <w:widowControl w:val="0"/>
        <w:autoSpaceDE w:val="0"/>
        <w:autoSpaceDN w:val="0"/>
        <w:spacing w:after="0" w:line="360" w:lineRule="auto"/>
        <w:ind w:firstLine="710"/>
        <w:jc w:val="both"/>
        <w:rPr>
          <w:rFonts w:ascii="Times New Roman" w:eastAsia="Times New Roman" w:hAnsi="Times New Roman" w:cs="Times New Roman"/>
          <w:sz w:val="28"/>
          <w:szCs w:val="28"/>
          <w:lang w:val="uk-UA"/>
        </w:rPr>
      </w:pPr>
    </w:p>
    <w:p w:rsidR="009A29DF" w:rsidRDefault="009A29DF" w:rsidP="00FB4056">
      <w:pPr>
        <w:widowControl w:val="0"/>
        <w:autoSpaceDE w:val="0"/>
        <w:autoSpaceDN w:val="0"/>
        <w:spacing w:after="0" w:line="360" w:lineRule="auto"/>
        <w:ind w:firstLine="710"/>
        <w:jc w:val="both"/>
        <w:rPr>
          <w:rFonts w:ascii="Times New Roman" w:eastAsia="Times New Roman" w:hAnsi="Times New Roman" w:cs="Times New Roman"/>
          <w:sz w:val="28"/>
          <w:szCs w:val="28"/>
          <w:lang w:val="uk-UA"/>
        </w:rPr>
      </w:pPr>
    </w:p>
    <w:p w:rsidR="009A29DF" w:rsidRDefault="009A29DF" w:rsidP="00FB4056">
      <w:pPr>
        <w:widowControl w:val="0"/>
        <w:autoSpaceDE w:val="0"/>
        <w:autoSpaceDN w:val="0"/>
        <w:spacing w:after="0" w:line="360" w:lineRule="auto"/>
        <w:ind w:firstLine="710"/>
        <w:jc w:val="both"/>
        <w:rPr>
          <w:rFonts w:ascii="Times New Roman" w:eastAsia="Times New Roman" w:hAnsi="Times New Roman" w:cs="Times New Roman"/>
          <w:sz w:val="28"/>
          <w:szCs w:val="28"/>
          <w:lang w:val="uk-UA"/>
        </w:rPr>
      </w:pPr>
    </w:p>
    <w:p w:rsidR="009A29DF" w:rsidRDefault="009A29DF" w:rsidP="00FB4056">
      <w:pPr>
        <w:widowControl w:val="0"/>
        <w:autoSpaceDE w:val="0"/>
        <w:autoSpaceDN w:val="0"/>
        <w:spacing w:after="0" w:line="360" w:lineRule="auto"/>
        <w:ind w:firstLine="710"/>
        <w:jc w:val="both"/>
        <w:rPr>
          <w:rFonts w:ascii="Times New Roman" w:eastAsia="Times New Roman" w:hAnsi="Times New Roman" w:cs="Times New Roman"/>
          <w:sz w:val="28"/>
          <w:szCs w:val="28"/>
          <w:lang w:val="uk-UA"/>
        </w:rPr>
      </w:pPr>
    </w:p>
    <w:p w:rsidR="009A29DF" w:rsidRDefault="009A29DF" w:rsidP="00FB4056">
      <w:pPr>
        <w:widowControl w:val="0"/>
        <w:autoSpaceDE w:val="0"/>
        <w:autoSpaceDN w:val="0"/>
        <w:spacing w:after="0" w:line="360" w:lineRule="auto"/>
        <w:ind w:firstLine="710"/>
        <w:jc w:val="both"/>
        <w:rPr>
          <w:rFonts w:ascii="Times New Roman" w:eastAsia="Times New Roman" w:hAnsi="Times New Roman" w:cs="Times New Roman"/>
          <w:sz w:val="28"/>
          <w:szCs w:val="28"/>
          <w:lang w:val="uk-UA"/>
        </w:rPr>
      </w:pPr>
    </w:p>
    <w:p w:rsidR="009A29DF" w:rsidRDefault="009A29DF" w:rsidP="00FB4056">
      <w:pPr>
        <w:widowControl w:val="0"/>
        <w:autoSpaceDE w:val="0"/>
        <w:autoSpaceDN w:val="0"/>
        <w:spacing w:after="0" w:line="360" w:lineRule="auto"/>
        <w:ind w:firstLine="710"/>
        <w:jc w:val="both"/>
        <w:rPr>
          <w:rFonts w:ascii="Times New Roman" w:eastAsia="Times New Roman" w:hAnsi="Times New Roman" w:cs="Times New Roman"/>
          <w:sz w:val="28"/>
          <w:szCs w:val="28"/>
          <w:lang w:val="uk-UA"/>
        </w:rPr>
      </w:pPr>
    </w:p>
    <w:p w:rsidR="009A29DF" w:rsidRDefault="009A29DF" w:rsidP="00FB4056">
      <w:pPr>
        <w:widowControl w:val="0"/>
        <w:autoSpaceDE w:val="0"/>
        <w:autoSpaceDN w:val="0"/>
        <w:spacing w:after="0" w:line="360" w:lineRule="auto"/>
        <w:ind w:firstLine="710"/>
        <w:jc w:val="both"/>
        <w:rPr>
          <w:rFonts w:ascii="Times New Roman" w:eastAsia="Times New Roman" w:hAnsi="Times New Roman" w:cs="Times New Roman"/>
          <w:sz w:val="28"/>
          <w:szCs w:val="28"/>
          <w:lang w:val="uk-UA"/>
        </w:rPr>
      </w:pPr>
    </w:p>
    <w:p w:rsidR="009A29DF" w:rsidRDefault="009A29DF" w:rsidP="00FB4056">
      <w:pPr>
        <w:widowControl w:val="0"/>
        <w:autoSpaceDE w:val="0"/>
        <w:autoSpaceDN w:val="0"/>
        <w:spacing w:after="0" w:line="360" w:lineRule="auto"/>
        <w:ind w:firstLine="710"/>
        <w:jc w:val="both"/>
        <w:rPr>
          <w:rFonts w:ascii="Times New Roman" w:eastAsia="Times New Roman" w:hAnsi="Times New Roman" w:cs="Times New Roman"/>
          <w:sz w:val="28"/>
          <w:szCs w:val="28"/>
          <w:lang w:val="uk-UA"/>
        </w:rPr>
      </w:pPr>
    </w:p>
    <w:p w:rsidR="009A29DF" w:rsidRDefault="009A29DF" w:rsidP="00FB4056">
      <w:pPr>
        <w:widowControl w:val="0"/>
        <w:autoSpaceDE w:val="0"/>
        <w:autoSpaceDN w:val="0"/>
        <w:spacing w:after="0" w:line="360" w:lineRule="auto"/>
        <w:ind w:firstLine="710"/>
        <w:jc w:val="both"/>
        <w:rPr>
          <w:rFonts w:ascii="Times New Roman" w:eastAsia="Times New Roman" w:hAnsi="Times New Roman" w:cs="Times New Roman"/>
          <w:sz w:val="28"/>
          <w:szCs w:val="28"/>
          <w:lang w:val="uk-UA"/>
        </w:rPr>
      </w:pPr>
    </w:p>
    <w:p w:rsidR="009A29DF" w:rsidRDefault="009A29DF" w:rsidP="00FB4056">
      <w:pPr>
        <w:widowControl w:val="0"/>
        <w:autoSpaceDE w:val="0"/>
        <w:autoSpaceDN w:val="0"/>
        <w:spacing w:after="0" w:line="360" w:lineRule="auto"/>
        <w:ind w:firstLine="710"/>
        <w:jc w:val="both"/>
        <w:rPr>
          <w:rFonts w:ascii="Times New Roman" w:eastAsia="Times New Roman" w:hAnsi="Times New Roman" w:cs="Times New Roman"/>
          <w:sz w:val="28"/>
          <w:szCs w:val="28"/>
          <w:lang w:val="uk-UA"/>
        </w:rPr>
      </w:pPr>
    </w:p>
    <w:p w:rsidR="009A29DF" w:rsidRDefault="009A29DF" w:rsidP="00FB4056">
      <w:pPr>
        <w:widowControl w:val="0"/>
        <w:autoSpaceDE w:val="0"/>
        <w:autoSpaceDN w:val="0"/>
        <w:spacing w:after="0" w:line="360" w:lineRule="auto"/>
        <w:ind w:firstLine="710"/>
        <w:jc w:val="both"/>
        <w:rPr>
          <w:rFonts w:ascii="Times New Roman" w:eastAsia="Times New Roman" w:hAnsi="Times New Roman" w:cs="Times New Roman"/>
          <w:sz w:val="28"/>
          <w:szCs w:val="28"/>
          <w:lang w:val="uk-UA"/>
        </w:rPr>
      </w:pPr>
    </w:p>
    <w:p w:rsidR="009A29DF" w:rsidRDefault="009A29DF" w:rsidP="00FB4056">
      <w:pPr>
        <w:widowControl w:val="0"/>
        <w:autoSpaceDE w:val="0"/>
        <w:autoSpaceDN w:val="0"/>
        <w:spacing w:after="0" w:line="360" w:lineRule="auto"/>
        <w:ind w:firstLine="710"/>
        <w:jc w:val="both"/>
        <w:rPr>
          <w:rFonts w:ascii="Times New Roman" w:eastAsia="Times New Roman" w:hAnsi="Times New Roman" w:cs="Times New Roman"/>
          <w:sz w:val="28"/>
          <w:szCs w:val="28"/>
          <w:lang w:val="uk-UA"/>
        </w:rPr>
      </w:pPr>
    </w:p>
    <w:p w:rsidR="009A29DF" w:rsidRDefault="009A29DF" w:rsidP="00FB4056">
      <w:pPr>
        <w:widowControl w:val="0"/>
        <w:autoSpaceDE w:val="0"/>
        <w:autoSpaceDN w:val="0"/>
        <w:spacing w:after="0" w:line="360" w:lineRule="auto"/>
        <w:ind w:firstLine="710"/>
        <w:jc w:val="both"/>
        <w:rPr>
          <w:rFonts w:ascii="Times New Roman" w:eastAsia="Times New Roman" w:hAnsi="Times New Roman" w:cs="Times New Roman"/>
          <w:sz w:val="28"/>
          <w:szCs w:val="28"/>
          <w:lang w:val="uk-UA"/>
        </w:rPr>
      </w:pPr>
    </w:p>
    <w:p w:rsidR="009A29DF" w:rsidRDefault="009A29DF" w:rsidP="00FB4056">
      <w:pPr>
        <w:widowControl w:val="0"/>
        <w:autoSpaceDE w:val="0"/>
        <w:autoSpaceDN w:val="0"/>
        <w:spacing w:after="0" w:line="360" w:lineRule="auto"/>
        <w:ind w:firstLine="710"/>
        <w:jc w:val="both"/>
        <w:rPr>
          <w:rFonts w:ascii="Times New Roman" w:eastAsia="Times New Roman" w:hAnsi="Times New Roman" w:cs="Times New Roman"/>
          <w:sz w:val="28"/>
          <w:szCs w:val="28"/>
          <w:lang w:val="uk-UA"/>
        </w:rPr>
      </w:pPr>
    </w:p>
    <w:p w:rsidR="009A29DF" w:rsidRDefault="009A29DF" w:rsidP="00FB4056">
      <w:pPr>
        <w:widowControl w:val="0"/>
        <w:autoSpaceDE w:val="0"/>
        <w:autoSpaceDN w:val="0"/>
        <w:spacing w:after="0" w:line="360" w:lineRule="auto"/>
        <w:ind w:firstLine="710"/>
        <w:jc w:val="both"/>
        <w:rPr>
          <w:rFonts w:ascii="Times New Roman" w:eastAsia="Times New Roman" w:hAnsi="Times New Roman" w:cs="Times New Roman"/>
          <w:sz w:val="28"/>
          <w:szCs w:val="28"/>
          <w:lang w:val="uk-UA"/>
        </w:rPr>
      </w:pPr>
    </w:p>
    <w:p w:rsidR="009A29DF" w:rsidRDefault="009A29DF" w:rsidP="00FB4056">
      <w:pPr>
        <w:widowControl w:val="0"/>
        <w:autoSpaceDE w:val="0"/>
        <w:autoSpaceDN w:val="0"/>
        <w:spacing w:after="0" w:line="360" w:lineRule="auto"/>
        <w:ind w:firstLine="710"/>
        <w:jc w:val="both"/>
        <w:rPr>
          <w:rFonts w:ascii="Times New Roman" w:eastAsia="Times New Roman" w:hAnsi="Times New Roman" w:cs="Times New Roman"/>
          <w:sz w:val="28"/>
          <w:szCs w:val="28"/>
          <w:lang w:val="uk-UA"/>
        </w:rPr>
      </w:pPr>
    </w:p>
    <w:p w:rsidR="009A29DF" w:rsidRDefault="009A29DF" w:rsidP="00FB4056">
      <w:pPr>
        <w:widowControl w:val="0"/>
        <w:autoSpaceDE w:val="0"/>
        <w:autoSpaceDN w:val="0"/>
        <w:spacing w:after="0" w:line="360" w:lineRule="auto"/>
        <w:ind w:firstLine="710"/>
        <w:jc w:val="both"/>
        <w:rPr>
          <w:rFonts w:ascii="Times New Roman" w:eastAsia="Times New Roman" w:hAnsi="Times New Roman" w:cs="Times New Roman"/>
          <w:sz w:val="28"/>
          <w:szCs w:val="28"/>
          <w:lang w:val="uk-UA"/>
        </w:rPr>
      </w:pPr>
    </w:p>
    <w:p w:rsidR="009A29DF" w:rsidRDefault="009A29DF" w:rsidP="00FB4056">
      <w:pPr>
        <w:widowControl w:val="0"/>
        <w:autoSpaceDE w:val="0"/>
        <w:autoSpaceDN w:val="0"/>
        <w:spacing w:after="0" w:line="360" w:lineRule="auto"/>
        <w:ind w:firstLine="710"/>
        <w:jc w:val="both"/>
        <w:rPr>
          <w:rFonts w:ascii="Times New Roman" w:eastAsia="Times New Roman" w:hAnsi="Times New Roman" w:cs="Times New Roman"/>
          <w:sz w:val="28"/>
          <w:szCs w:val="28"/>
          <w:lang w:val="uk-UA"/>
        </w:rPr>
      </w:pPr>
    </w:p>
    <w:p w:rsidR="009A29DF" w:rsidRDefault="009A29DF" w:rsidP="00FB4056">
      <w:pPr>
        <w:widowControl w:val="0"/>
        <w:autoSpaceDE w:val="0"/>
        <w:autoSpaceDN w:val="0"/>
        <w:spacing w:after="0" w:line="360" w:lineRule="auto"/>
        <w:ind w:firstLine="710"/>
        <w:jc w:val="both"/>
        <w:rPr>
          <w:rFonts w:ascii="Times New Roman" w:eastAsia="Times New Roman" w:hAnsi="Times New Roman" w:cs="Times New Roman"/>
          <w:sz w:val="28"/>
          <w:szCs w:val="28"/>
          <w:lang w:val="uk-UA"/>
        </w:rPr>
      </w:pPr>
    </w:p>
    <w:p w:rsidR="009A29DF" w:rsidRDefault="009A29DF" w:rsidP="00FB4056">
      <w:pPr>
        <w:widowControl w:val="0"/>
        <w:autoSpaceDE w:val="0"/>
        <w:autoSpaceDN w:val="0"/>
        <w:spacing w:after="0" w:line="360" w:lineRule="auto"/>
        <w:ind w:firstLine="710"/>
        <w:jc w:val="both"/>
        <w:rPr>
          <w:rFonts w:ascii="Times New Roman" w:eastAsia="Times New Roman" w:hAnsi="Times New Roman" w:cs="Times New Roman"/>
          <w:sz w:val="28"/>
          <w:szCs w:val="28"/>
          <w:lang w:val="uk-UA"/>
        </w:rPr>
      </w:pPr>
    </w:p>
    <w:p w:rsidR="00427F07" w:rsidRPr="009A29DF" w:rsidRDefault="005222F5" w:rsidP="009A29DF">
      <w:pPr>
        <w:widowControl w:val="0"/>
        <w:autoSpaceDE w:val="0"/>
        <w:autoSpaceDN w:val="0"/>
        <w:spacing w:after="174" w:line="360" w:lineRule="auto"/>
        <w:jc w:val="center"/>
        <w:rPr>
          <w:rFonts w:ascii="Times New Roman" w:eastAsia="Times New Roman" w:hAnsi="Times New Roman" w:cs="Times New Roman"/>
          <w:sz w:val="28"/>
          <w:szCs w:val="28"/>
        </w:rPr>
      </w:pPr>
      <w:r w:rsidRPr="009A29DF">
        <w:rPr>
          <w:rFonts w:ascii="Times New Roman" w:eastAsia="Times New Roman" w:hAnsi="Times New Roman" w:cs="Times New Roman"/>
          <w:sz w:val="28"/>
          <w:szCs w:val="28"/>
        </w:rPr>
        <w:lastRenderedPageBreak/>
        <w:t>Таблиця1</w:t>
      </w:r>
      <w:r>
        <w:rPr>
          <w:rFonts w:ascii="Times New Roman" w:eastAsia="Times New Roman" w:hAnsi="Times New Roman" w:cs="Times New Roman"/>
          <w:sz w:val="28"/>
          <w:szCs w:val="28"/>
          <w:lang w:val="uk-UA"/>
        </w:rPr>
        <w:t xml:space="preserve"> </w:t>
      </w:r>
      <w:r w:rsidR="00427F07" w:rsidRPr="009A29DF">
        <w:rPr>
          <w:rFonts w:ascii="Times New Roman" w:eastAsia="Times New Roman" w:hAnsi="Times New Roman" w:cs="Times New Roman"/>
          <w:sz w:val="28"/>
          <w:szCs w:val="28"/>
        </w:rPr>
        <w:t>Матриця</w:t>
      </w:r>
      <w:r w:rsidR="009A29DF" w:rsidRPr="009A29DF">
        <w:rPr>
          <w:rFonts w:ascii="Times New Roman" w:eastAsia="Times New Roman" w:hAnsi="Times New Roman" w:cs="Times New Roman"/>
          <w:sz w:val="28"/>
          <w:szCs w:val="28"/>
          <w:lang w:val="uk-UA"/>
        </w:rPr>
        <w:t xml:space="preserve"> </w:t>
      </w:r>
      <w:r w:rsidR="00427F07" w:rsidRPr="009A29DF">
        <w:rPr>
          <w:rFonts w:ascii="Times New Roman" w:eastAsia="Times New Roman" w:hAnsi="Times New Roman" w:cs="Times New Roman"/>
          <w:sz w:val="28"/>
          <w:szCs w:val="28"/>
        </w:rPr>
        <w:t>відповідності</w:t>
      </w:r>
      <w:r w:rsidR="009A29DF" w:rsidRPr="009A29DF">
        <w:rPr>
          <w:rFonts w:ascii="Times New Roman" w:eastAsia="Times New Roman" w:hAnsi="Times New Roman" w:cs="Times New Roman"/>
          <w:sz w:val="28"/>
          <w:szCs w:val="28"/>
          <w:lang w:val="uk-UA"/>
        </w:rPr>
        <w:t xml:space="preserve"> </w:t>
      </w:r>
      <w:r w:rsidR="00427F07" w:rsidRPr="009A29DF">
        <w:rPr>
          <w:rFonts w:ascii="Times New Roman" w:eastAsia="Times New Roman" w:hAnsi="Times New Roman" w:cs="Times New Roman"/>
          <w:sz w:val="28"/>
          <w:szCs w:val="28"/>
        </w:rPr>
        <w:t>визначених</w:t>
      </w:r>
      <w:r w:rsidR="009A29DF" w:rsidRPr="009A29DF">
        <w:rPr>
          <w:rFonts w:ascii="Times New Roman" w:eastAsia="Times New Roman" w:hAnsi="Times New Roman" w:cs="Times New Roman"/>
          <w:sz w:val="28"/>
          <w:szCs w:val="28"/>
          <w:lang w:val="uk-UA"/>
        </w:rPr>
        <w:t xml:space="preserve"> </w:t>
      </w:r>
      <w:r w:rsidR="009A29DF">
        <w:rPr>
          <w:rFonts w:ascii="Times New Roman" w:eastAsia="Times New Roman" w:hAnsi="Times New Roman" w:cs="Times New Roman"/>
          <w:sz w:val="28"/>
          <w:szCs w:val="28"/>
          <w:lang w:val="uk-UA"/>
        </w:rPr>
        <w:t>Стандартом</w:t>
      </w:r>
      <w:r w:rsidR="00427F07" w:rsidRPr="009A29DF">
        <w:rPr>
          <w:rFonts w:ascii="Times New Roman" w:eastAsia="Times New Roman" w:hAnsi="Times New Roman" w:cs="Times New Roman"/>
          <w:sz w:val="28"/>
          <w:szCs w:val="28"/>
        </w:rPr>
        <w:t xml:space="preserve"> компетентностей дескрипторам НРК</w:t>
      </w:r>
    </w:p>
    <w:tbl>
      <w:tblPr>
        <w:tblW w:w="10562" w:type="dxa"/>
        <w:tblInd w:w="-107" w:type="dxa"/>
        <w:tblLayout w:type="fixed"/>
        <w:tblCellMar>
          <w:left w:w="107" w:type="dxa"/>
          <w:right w:w="37" w:type="dxa"/>
        </w:tblCellMar>
        <w:tblLook w:val="04A0" w:firstRow="1" w:lastRow="0" w:firstColumn="1" w:lastColumn="0" w:noHBand="0" w:noVBand="1"/>
      </w:tblPr>
      <w:tblGrid>
        <w:gridCol w:w="5601"/>
        <w:gridCol w:w="992"/>
        <w:gridCol w:w="851"/>
        <w:gridCol w:w="1417"/>
        <w:gridCol w:w="1701"/>
      </w:tblGrid>
      <w:tr w:rsidR="001F4BF3" w:rsidRPr="00427F07" w:rsidTr="001F4BF3">
        <w:trPr>
          <w:trHeight w:val="617"/>
        </w:trPr>
        <w:tc>
          <w:tcPr>
            <w:tcW w:w="5601" w:type="dxa"/>
            <w:tcBorders>
              <w:top w:val="single" w:sz="4" w:space="0" w:color="000000"/>
              <w:left w:val="single" w:sz="4" w:space="0" w:color="000000"/>
              <w:bottom w:val="single" w:sz="4" w:space="0" w:color="000000"/>
              <w:right w:val="single" w:sz="4" w:space="0" w:color="000000"/>
            </w:tcBorders>
            <w:shd w:val="clear" w:color="auto" w:fill="EEECE1"/>
          </w:tcPr>
          <w:p w:rsidR="00427F07" w:rsidRPr="00FB4056"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r w:rsidRPr="00FB4056">
              <w:rPr>
                <w:rFonts w:ascii="Times New Roman" w:eastAsia="Times New Roman" w:hAnsi="Times New Roman" w:cs="Times New Roman"/>
                <w:b/>
                <w:sz w:val="24"/>
                <w:szCs w:val="24"/>
                <w:lang w:val="en-US"/>
              </w:rPr>
              <w:t>Класифікаціякомпетентностейза НРК</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Pr>
          <w:p w:rsidR="00427F07" w:rsidRPr="001F4BF3" w:rsidRDefault="00427F07" w:rsidP="00427F07">
            <w:pPr>
              <w:widowControl w:val="0"/>
              <w:autoSpaceDE w:val="0"/>
              <w:autoSpaceDN w:val="0"/>
              <w:spacing w:after="0"/>
              <w:jc w:val="center"/>
              <w:rPr>
                <w:rFonts w:ascii="Times New Roman" w:eastAsia="Times New Roman" w:hAnsi="Times New Roman" w:cs="Times New Roman"/>
                <w:sz w:val="20"/>
                <w:szCs w:val="20"/>
                <w:lang w:val="en-US"/>
              </w:rPr>
            </w:pPr>
            <w:r w:rsidRPr="001F4BF3">
              <w:rPr>
                <w:rFonts w:ascii="Times New Roman" w:eastAsia="Times New Roman" w:hAnsi="Times New Roman" w:cs="Times New Roman"/>
                <w:b/>
                <w:sz w:val="20"/>
                <w:szCs w:val="20"/>
                <w:lang w:val="en-US"/>
              </w:rPr>
              <w:t>Знання</w:t>
            </w:r>
          </w:p>
        </w:tc>
        <w:tc>
          <w:tcPr>
            <w:tcW w:w="851" w:type="dxa"/>
            <w:tcBorders>
              <w:top w:val="single" w:sz="4" w:space="0" w:color="000000"/>
              <w:left w:val="single" w:sz="4" w:space="0" w:color="000000"/>
              <w:bottom w:val="single" w:sz="4" w:space="0" w:color="000000"/>
              <w:right w:val="single" w:sz="4" w:space="0" w:color="000000"/>
            </w:tcBorders>
            <w:shd w:val="clear" w:color="auto" w:fill="EEECE1"/>
          </w:tcPr>
          <w:p w:rsidR="00427F07" w:rsidRPr="001F4BF3" w:rsidRDefault="00427F07" w:rsidP="003F2399">
            <w:pPr>
              <w:widowControl w:val="0"/>
              <w:autoSpaceDE w:val="0"/>
              <w:autoSpaceDN w:val="0"/>
              <w:spacing w:after="0"/>
              <w:ind w:left="-107"/>
              <w:rPr>
                <w:rFonts w:ascii="Times New Roman" w:eastAsia="Times New Roman" w:hAnsi="Times New Roman" w:cs="Times New Roman"/>
                <w:sz w:val="20"/>
                <w:szCs w:val="20"/>
                <w:lang w:val="en-US"/>
              </w:rPr>
            </w:pPr>
            <w:r w:rsidRPr="001F4BF3">
              <w:rPr>
                <w:rFonts w:ascii="Times New Roman" w:eastAsia="Times New Roman" w:hAnsi="Times New Roman" w:cs="Times New Roman"/>
                <w:b/>
                <w:sz w:val="20"/>
                <w:szCs w:val="20"/>
                <w:lang w:val="en-US"/>
              </w:rPr>
              <w:t>Уміння</w:t>
            </w:r>
          </w:p>
        </w:tc>
        <w:tc>
          <w:tcPr>
            <w:tcW w:w="1417" w:type="dxa"/>
            <w:tcBorders>
              <w:top w:val="single" w:sz="4" w:space="0" w:color="000000"/>
              <w:left w:val="single" w:sz="4" w:space="0" w:color="000000"/>
              <w:bottom w:val="single" w:sz="4" w:space="0" w:color="000000"/>
              <w:right w:val="single" w:sz="4" w:space="0" w:color="000000"/>
            </w:tcBorders>
            <w:shd w:val="clear" w:color="auto" w:fill="EEECE1"/>
          </w:tcPr>
          <w:p w:rsidR="00427F07" w:rsidRPr="001F4BF3" w:rsidRDefault="00427F07" w:rsidP="00427F07">
            <w:pPr>
              <w:widowControl w:val="0"/>
              <w:autoSpaceDE w:val="0"/>
              <w:autoSpaceDN w:val="0"/>
              <w:spacing w:after="0"/>
              <w:ind w:left="4"/>
              <w:rPr>
                <w:rFonts w:ascii="Times New Roman" w:eastAsia="Times New Roman" w:hAnsi="Times New Roman" w:cs="Times New Roman"/>
                <w:sz w:val="20"/>
                <w:szCs w:val="20"/>
                <w:lang w:val="en-US"/>
              </w:rPr>
            </w:pPr>
            <w:r w:rsidRPr="001F4BF3">
              <w:rPr>
                <w:rFonts w:ascii="Times New Roman" w:eastAsia="Times New Roman" w:hAnsi="Times New Roman" w:cs="Times New Roman"/>
                <w:b/>
                <w:sz w:val="20"/>
                <w:szCs w:val="20"/>
                <w:lang w:val="en-US"/>
              </w:rPr>
              <w:t>Комунікація</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Pr>
          <w:p w:rsidR="00427F07" w:rsidRPr="001F4BF3" w:rsidRDefault="00427F07" w:rsidP="00427F07">
            <w:pPr>
              <w:widowControl w:val="0"/>
              <w:autoSpaceDE w:val="0"/>
              <w:autoSpaceDN w:val="0"/>
              <w:spacing w:after="0"/>
              <w:jc w:val="center"/>
              <w:rPr>
                <w:rFonts w:ascii="Times New Roman" w:eastAsia="Times New Roman" w:hAnsi="Times New Roman" w:cs="Times New Roman"/>
                <w:sz w:val="20"/>
                <w:szCs w:val="20"/>
                <w:lang w:val="en-US"/>
              </w:rPr>
            </w:pPr>
            <w:r w:rsidRPr="001F4BF3">
              <w:rPr>
                <w:rFonts w:ascii="Times New Roman" w:eastAsia="Times New Roman" w:hAnsi="Times New Roman" w:cs="Times New Roman"/>
                <w:b/>
                <w:sz w:val="20"/>
                <w:szCs w:val="20"/>
                <w:lang w:val="en-US"/>
              </w:rPr>
              <w:t>Автономіятавідповідальність</w:t>
            </w:r>
          </w:p>
        </w:tc>
      </w:tr>
      <w:tr w:rsidR="00427F07" w:rsidRPr="00427F07" w:rsidTr="001F4BF3">
        <w:trPr>
          <w:trHeight w:val="332"/>
        </w:trPr>
        <w:tc>
          <w:tcPr>
            <w:tcW w:w="7444" w:type="dxa"/>
            <w:gridSpan w:val="3"/>
            <w:tcBorders>
              <w:top w:val="single" w:sz="4" w:space="0" w:color="000000"/>
              <w:left w:val="single" w:sz="4" w:space="0" w:color="000000"/>
              <w:bottom w:val="single" w:sz="4" w:space="0" w:color="000000"/>
              <w:right w:val="nil"/>
            </w:tcBorders>
            <w:shd w:val="clear" w:color="auto" w:fill="EEECE1"/>
          </w:tcPr>
          <w:p w:rsidR="00427F07" w:rsidRPr="00FB4056" w:rsidRDefault="00427F07" w:rsidP="00427F07">
            <w:pPr>
              <w:widowControl w:val="0"/>
              <w:autoSpaceDE w:val="0"/>
              <w:autoSpaceDN w:val="0"/>
              <w:spacing w:after="0"/>
              <w:ind w:left="711"/>
              <w:rPr>
                <w:rFonts w:ascii="Times New Roman" w:eastAsia="Times New Roman" w:hAnsi="Times New Roman" w:cs="Times New Roman"/>
                <w:sz w:val="24"/>
                <w:szCs w:val="24"/>
                <w:lang w:val="en-US"/>
              </w:rPr>
            </w:pPr>
            <w:r w:rsidRPr="00FB4056">
              <w:rPr>
                <w:rFonts w:ascii="Times New Roman" w:eastAsia="Times New Roman" w:hAnsi="Times New Roman" w:cs="Times New Roman"/>
                <w:b/>
                <w:sz w:val="24"/>
                <w:szCs w:val="24"/>
                <w:lang w:val="en-US"/>
              </w:rPr>
              <w:t>Загальнікомпетентності</w:t>
            </w:r>
          </w:p>
        </w:tc>
        <w:tc>
          <w:tcPr>
            <w:tcW w:w="1417" w:type="dxa"/>
            <w:tcBorders>
              <w:top w:val="single" w:sz="4" w:space="0" w:color="000000"/>
              <w:left w:val="nil"/>
              <w:bottom w:val="single" w:sz="4" w:space="0" w:color="000000"/>
              <w:right w:val="nil"/>
            </w:tcBorders>
            <w:shd w:val="clear" w:color="auto" w:fill="EEECE1"/>
          </w:tcPr>
          <w:p w:rsidR="00427F07" w:rsidRPr="00427F07" w:rsidRDefault="00427F07" w:rsidP="00427F07">
            <w:pPr>
              <w:widowControl w:val="0"/>
              <w:autoSpaceDE w:val="0"/>
              <w:autoSpaceDN w:val="0"/>
              <w:spacing w:after="0"/>
              <w:rPr>
                <w:rFonts w:ascii="Times New Roman" w:eastAsia="Times New Roman" w:hAnsi="Times New Roman" w:cs="Times New Roman"/>
                <w:lang w:val="en-US"/>
              </w:rPr>
            </w:pPr>
          </w:p>
        </w:tc>
        <w:tc>
          <w:tcPr>
            <w:tcW w:w="1701" w:type="dxa"/>
            <w:tcBorders>
              <w:top w:val="single" w:sz="4" w:space="0" w:color="000000"/>
              <w:left w:val="nil"/>
              <w:bottom w:val="single" w:sz="4" w:space="0" w:color="000000"/>
              <w:right w:val="single" w:sz="4" w:space="0" w:color="000000"/>
            </w:tcBorders>
            <w:shd w:val="clear" w:color="auto" w:fill="EEECE1"/>
          </w:tcPr>
          <w:p w:rsidR="00427F07" w:rsidRPr="00427F07" w:rsidRDefault="00427F07" w:rsidP="00427F07">
            <w:pPr>
              <w:widowControl w:val="0"/>
              <w:autoSpaceDE w:val="0"/>
              <w:autoSpaceDN w:val="0"/>
              <w:spacing w:after="0"/>
              <w:rPr>
                <w:rFonts w:ascii="Times New Roman" w:eastAsia="Times New Roman" w:hAnsi="Times New Roman" w:cs="Times New Roman"/>
                <w:lang w:val="en-US"/>
              </w:rPr>
            </w:pPr>
          </w:p>
        </w:tc>
      </w:tr>
      <w:tr w:rsidR="001F4BF3" w:rsidRPr="00427F07" w:rsidTr="001F4BF3">
        <w:trPr>
          <w:trHeight w:val="331"/>
        </w:trPr>
        <w:tc>
          <w:tcPr>
            <w:tcW w:w="5601" w:type="dxa"/>
            <w:tcBorders>
              <w:top w:val="single" w:sz="4" w:space="0" w:color="000000"/>
              <w:left w:val="single" w:sz="4" w:space="0" w:color="000000"/>
              <w:bottom w:val="single" w:sz="4" w:space="0" w:color="000000"/>
              <w:right w:val="single" w:sz="4" w:space="0" w:color="000000"/>
            </w:tcBorders>
            <w:shd w:val="clear" w:color="auto" w:fill="EEECE1"/>
          </w:tcPr>
          <w:p w:rsidR="00427F07" w:rsidRPr="00427F07" w:rsidRDefault="00427F07" w:rsidP="00427F07">
            <w:pPr>
              <w:widowControl w:val="0"/>
              <w:autoSpaceDE w:val="0"/>
              <w:autoSpaceDN w:val="0"/>
              <w:spacing w:after="0" w:line="240" w:lineRule="auto"/>
              <w:ind w:right="93"/>
              <w:jc w:val="both"/>
              <w:rPr>
                <w:rFonts w:ascii="Times New Roman" w:eastAsia="Times New Roman" w:hAnsi="Times New Roman" w:cs="Times New Roman"/>
                <w:b/>
                <w:sz w:val="20"/>
                <w:szCs w:val="20"/>
                <w:lang w:val="uk-UA"/>
              </w:rPr>
            </w:pPr>
            <w:r w:rsidRPr="00427F07">
              <w:rPr>
                <w:rFonts w:ascii="Times New Roman" w:eastAsia="Times New Roman" w:hAnsi="Times New Roman" w:cs="Times New Roman"/>
                <w:b/>
                <w:sz w:val="20"/>
                <w:szCs w:val="20"/>
                <w:lang w:val="uk-UA"/>
              </w:rPr>
              <w:t>ЗК1.</w:t>
            </w:r>
            <w:r w:rsidRPr="00427F07">
              <w:rPr>
                <w:rFonts w:ascii="Times New Roman" w:eastAsia="Times New Roman" w:hAnsi="Times New Roman" w:cs="Times New Roman"/>
                <w:sz w:val="20"/>
                <w:szCs w:val="20"/>
                <w:lang w:val="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b/>
                <w:lang w:val="uk-UA"/>
              </w:rPr>
            </w:pPr>
          </w:p>
          <w:p w:rsidR="00427F07" w:rsidRPr="00427F07" w:rsidRDefault="00427F07" w:rsidP="00427F07">
            <w:pPr>
              <w:widowControl w:val="0"/>
              <w:autoSpaceDE w:val="0"/>
              <w:autoSpaceDN w:val="0"/>
              <w:spacing w:after="0"/>
              <w:jc w:val="center"/>
              <w:rPr>
                <w:rFonts w:ascii="Times New Roman" w:eastAsia="Times New Roman" w:hAnsi="Times New Roman" w:cs="Times New Roman"/>
                <w:b/>
                <w:lang w:val="uk-UA"/>
              </w:rPr>
            </w:pPr>
          </w:p>
          <w:p w:rsidR="00427F07" w:rsidRPr="00427F07" w:rsidRDefault="00427F07" w:rsidP="00427F07">
            <w:pPr>
              <w:widowControl w:val="0"/>
              <w:autoSpaceDE w:val="0"/>
              <w:autoSpaceDN w:val="0"/>
              <w:spacing w:after="0"/>
              <w:jc w:val="center"/>
              <w:rPr>
                <w:rFonts w:ascii="Times New Roman" w:eastAsia="Times New Roman" w:hAnsi="Times New Roman" w:cs="Times New Roman"/>
                <w:lang w:val="uk-UA"/>
              </w:rPr>
            </w:pPr>
            <w:r w:rsidRPr="00427F07">
              <w:rPr>
                <w:rFonts w:ascii="Times New Roman" w:eastAsia="Times New Roman" w:hAnsi="Times New Roman" w:cs="Times New Roman"/>
                <w:b/>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b/>
                <w:lang w:val="uk-UA"/>
              </w:rPr>
            </w:pPr>
          </w:p>
          <w:p w:rsidR="00427F07" w:rsidRPr="00427F07" w:rsidRDefault="00427F07" w:rsidP="00427F07">
            <w:pPr>
              <w:widowControl w:val="0"/>
              <w:autoSpaceDE w:val="0"/>
              <w:autoSpaceDN w:val="0"/>
              <w:spacing w:after="0"/>
              <w:jc w:val="center"/>
              <w:rPr>
                <w:rFonts w:ascii="Times New Roman" w:eastAsia="Times New Roman" w:hAnsi="Times New Roman" w:cs="Times New Roman"/>
                <w:b/>
                <w:lang w:val="uk-UA"/>
              </w:rPr>
            </w:pPr>
          </w:p>
          <w:p w:rsidR="00427F07" w:rsidRPr="00427F07" w:rsidRDefault="00427F07" w:rsidP="00427F07">
            <w:pPr>
              <w:widowControl w:val="0"/>
              <w:autoSpaceDE w:val="0"/>
              <w:autoSpaceDN w:val="0"/>
              <w:spacing w:after="0"/>
              <w:jc w:val="center"/>
              <w:rPr>
                <w:rFonts w:ascii="Times New Roman" w:eastAsia="Times New Roman" w:hAnsi="Times New Roman" w:cs="Times New Roman"/>
                <w:lang w:val="uk-UA"/>
              </w:rPr>
            </w:pPr>
            <w:r w:rsidRPr="00427F07">
              <w:rPr>
                <w:rFonts w:ascii="Times New Roman" w:eastAsia="Times New Roman" w:hAnsi="Times New Roman" w:cs="Times New Roman"/>
                <w:b/>
                <w:lang w:val="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ind w:left="710"/>
              <w:rPr>
                <w:rFonts w:ascii="Times New Roman" w:eastAsia="Times New Roman" w:hAnsi="Times New Roman" w:cs="Times New Roman"/>
                <w:b/>
                <w:lang w:val="uk-UA"/>
              </w:rPr>
            </w:pPr>
          </w:p>
          <w:p w:rsidR="00427F07" w:rsidRPr="00427F07" w:rsidRDefault="00427F07" w:rsidP="00427F07">
            <w:pPr>
              <w:widowControl w:val="0"/>
              <w:autoSpaceDE w:val="0"/>
              <w:autoSpaceDN w:val="0"/>
              <w:spacing w:after="0"/>
              <w:ind w:left="710"/>
              <w:rPr>
                <w:rFonts w:ascii="Times New Roman" w:eastAsia="Times New Roman" w:hAnsi="Times New Roman" w:cs="Times New Roman"/>
                <w:b/>
                <w:lang w:val="uk-UA"/>
              </w:rPr>
            </w:pPr>
          </w:p>
          <w:p w:rsidR="00427F07" w:rsidRPr="00427F07" w:rsidRDefault="00427F07" w:rsidP="00427F07">
            <w:pPr>
              <w:widowControl w:val="0"/>
              <w:autoSpaceDE w:val="0"/>
              <w:autoSpaceDN w:val="0"/>
              <w:spacing w:after="0"/>
              <w:ind w:left="710"/>
              <w:rPr>
                <w:rFonts w:ascii="Times New Roman" w:eastAsia="Times New Roman" w:hAnsi="Times New Roman" w:cs="Times New Roman"/>
                <w:lang w:val="uk-UA"/>
              </w:rPr>
            </w:pPr>
            <w:r w:rsidRPr="00427F07">
              <w:rPr>
                <w:rFonts w:ascii="Times New Roman" w:eastAsia="Times New Roman" w:hAnsi="Times New Roman" w:cs="Times New Roman"/>
                <w:b/>
                <w:lang w:val="en-US"/>
              </w:rPr>
              <w:t>+</w:t>
            </w:r>
          </w:p>
        </w:tc>
      </w:tr>
      <w:tr w:rsidR="001F4BF3" w:rsidRPr="00427F07" w:rsidTr="001F4BF3">
        <w:trPr>
          <w:trHeight w:val="331"/>
        </w:trPr>
        <w:tc>
          <w:tcPr>
            <w:tcW w:w="5601" w:type="dxa"/>
            <w:tcBorders>
              <w:top w:val="single" w:sz="4" w:space="0" w:color="000000"/>
              <w:left w:val="single" w:sz="4" w:space="0" w:color="000000"/>
              <w:bottom w:val="single" w:sz="4" w:space="0" w:color="000000"/>
              <w:right w:val="single" w:sz="4" w:space="0" w:color="000000"/>
            </w:tcBorders>
            <w:shd w:val="clear" w:color="auto" w:fill="EEECE1"/>
          </w:tcPr>
          <w:p w:rsidR="00427F07" w:rsidRPr="00427F07" w:rsidRDefault="00427F07" w:rsidP="00427F07">
            <w:pPr>
              <w:widowControl w:val="0"/>
              <w:autoSpaceDE w:val="0"/>
              <w:autoSpaceDN w:val="0"/>
              <w:spacing w:after="0" w:line="240" w:lineRule="auto"/>
              <w:ind w:right="93"/>
              <w:jc w:val="both"/>
              <w:rPr>
                <w:rFonts w:ascii="Times New Roman" w:eastAsia="Times New Roman" w:hAnsi="Times New Roman" w:cs="Times New Roman"/>
                <w:b/>
                <w:sz w:val="20"/>
                <w:szCs w:val="20"/>
                <w:lang w:val="uk-UA"/>
              </w:rPr>
            </w:pPr>
            <w:r w:rsidRPr="00427F07">
              <w:rPr>
                <w:rFonts w:ascii="Times New Roman" w:eastAsia="Times New Roman" w:hAnsi="Times New Roman" w:cs="Times New Roman"/>
                <w:b/>
                <w:sz w:val="20"/>
                <w:szCs w:val="20"/>
                <w:lang w:val="uk-UA"/>
              </w:rPr>
              <w:t xml:space="preserve">ЗК2 </w:t>
            </w:r>
            <w:r w:rsidRPr="00427F07">
              <w:rPr>
                <w:rFonts w:ascii="Times New Roman" w:eastAsia="Times New Roman" w:hAnsi="Times New Roman" w:cs="Times New Roman"/>
                <w:sz w:val="20"/>
                <w:szCs w:val="20"/>
                <w:lang w:val="uk-UA"/>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b/>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b/>
                <w:lang w:val="uk-UA"/>
              </w:rPr>
            </w:pPr>
          </w:p>
          <w:p w:rsidR="00427F07" w:rsidRPr="00427F07" w:rsidRDefault="00427F07" w:rsidP="00427F07">
            <w:pPr>
              <w:widowControl w:val="0"/>
              <w:autoSpaceDE w:val="0"/>
              <w:autoSpaceDN w:val="0"/>
              <w:spacing w:after="0"/>
              <w:jc w:val="center"/>
              <w:rPr>
                <w:rFonts w:ascii="Times New Roman" w:eastAsia="Times New Roman" w:hAnsi="Times New Roman" w:cs="Times New Roman"/>
                <w:b/>
                <w:lang w:val="uk-UA"/>
              </w:rPr>
            </w:pPr>
          </w:p>
          <w:p w:rsidR="00427F07" w:rsidRPr="00427F07" w:rsidRDefault="00427F07" w:rsidP="00427F07">
            <w:pPr>
              <w:widowControl w:val="0"/>
              <w:autoSpaceDE w:val="0"/>
              <w:autoSpaceDN w:val="0"/>
              <w:spacing w:after="0"/>
              <w:jc w:val="center"/>
              <w:rPr>
                <w:rFonts w:ascii="Times New Roman" w:eastAsia="Times New Roman" w:hAnsi="Times New Roman" w:cs="Times New Roman"/>
                <w:b/>
                <w:lang w:val="uk-UA"/>
              </w:rPr>
            </w:pPr>
          </w:p>
          <w:p w:rsidR="00427F07" w:rsidRPr="00427F07" w:rsidRDefault="00427F07" w:rsidP="00427F07">
            <w:pPr>
              <w:widowControl w:val="0"/>
              <w:autoSpaceDE w:val="0"/>
              <w:autoSpaceDN w:val="0"/>
              <w:spacing w:after="0"/>
              <w:jc w:val="center"/>
              <w:rPr>
                <w:rFonts w:ascii="Times New Roman" w:eastAsia="Times New Roman" w:hAnsi="Times New Roman" w:cs="Times New Roman"/>
                <w:b/>
                <w:lang w:val="uk-UA"/>
              </w:rPr>
            </w:pPr>
            <w:r w:rsidRPr="00427F07">
              <w:rPr>
                <w:rFonts w:ascii="Times New Roman" w:eastAsia="Times New Roman" w:hAnsi="Times New Roman" w:cs="Times New Roman"/>
                <w:b/>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b/>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ind w:left="710"/>
              <w:rPr>
                <w:rFonts w:ascii="Times New Roman" w:eastAsia="Times New Roman" w:hAnsi="Times New Roman" w:cs="Times New Roman"/>
                <w:b/>
                <w:lang w:val="uk-UA"/>
              </w:rPr>
            </w:pPr>
          </w:p>
          <w:p w:rsidR="00427F07" w:rsidRPr="00427F07" w:rsidRDefault="00427F07" w:rsidP="00427F07">
            <w:pPr>
              <w:widowControl w:val="0"/>
              <w:autoSpaceDE w:val="0"/>
              <w:autoSpaceDN w:val="0"/>
              <w:spacing w:after="0"/>
              <w:ind w:left="710"/>
              <w:rPr>
                <w:rFonts w:ascii="Times New Roman" w:eastAsia="Times New Roman" w:hAnsi="Times New Roman" w:cs="Times New Roman"/>
                <w:b/>
                <w:lang w:val="uk-UA"/>
              </w:rPr>
            </w:pPr>
          </w:p>
          <w:p w:rsidR="00427F07" w:rsidRPr="00427F07" w:rsidRDefault="00427F07" w:rsidP="00427F07">
            <w:pPr>
              <w:widowControl w:val="0"/>
              <w:autoSpaceDE w:val="0"/>
              <w:autoSpaceDN w:val="0"/>
              <w:spacing w:after="0"/>
              <w:ind w:left="710"/>
              <w:rPr>
                <w:rFonts w:ascii="Times New Roman" w:eastAsia="Times New Roman" w:hAnsi="Times New Roman" w:cs="Times New Roman"/>
                <w:b/>
                <w:lang w:val="uk-UA"/>
              </w:rPr>
            </w:pPr>
          </w:p>
          <w:p w:rsidR="00427F07" w:rsidRPr="00427F07" w:rsidRDefault="00427F07" w:rsidP="00427F07">
            <w:pPr>
              <w:widowControl w:val="0"/>
              <w:autoSpaceDE w:val="0"/>
              <w:autoSpaceDN w:val="0"/>
              <w:spacing w:after="0"/>
              <w:ind w:left="710"/>
              <w:rPr>
                <w:rFonts w:ascii="Times New Roman" w:eastAsia="Times New Roman" w:hAnsi="Times New Roman" w:cs="Times New Roman"/>
                <w:b/>
                <w:lang w:val="uk-UA"/>
              </w:rPr>
            </w:pPr>
            <w:r w:rsidRPr="00427F07">
              <w:rPr>
                <w:rFonts w:ascii="Times New Roman" w:eastAsia="Times New Roman" w:hAnsi="Times New Roman" w:cs="Times New Roman"/>
                <w:b/>
                <w:lang w:val="en-US"/>
              </w:rPr>
              <w:t>+</w:t>
            </w:r>
          </w:p>
        </w:tc>
      </w:tr>
      <w:tr w:rsidR="001F4BF3" w:rsidRPr="00427F07" w:rsidTr="001F4BF3">
        <w:trPr>
          <w:trHeight w:val="331"/>
        </w:trPr>
        <w:tc>
          <w:tcPr>
            <w:tcW w:w="5601" w:type="dxa"/>
            <w:tcBorders>
              <w:top w:val="single" w:sz="4" w:space="0" w:color="000000"/>
              <w:left w:val="single" w:sz="4" w:space="0" w:color="000000"/>
              <w:bottom w:val="single" w:sz="4" w:space="0" w:color="000000"/>
              <w:right w:val="single" w:sz="4" w:space="0" w:color="000000"/>
            </w:tcBorders>
            <w:shd w:val="clear" w:color="auto" w:fill="EEECE1"/>
          </w:tcPr>
          <w:p w:rsidR="00427F07" w:rsidRPr="00427F07" w:rsidRDefault="00427F07" w:rsidP="00427F07">
            <w:pPr>
              <w:widowControl w:val="0"/>
              <w:autoSpaceDE w:val="0"/>
              <w:autoSpaceDN w:val="0"/>
              <w:spacing w:after="0" w:line="242" w:lineRule="auto"/>
              <w:ind w:right="90"/>
              <w:jc w:val="both"/>
              <w:rPr>
                <w:rFonts w:ascii="Times New Roman" w:eastAsia="Times New Roman" w:hAnsi="Times New Roman" w:cs="Times New Roman"/>
                <w:sz w:val="20"/>
                <w:szCs w:val="20"/>
                <w:lang w:val="uk-UA"/>
              </w:rPr>
            </w:pPr>
            <w:r w:rsidRPr="00427F07">
              <w:rPr>
                <w:rFonts w:ascii="Times New Roman" w:eastAsia="Times New Roman" w:hAnsi="Times New Roman" w:cs="Times New Roman"/>
                <w:b/>
                <w:sz w:val="20"/>
                <w:szCs w:val="20"/>
              </w:rPr>
              <w:t xml:space="preserve">ЗК </w:t>
            </w:r>
            <w:r w:rsidRPr="00427F07">
              <w:rPr>
                <w:rFonts w:ascii="Times New Roman" w:eastAsia="Times New Roman" w:hAnsi="Times New Roman" w:cs="Times New Roman"/>
                <w:b/>
                <w:sz w:val="20"/>
                <w:szCs w:val="20"/>
                <w:lang w:val="uk-UA"/>
              </w:rPr>
              <w:t>3</w:t>
            </w:r>
            <w:r w:rsidRPr="00427F07">
              <w:rPr>
                <w:rFonts w:ascii="Times New Roman" w:eastAsia="Times New Roman" w:hAnsi="Times New Roman" w:cs="Times New Roman"/>
                <w:b/>
                <w:sz w:val="20"/>
                <w:szCs w:val="20"/>
              </w:rPr>
              <w:t xml:space="preserve">. </w:t>
            </w:r>
            <w:r w:rsidRPr="00427F07">
              <w:rPr>
                <w:rFonts w:ascii="Times New Roman" w:eastAsia="Times New Roman" w:hAnsi="Times New Roman" w:cs="Times New Roman"/>
                <w:sz w:val="20"/>
                <w:szCs w:val="20"/>
                <w:lang w:val="uk-UA"/>
              </w:rPr>
              <w:t>Здатність до аналізу та синтезу на основі логічних аргументів та перевірених фактів.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r w:rsidRPr="00427F07">
              <w:rPr>
                <w:rFonts w:ascii="Times New Roman" w:eastAsia="Times New Roman" w:hAnsi="Times New Roman" w:cs="Times New Roman"/>
                <w:b/>
                <w:lang w:val="en-US"/>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b/>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b/>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ind w:left="710"/>
              <w:rPr>
                <w:rFonts w:ascii="Times New Roman" w:eastAsia="Times New Roman" w:hAnsi="Times New Roman" w:cs="Times New Roman"/>
                <w:b/>
                <w:lang w:val="en-US"/>
              </w:rPr>
            </w:pPr>
          </w:p>
        </w:tc>
      </w:tr>
      <w:tr w:rsidR="001F4BF3" w:rsidRPr="00427F07" w:rsidTr="001F4BF3">
        <w:trPr>
          <w:trHeight w:val="297"/>
        </w:trPr>
        <w:tc>
          <w:tcPr>
            <w:tcW w:w="5601" w:type="dxa"/>
            <w:tcBorders>
              <w:top w:val="single" w:sz="4" w:space="0" w:color="000000"/>
              <w:left w:val="single" w:sz="4" w:space="0" w:color="000000"/>
              <w:bottom w:val="single" w:sz="4" w:space="0" w:color="000000"/>
              <w:right w:val="single" w:sz="4" w:space="0" w:color="000000"/>
            </w:tcBorders>
            <w:shd w:val="clear" w:color="auto" w:fill="EEECE1"/>
          </w:tcPr>
          <w:p w:rsidR="00427F07" w:rsidRPr="00427F07" w:rsidRDefault="00427F07" w:rsidP="00427F07">
            <w:pPr>
              <w:widowControl w:val="0"/>
              <w:autoSpaceDE w:val="0"/>
              <w:autoSpaceDN w:val="0"/>
              <w:spacing w:after="0" w:line="242" w:lineRule="auto"/>
              <w:ind w:right="84"/>
              <w:rPr>
                <w:rFonts w:ascii="Times New Roman" w:eastAsia="Times New Roman" w:hAnsi="Times New Roman" w:cs="Times New Roman"/>
                <w:sz w:val="20"/>
                <w:szCs w:val="20"/>
                <w:lang w:val="uk-UA"/>
              </w:rPr>
            </w:pPr>
            <w:r w:rsidRPr="00427F07">
              <w:rPr>
                <w:rFonts w:ascii="Times New Roman" w:eastAsia="Times New Roman" w:hAnsi="Times New Roman" w:cs="Times New Roman"/>
                <w:b/>
                <w:sz w:val="20"/>
                <w:szCs w:val="20"/>
                <w:lang w:val="uk-UA"/>
              </w:rPr>
              <w:t>ЗК 4.</w:t>
            </w:r>
            <w:r w:rsidRPr="00427F07">
              <w:rPr>
                <w:rFonts w:ascii="Times New Roman" w:eastAsia="Times New Roman" w:hAnsi="Times New Roman" w:cs="Times New Roman"/>
                <w:sz w:val="20"/>
                <w:szCs w:val="20"/>
                <w:lang w:val="uk-UA"/>
              </w:rPr>
              <w:t>Набуття гнучкого мислення та компетентне застосування економічних знань в широкому діапазоні можливих місць роботи та повсякденному житті.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r w:rsidRPr="00427F07">
              <w:rPr>
                <w:rFonts w:ascii="Times New Roman" w:eastAsia="Times New Roman" w:hAnsi="Times New Roman" w:cs="Times New Roman"/>
                <w:b/>
                <w:lang w:val="en-U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ind w:left="710"/>
              <w:rPr>
                <w:rFonts w:ascii="Times New Roman" w:eastAsia="Times New Roman" w:hAnsi="Times New Roman" w:cs="Times New Roman"/>
                <w:lang w:val="en-US"/>
              </w:rPr>
            </w:pPr>
          </w:p>
        </w:tc>
      </w:tr>
      <w:tr w:rsidR="001F4BF3" w:rsidRPr="00427F07" w:rsidTr="001F4BF3">
        <w:trPr>
          <w:trHeight w:val="334"/>
        </w:trPr>
        <w:tc>
          <w:tcPr>
            <w:tcW w:w="5601" w:type="dxa"/>
            <w:tcBorders>
              <w:top w:val="single" w:sz="4" w:space="0" w:color="000000"/>
              <w:left w:val="single" w:sz="4" w:space="0" w:color="000000"/>
              <w:bottom w:val="single" w:sz="4" w:space="0" w:color="000000"/>
              <w:right w:val="single" w:sz="4" w:space="0" w:color="000000"/>
            </w:tcBorders>
            <w:shd w:val="clear" w:color="auto" w:fill="EEECE1"/>
          </w:tcPr>
          <w:p w:rsidR="00427F07" w:rsidRPr="00427F07" w:rsidRDefault="00427F07" w:rsidP="00427F07">
            <w:pPr>
              <w:widowControl w:val="0"/>
              <w:autoSpaceDE w:val="0"/>
              <w:autoSpaceDN w:val="0"/>
              <w:spacing w:after="0" w:line="242" w:lineRule="auto"/>
              <w:ind w:right="96"/>
              <w:jc w:val="both"/>
              <w:rPr>
                <w:rFonts w:ascii="Times New Roman" w:eastAsia="Times New Roman" w:hAnsi="Times New Roman" w:cs="Times New Roman"/>
                <w:sz w:val="20"/>
                <w:szCs w:val="20"/>
                <w:lang w:val="uk-UA"/>
              </w:rPr>
            </w:pPr>
            <w:r w:rsidRPr="00427F07">
              <w:rPr>
                <w:rFonts w:ascii="Times New Roman" w:eastAsia="Times New Roman" w:hAnsi="Times New Roman" w:cs="Times New Roman"/>
                <w:b/>
                <w:sz w:val="20"/>
                <w:szCs w:val="20"/>
                <w:lang w:val="uk-UA"/>
              </w:rPr>
              <w:t>ЗК 5.</w:t>
            </w:r>
            <w:r w:rsidRPr="00427F07">
              <w:rPr>
                <w:rFonts w:ascii="Times New Roman" w:eastAsia="Times New Roman" w:hAnsi="Times New Roman" w:cs="Times New Roman"/>
                <w:sz w:val="20"/>
                <w:szCs w:val="20"/>
                <w:lang w:val="uk-UA"/>
              </w:rPr>
              <w:t>Здатність вирішувати поставлені завдання та виявляти проблемні ситуації у сферах професійної діяльності в групі під керівництвом лідера, що демонструють вміння дотримуватись вимог дисципліни, планування та управління часом.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ind w:left="710"/>
              <w:rPr>
                <w:rFonts w:ascii="Times New Roman" w:eastAsia="Times New Roman" w:hAnsi="Times New Roman" w:cs="Times New Roman"/>
                <w:lang w:val="en-US"/>
              </w:rPr>
            </w:pPr>
            <w:r w:rsidRPr="00427F07">
              <w:rPr>
                <w:rFonts w:ascii="Times New Roman" w:eastAsia="Times New Roman" w:hAnsi="Times New Roman" w:cs="Times New Roman"/>
                <w:b/>
                <w:lang w:val="en-US"/>
              </w:rPr>
              <w:t xml:space="preserve">+ </w:t>
            </w:r>
          </w:p>
        </w:tc>
      </w:tr>
      <w:tr w:rsidR="001F4BF3" w:rsidRPr="00427F07" w:rsidTr="001F4BF3">
        <w:trPr>
          <w:trHeight w:val="348"/>
        </w:trPr>
        <w:tc>
          <w:tcPr>
            <w:tcW w:w="5601" w:type="dxa"/>
            <w:tcBorders>
              <w:top w:val="single" w:sz="4" w:space="0" w:color="000000"/>
              <w:left w:val="single" w:sz="4" w:space="0" w:color="000000"/>
              <w:bottom w:val="single" w:sz="4" w:space="0" w:color="000000"/>
              <w:right w:val="single" w:sz="4" w:space="0" w:color="000000"/>
            </w:tcBorders>
            <w:shd w:val="clear" w:color="auto" w:fill="EEECE1"/>
          </w:tcPr>
          <w:p w:rsidR="00427F07" w:rsidRPr="00427F07" w:rsidRDefault="00427F07" w:rsidP="00427F07">
            <w:pPr>
              <w:widowControl w:val="0"/>
              <w:autoSpaceDE w:val="0"/>
              <w:autoSpaceDN w:val="0"/>
              <w:spacing w:after="0" w:line="242" w:lineRule="auto"/>
              <w:ind w:right="96"/>
              <w:jc w:val="both"/>
              <w:rPr>
                <w:rFonts w:ascii="Times New Roman" w:eastAsia="Times New Roman" w:hAnsi="Times New Roman" w:cs="Times New Roman"/>
                <w:sz w:val="20"/>
                <w:szCs w:val="20"/>
                <w:lang w:val="uk-UA"/>
              </w:rPr>
            </w:pPr>
            <w:r w:rsidRPr="00427F07">
              <w:rPr>
                <w:rFonts w:ascii="Times New Roman" w:eastAsia="Times New Roman" w:hAnsi="Times New Roman" w:cs="Times New Roman"/>
                <w:b/>
                <w:sz w:val="20"/>
                <w:szCs w:val="20"/>
                <w:lang w:val="uk-UA"/>
              </w:rPr>
              <w:t>ЗК 6.</w:t>
            </w:r>
            <w:r w:rsidRPr="00427F07">
              <w:rPr>
                <w:rFonts w:ascii="Times New Roman" w:eastAsia="Times New Roman" w:hAnsi="Times New Roman" w:cs="Times New Roman"/>
                <w:sz w:val="20"/>
                <w:szCs w:val="20"/>
                <w:lang w:val="uk-UA"/>
              </w:rPr>
              <w:t>Здатність до ефективних письмових та усних комунікацій рідною та іноземною мовами та представлення обґрунтованої кількісної і якісної економічної інформації з різних джерел із використанням сучасних інформаційних і комунікаційних технологій.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r w:rsidRPr="00427F07">
              <w:rPr>
                <w:rFonts w:ascii="Times New Roman" w:eastAsia="Times New Roman" w:hAnsi="Times New Roman" w:cs="Times New Roman"/>
                <w:b/>
                <w:lang w:val="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ind w:left="710"/>
              <w:rPr>
                <w:rFonts w:ascii="Times New Roman" w:eastAsia="Times New Roman" w:hAnsi="Times New Roman" w:cs="Times New Roman"/>
                <w:lang w:val="en-US"/>
              </w:rPr>
            </w:pPr>
          </w:p>
        </w:tc>
      </w:tr>
      <w:tr w:rsidR="001F4BF3" w:rsidRPr="00427F07" w:rsidTr="001F4BF3">
        <w:trPr>
          <w:trHeight w:val="243"/>
        </w:trPr>
        <w:tc>
          <w:tcPr>
            <w:tcW w:w="5601" w:type="dxa"/>
            <w:tcBorders>
              <w:top w:val="single" w:sz="4" w:space="0" w:color="000000"/>
              <w:left w:val="single" w:sz="4" w:space="0" w:color="000000"/>
              <w:bottom w:val="single" w:sz="4" w:space="0" w:color="000000"/>
              <w:right w:val="single" w:sz="4" w:space="0" w:color="000000"/>
            </w:tcBorders>
            <w:shd w:val="clear" w:color="auto" w:fill="EEECE1"/>
          </w:tcPr>
          <w:p w:rsidR="00427F07" w:rsidRPr="00427F07" w:rsidRDefault="00427F07" w:rsidP="00427F07">
            <w:pPr>
              <w:widowControl w:val="0"/>
              <w:autoSpaceDE w:val="0"/>
              <w:autoSpaceDN w:val="0"/>
              <w:spacing w:after="0" w:line="242" w:lineRule="auto"/>
              <w:ind w:right="96"/>
              <w:jc w:val="both"/>
              <w:rPr>
                <w:rFonts w:ascii="Times New Roman" w:eastAsia="Times New Roman" w:hAnsi="Times New Roman" w:cs="Times New Roman"/>
                <w:sz w:val="20"/>
                <w:szCs w:val="20"/>
                <w:lang w:val="uk-UA"/>
              </w:rPr>
            </w:pPr>
            <w:r w:rsidRPr="00427F07">
              <w:rPr>
                <w:rFonts w:ascii="Times New Roman" w:eastAsia="Times New Roman" w:hAnsi="Times New Roman" w:cs="Times New Roman"/>
                <w:b/>
                <w:sz w:val="20"/>
                <w:szCs w:val="20"/>
                <w:lang w:val="uk-UA"/>
              </w:rPr>
              <w:t xml:space="preserve">ЗК 7. </w:t>
            </w:r>
            <w:r w:rsidRPr="00427F07">
              <w:rPr>
                <w:rFonts w:ascii="Times New Roman" w:eastAsia="Times New Roman" w:hAnsi="Times New Roman" w:cs="Times New Roman"/>
                <w:sz w:val="20"/>
                <w:szCs w:val="20"/>
                <w:lang w:val="uk-UA"/>
              </w:rPr>
              <w:t>Уміння спілкуватися із нефахівцями своєї галузі, прагнення до збереження навколишнього середовища.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r w:rsidRPr="00427F07">
              <w:rPr>
                <w:rFonts w:ascii="Times New Roman" w:eastAsia="Times New Roman" w:hAnsi="Times New Roman" w:cs="Times New Roman"/>
                <w:b/>
                <w:lang w:val="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ind w:left="710"/>
              <w:rPr>
                <w:rFonts w:ascii="Times New Roman" w:eastAsia="Times New Roman" w:hAnsi="Times New Roman" w:cs="Times New Roman"/>
                <w:lang w:val="en-US"/>
              </w:rPr>
            </w:pPr>
          </w:p>
        </w:tc>
      </w:tr>
      <w:tr w:rsidR="001F4BF3" w:rsidRPr="00427F07" w:rsidTr="001F4BF3">
        <w:trPr>
          <w:trHeight w:val="653"/>
        </w:trPr>
        <w:tc>
          <w:tcPr>
            <w:tcW w:w="5601" w:type="dxa"/>
            <w:tcBorders>
              <w:top w:val="single" w:sz="4" w:space="0" w:color="000000"/>
              <w:left w:val="single" w:sz="4" w:space="0" w:color="000000"/>
              <w:bottom w:val="single" w:sz="4" w:space="0" w:color="000000"/>
              <w:right w:val="single" w:sz="4" w:space="0" w:color="000000"/>
            </w:tcBorders>
            <w:shd w:val="clear" w:color="auto" w:fill="EEECE1"/>
          </w:tcPr>
          <w:p w:rsidR="00427F07" w:rsidRPr="00427F07" w:rsidRDefault="00427F07" w:rsidP="00427F07">
            <w:pPr>
              <w:widowControl w:val="0"/>
              <w:autoSpaceDE w:val="0"/>
              <w:autoSpaceDN w:val="0"/>
              <w:spacing w:after="0" w:line="242" w:lineRule="auto"/>
              <w:ind w:right="96"/>
              <w:jc w:val="both"/>
              <w:rPr>
                <w:rFonts w:ascii="Times New Roman" w:eastAsia="Times New Roman" w:hAnsi="Times New Roman" w:cs="Times New Roman"/>
                <w:sz w:val="20"/>
                <w:szCs w:val="20"/>
                <w:lang w:val="uk-UA"/>
              </w:rPr>
            </w:pPr>
            <w:r w:rsidRPr="00427F07">
              <w:rPr>
                <w:rFonts w:ascii="Times New Roman" w:eastAsia="Times New Roman" w:hAnsi="Times New Roman" w:cs="Times New Roman"/>
                <w:b/>
                <w:sz w:val="20"/>
                <w:szCs w:val="20"/>
                <w:lang w:val="uk-UA"/>
              </w:rPr>
              <w:t xml:space="preserve">ЗК 8. </w:t>
            </w:r>
            <w:r w:rsidRPr="00427F07">
              <w:rPr>
                <w:rFonts w:ascii="Times New Roman" w:eastAsia="Times New Roman" w:hAnsi="Times New Roman" w:cs="Times New Roman"/>
                <w:sz w:val="20"/>
                <w:szCs w:val="20"/>
                <w:lang w:val="uk-UA"/>
              </w:rPr>
              <w:t>Здатність і готовність формувати гідне  ставлення до надбань історії та національної культури.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r w:rsidRPr="00427F07">
              <w:rPr>
                <w:rFonts w:ascii="Times New Roman" w:eastAsia="Times New Roman" w:hAnsi="Times New Roman" w:cs="Times New Roman"/>
                <w:b/>
                <w:lang w:val="en-U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ind w:left="710"/>
              <w:rPr>
                <w:rFonts w:ascii="Times New Roman" w:eastAsia="Times New Roman" w:hAnsi="Times New Roman" w:cs="Times New Roman"/>
                <w:lang w:val="en-US"/>
              </w:rPr>
            </w:pPr>
          </w:p>
        </w:tc>
      </w:tr>
      <w:tr w:rsidR="001F4BF3" w:rsidRPr="00427F07" w:rsidTr="001F4BF3">
        <w:trPr>
          <w:trHeight w:val="331"/>
        </w:trPr>
        <w:tc>
          <w:tcPr>
            <w:tcW w:w="5601" w:type="dxa"/>
            <w:tcBorders>
              <w:top w:val="single" w:sz="4" w:space="0" w:color="000000"/>
              <w:left w:val="single" w:sz="4" w:space="0" w:color="000000"/>
              <w:bottom w:val="single" w:sz="4" w:space="0" w:color="000000"/>
              <w:right w:val="single" w:sz="4" w:space="0" w:color="000000"/>
            </w:tcBorders>
            <w:shd w:val="clear" w:color="auto" w:fill="EEECE1"/>
          </w:tcPr>
          <w:p w:rsidR="00427F07" w:rsidRPr="0091217D" w:rsidRDefault="00427F07" w:rsidP="00427F07">
            <w:pPr>
              <w:widowControl w:val="0"/>
              <w:autoSpaceDE w:val="0"/>
              <w:autoSpaceDN w:val="0"/>
              <w:spacing w:after="0" w:line="240" w:lineRule="auto"/>
              <w:rPr>
                <w:rFonts w:ascii="Times New Roman" w:eastAsia="Times New Roman" w:hAnsi="Times New Roman" w:cs="Times New Roman"/>
                <w:sz w:val="20"/>
                <w:szCs w:val="20"/>
              </w:rPr>
            </w:pPr>
            <w:r w:rsidRPr="00427F07">
              <w:rPr>
                <w:rFonts w:ascii="Times New Roman" w:eastAsia="Times New Roman" w:hAnsi="Times New Roman" w:cs="Times New Roman"/>
                <w:b/>
                <w:sz w:val="20"/>
                <w:szCs w:val="20"/>
                <w:lang w:val="uk-UA"/>
              </w:rPr>
              <w:t xml:space="preserve">ЗК 9. </w:t>
            </w:r>
            <w:r w:rsidRPr="00427F07">
              <w:rPr>
                <w:rFonts w:ascii="Times New Roman" w:eastAsia="Times New Roman" w:hAnsi="Times New Roman" w:cs="Times New Roman"/>
                <w:sz w:val="20"/>
                <w:szCs w:val="20"/>
                <w:lang w:val="uk-UA"/>
              </w:rPr>
              <w:t>Дотримання норм і принципів професійної етики, а також розуміння відповідальності за прийняття рішень у професійній діяльності та їх впливу на соціальну сферу.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7F07" w:rsidRPr="0091217D" w:rsidRDefault="00427F07" w:rsidP="00427F07">
            <w:pPr>
              <w:widowControl w:val="0"/>
              <w:autoSpaceDE w:val="0"/>
              <w:autoSpaceDN w:val="0"/>
              <w:spacing w:after="0"/>
              <w:jc w:val="center"/>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27F07" w:rsidRPr="0091217D" w:rsidRDefault="00427F07" w:rsidP="00427F07">
            <w:pPr>
              <w:widowControl w:val="0"/>
              <w:autoSpaceDE w:val="0"/>
              <w:autoSpaceDN w:val="0"/>
              <w:spacing w:after="0"/>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7F07" w:rsidRPr="0091217D" w:rsidRDefault="00427F07" w:rsidP="00427F07">
            <w:pPr>
              <w:widowControl w:val="0"/>
              <w:autoSpaceDE w:val="0"/>
              <w:autoSpaceDN w:val="0"/>
              <w:spacing w:after="0"/>
              <w:jc w:val="center"/>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ind w:left="710"/>
              <w:rPr>
                <w:rFonts w:ascii="Times New Roman" w:eastAsia="Times New Roman" w:hAnsi="Times New Roman" w:cs="Times New Roman"/>
                <w:lang w:val="en-US"/>
              </w:rPr>
            </w:pPr>
            <w:r w:rsidRPr="00427F07">
              <w:rPr>
                <w:rFonts w:ascii="Times New Roman" w:eastAsia="Times New Roman" w:hAnsi="Times New Roman" w:cs="Times New Roman"/>
                <w:b/>
                <w:lang w:val="en-US"/>
              </w:rPr>
              <w:t xml:space="preserve">+ </w:t>
            </w:r>
          </w:p>
        </w:tc>
      </w:tr>
      <w:tr w:rsidR="00427F07" w:rsidRPr="00427F07" w:rsidTr="001F4BF3">
        <w:trPr>
          <w:trHeight w:val="336"/>
        </w:trPr>
        <w:tc>
          <w:tcPr>
            <w:tcW w:w="7444" w:type="dxa"/>
            <w:gridSpan w:val="3"/>
            <w:tcBorders>
              <w:top w:val="single" w:sz="4" w:space="0" w:color="000000"/>
              <w:left w:val="single" w:sz="4" w:space="0" w:color="000000"/>
              <w:bottom w:val="single" w:sz="4" w:space="0" w:color="000000"/>
              <w:right w:val="nil"/>
            </w:tcBorders>
            <w:shd w:val="clear" w:color="auto" w:fill="EEECE1"/>
          </w:tcPr>
          <w:p w:rsidR="00427F07" w:rsidRPr="00FB4056"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r w:rsidRPr="00FB4056">
              <w:rPr>
                <w:rFonts w:ascii="Times New Roman" w:eastAsia="Times New Roman" w:hAnsi="Times New Roman" w:cs="Times New Roman"/>
                <w:b/>
                <w:sz w:val="24"/>
                <w:szCs w:val="24"/>
                <w:lang w:val="en-US"/>
              </w:rPr>
              <w:t>Спеціальні (фахові) компетентності</w:t>
            </w:r>
          </w:p>
        </w:tc>
        <w:tc>
          <w:tcPr>
            <w:tcW w:w="1417" w:type="dxa"/>
            <w:tcBorders>
              <w:top w:val="single" w:sz="4" w:space="0" w:color="000000"/>
              <w:left w:val="nil"/>
              <w:bottom w:val="single" w:sz="4" w:space="0" w:color="000000"/>
              <w:right w:val="nil"/>
            </w:tcBorders>
            <w:shd w:val="clear" w:color="auto" w:fill="EEECE1"/>
          </w:tcPr>
          <w:p w:rsidR="00427F07" w:rsidRPr="00427F07" w:rsidRDefault="00427F07" w:rsidP="00427F07">
            <w:pPr>
              <w:widowControl w:val="0"/>
              <w:autoSpaceDE w:val="0"/>
              <w:autoSpaceDN w:val="0"/>
              <w:spacing w:after="0"/>
              <w:rPr>
                <w:rFonts w:ascii="Times New Roman" w:eastAsia="Times New Roman" w:hAnsi="Times New Roman" w:cs="Times New Roman"/>
                <w:lang w:val="en-US"/>
              </w:rPr>
            </w:pPr>
          </w:p>
        </w:tc>
        <w:tc>
          <w:tcPr>
            <w:tcW w:w="1701" w:type="dxa"/>
            <w:tcBorders>
              <w:top w:val="single" w:sz="4" w:space="0" w:color="000000"/>
              <w:left w:val="nil"/>
              <w:bottom w:val="single" w:sz="4" w:space="0" w:color="000000"/>
              <w:right w:val="single" w:sz="4" w:space="0" w:color="000000"/>
            </w:tcBorders>
            <w:shd w:val="clear" w:color="auto" w:fill="EEECE1"/>
          </w:tcPr>
          <w:p w:rsidR="00427F07" w:rsidRPr="00427F07" w:rsidRDefault="00427F07" w:rsidP="00427F07">
            <w:pPr>
              <w:widowControl w:val="0"/>
              <w:autoSpaceDE w:val="0"/>
              <w:autoSpaceDN w:val="0"/>
              <w:spacing w:after="0"/>
              <w:rPr>
                <w:rFonts w:ascii="Times New Roman" w:eastAsia="Times New Roman" w:hAnsi="Times New Roman" w:cs="Times New Roman"/>
                <w:lang w:val="en-US"/>
              </w:rPr>
            </w:pPr>
          </w:p>
        </w:tc>
      </w:tr>
      <w:tr w:rsidR="001F4BF3" w:rsidRPr="00427F07" w:rsidTr="001F4BF3">
        <w:trPr>
          <w:trHeight w:val="267"/>
        </w:trPr>
        <w:tc>
          <w:tcPr>
            <w:tcW w:w="5601" w:type="dxa"/>
            <w:tcBorders>
              <w:top w:val="single" w:sz="4" w:space="0" w:color="000000"/>
              <w:left w:val="single" w:sz="4" w:space="0" w:color="000000"/>
              <w:bottom w:val="single" w:sz="4" w:space="0" w:color="000000"/>
              <w:right w:val="single" w:sz="4" w:space="0" w:color="000000"/>
            </w:tcBorders>
            <w:shd w:val="clear" w:color="auto" w:fill="EEECE1"/>
          </w:tcPr>
          <w:p w:rsidR="00427F07" w:rsidRPr="00427F07" w:rsidRDefault="00427F07" w:rsidP="00427F07">
            <w:pPr>
              <w:widowControl w:val="0"/>
              <w:autoSpaceDE w:val="0"/>
              <w:autoSpaceDN w:val="0"/>
              <w:spacing w:after="0"/>
              <w:rPr>
                <w:rFonts w:ascii="Times New Roman" w:eastAsia="Times New Roman" w:hAnsi="Times New Roman" w:cs="Times New Roman"/>
                <w:sz w:val="20"/>
                <w:szCs w:val="20"/>
              </w:rPr>
            </w:pPr>
            <w:r w:rsidRPr="00427F07">
              <w:rPr>
                <w:rFonts w:ascii="Times New Roman" w:eastAsia="Times New Roman" w:hAnsi="Times New Roman" w:cs="Times New Roman"/>
                <w:b/>
                <w:sz w:val="20"/>
                <w:szCs w:val="20"/>
              </w:rPr>
              <w:t xml:space="preserve">ФК 1. </w:t>
            </w:r>
            <w:r w:rsidRPr="003F2399">
              <w:rPr>
                <w:rFonts w:ascii="Times New Roman" w:eastAsia="Times New Roman" w:hAnsi="Times New Roman" w:cs="Times New Roman"/>
                <w:sz w:val="20"/>
                <w:szCs w:val="20"/>
              </w:rPr>
              <w:t>Глибокізнання та розуміння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r w:rsidRPr="00427F07">
              <w:rPr>
                <w:rFonts w:ascii="Times New Roman" w:eastAsia="Times New Roman" w:hAnsi="Times New Roman" w:cs="Times New Roman"/>
                <w:b/>
                <w:lang w:val="en-US"/>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ind w:left="710"/>
              <w:rPr>
                <w:rFonts w:ascii="Times New Roman" w:eastAsia="Times New Roman" w:hAnsi="Times New Roman" w:cs="Times New Roman"/>
                <w:lang w:val="en-US"/>
              </w:rPr>
            </w:pPr>
          </w:p>
        </w:tc>
      </w:tr>
      <w:tr w:rsidR="001F4BF3" w:rsidRPr="00427F07" w:rsidTr="001F4BF3">
        <w:trPr>
          <w:trHeight w:val="214"/>
        </w:trPr>
        <w:tc>
          <w:tcPr>
            <w:tcW w:w="5601" w:type="dxa"/>
            <w:tcBorders>
              <w:top w:val="single" w:sz="4" w:space="0" w:color="000000"/>
              <w:left w:val="single" w:sz="4" w:space="0" w:color="000000"/>
              <w:bottom w:val="single" w:sz="4" w:space="0" w:color="000000"/>
              <w:right w:val="single" w:sz="4" w:space="0" w:color="000000"/>
            </w:tcBorders>
            <w:shd w:val="clear" w:color="auto" w:fill="EEECE1"/>
          </w:tcPr>
          <w:p w:rsidR="00427F07" w:rsidRPr="00427F07" w:rsidRDefault="00427F07" w:rsidP="00427F07">
            <w:pPr>
              <w:widowControl w:val="0"/>
              <w:autoSpaceDE w:val="0"/>
              <w:autoSpaceDN w:val="0"/>
              <w:spacing w:after="59" w:line="240" w:lineRule="auto"/>
              <w:rPr>
                <w:rFonts w:ascii="Times New Roman" w:eastAsia="Times New Roman" w:hAnsi="Times New Roman" w:cs="Times New Roman"/>
                <w:sz w:val="20"/>
                <w:szCs w:val="20"/>
                <w:lang w:val="en-US"/>
              </w:rPr>
            </w:pPr>
            <w:r w:rsidRPr="00427F07">
              <w:rPr>
                <w:rFonts w:ascii="Times New Roman" w:eastAsia="Times New Roman" w:hAnsi="Times New Roman" w:cs="Times New Roman"/>
                <w:b/>
                <w:sz w:val="20"/>
                <w:szCs w:val="20"/>
                <w:lang w:val="en-US"/>
              </w:rPr>
              <w:t xml:space="preserve">ФК 2. </w:t>
            </w:r>
            <w:r w:rsidRPr="003F2399">
              <w:rPr>
                <w:rFonts w:ascii="Times New Roman" w:eastAsia="Times New Roman" w:hAnsi="Times New Roman" w:cs="Times New Roman"/>
                <w:sz w:val="20"/>
                <w:szCs w:val="20"/>
                <w:lang w:val="en-US"/>
              </w:rPr>
              <w:t>Навичкиоцінювання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r w:rsidRPr="00427F07">
              <w:rPr>
                <w:rFonts w:ascii="Times New Roman" w:eastAsia="Times New Roman" w:hAnsi="Times New Roman" w:cs="Times New Roman"/>
                <w:b/>
                <w:lang w:val="en-U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ind w:left="710"/>
              <w:rPr>
                <w:rFonts w:ascii="Times New Roman" w:eastAsia="Times New Roman" w:hAnsi="Times New Roman" w:cs="Times New Roman"/>
                <w:lang w:val="en-US"/>
              </w:rPr>
            </w:pPr>
          </w:p>
        </w:tc>
      </w:tr>
      <w:tr w:rsidR="001F4BF3" w:rsidRPr="00427F07" w:rsidTr="001F4BF3">
        <w:trPr>
          <w:trHeight w:val="183"/>
        </w:trPr>
        <w:tc>
          <w:tcPr>
            <w:tcW w:w="5601" w:type="dxa"/>
            <w:tcBorders>
              <w:top w:val="single" w:sz="4" w:space="0" w:color="000000"/>
              <w:left w:val="single" w:sz="4" w:space="0" w:color="000000"/>
              <w:bottom w:val="single" w:sz="4" w:space="0" w:color="000000"/>
              <w:right w:val="single" w:sz="4" w:space="0" w:color="000000"/>
            </w:tcBorders>
            <w:shd w:val="clear" w:color="auto" w:fill="EEECE1"/>
          </w:tcPr>
          <w:p w:rsidR="00427F07" w:rsidRPr="00427F07" w:rsidRDefault="00427F07" w:rsidP="00427F07">
            <w:pPr>
              <w:widowControl w:val="0"/>
              <w:autoSpaceDE w:val="0"/>
              <w:autoSpaceDN w:val="0"/>
              <w:spacing w:after="0"/>
              <w:rPr>
                <w:rFonts w:ascii="Times New Roman" w:eastAsia="Times New Roman" w:hAnsi="Times New Roman" w:cs="Times New Roman"/>
                <w:sz w:val="20"/>
                <w:szCs w:val="20"/>
                <w:lang w:val="en-US"/>
              </w:rPr>
            </w:pPr>
            <w:r w:rsidRPr="00427F07">
              <w:rPr>
                <w:rFonts w:ascii="Times New Roman" w:eastAsia="Times New Roman" w:hAnsi="Times New Roman" w:cs="Times New Roman"/>
                <w:b/>
                <w:sz w:val="20"/>
                <w:szCs w:val="20"/>
                <w:lang w:val="en-US"/>
              </w:rPr>
              <w:t xml:space="preserve">ФК 3. </w:t>
            </w:r>
            <w:r w:rsidRPr="003F2399">
              <w:rPr>
                <w:rFonts w:ascii="Times New Roman" w:eastAsia="Times New Roman" w:hAnsi="Times New Roman" w:cs="Times New Roman"/>
                <w:sz w:val="20"/>
                <w:szCs w:val="20"/>
                <w:lang w:val="en-US"/>
              </w:rPr>
              <w:t>Математичнінавички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r w:rsidRPr="00427F07">
              <w:rPr>
                <w:rFonts w:ascii="Times New Roman" w:eastAsia="Times New Roman" w:hAnsi="Times New Roman" w:cs="Times New Roman"/>
                <w:b/>
                <w:lang w:val="en-US"/>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r w:rsidRPr="00427F07">
              <w:rPr>
                <w:rFonts w:ascii="Times New Roman" w:eastAsia="Times New Roman" w:hAnsi="Times New Roman" w:cs="Times New Roman"/>
                <w:b/>
                <w:lang w:val="en-U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ind w:left="710"/>
              <w:rPr>
                <w:rFonts w:ascii="Times New Roman" w:eastAsia="Times New Roman" w:hAnsi="Times New Roman" w:cs="Times New Roman"/>
                <w:lang w:val="en-US"/>
              </w:rPr>
            </w:pPr>
          </w:p>
        </w:tc>
      </w:tr>
      <w:tr w:rsidR="001F4BF3" w:rsidRPr="00427F07" w:rsidTr="001F4BF3">
        <w:trPr>
          <w:trHeight w:val="351"/>
        </w:trPr>
        <w:tc>
          <w:tcPr>
            <w:tcW w:w="5601" w:type="dxa"/>
            <w:tcBorders>
              <w:top w:val="single" w:sz="4" w:space="0" w:color="000000"/>
              <w:left w:val="single" w:sz="4" w:space="0" w:color="000000"/>
              <w:bottom w:val="single" w:sz="4" w:space="0" w:color="000000"/>
              <w:right w:val="single" w:sz="4" w:space="0" w:color="000000"/>
            </w:tcBorders>
            <w:shd w:val="clear" w:color="auto" w:fill="EEECE1"/>
          </w:tcPr>
          <w:p w:rsidR="00427F07" w:rsidRPr="00427F07" w:rsidRDefault="00427F07" w:rsidP="00427F07">
            <w:pPr>
              <w:widowControl w:val="0"/>
              <w:autoSpaceDE w:val="0"/>
              <w:autoSpaceDN w:val="0"/>
              <w:spacing w:after="0"/>
              <w:rPr>
                <w:rFonts w:ascii="Times New Roman" w:eastAsia="Times New Roman" w:hAnsi="Times New Roman" w:cs="Times New Roman"/>
                <w:sz w:val="20"/>
                <w:szCs w:val="20"/>
                <w:lang w:val="en-US"/>
              </w:rPr>
            </w:pPr>
            <w:r w:rsidRPr="00427F07">
              <w:rPr>
                <w:rFonts w:ascii="Times New Roman" w:eastAsia="Times New Roman" w:hAnsi="Times New Roman" w:cs="Times New Roman"/>
                <w:b/>
                <w:sz w:val="20"/>
                <w:szCs w:val="20"/>
                <w:lang w:val="en-US"/>
              </w:rPr>
              <w:t xml:space="preserve">ФК 4. </w:t>
            </w:r>
            <w:r w:rsidRPr="003F2399">
              <w:rPr>
                <w:rFonts w:ascii="Times New Roman" w:eastAsia="Times New Roman" w:hAnsi="Times New Roman" w:cs="Times New Roman"/>
                <w:sz w:val="20"/>
                <w:szCs w:val="20"/>
                <w:lang w:val="en-US"/>
              </w:rPr>
              <w:t>Організаційноуправлінськінавички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r w:rsidRPr="00427F07">
              <w:rPr>
                <w:rFonts w:ascii="Times New Roman" w:eastAsia="Times New Roman" w:hAnsi="Times New Roman" w:cs="Times New Roman"/>
                <w:b/>
                <w:lang w:val="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7F07" w:rsidRPr="003F2399" w:rsidRDefault="00427F07" w:rsidP="00427F07">
            <w:pPr>
              <w:widowControl w:val="0"/>
              <w:autoSpaceDE w:val="0"/>
              <w:autoSpaceDN w:val="0"/>
              <w:spacing w:after="0"/>
              <w:ind w:left="710"/>
              <w:rPr>
                <w:rFonts w:ascii="Times New Roman" w:eastAsia="Times New Roman" w:hAnsi="Times New Roman" w:cs="Times New Roman"/>
                <w:lang w:val="uk-UA"/>
              </w:rPr>
            </w:pPr>
            <w:r w:rsidRPr="00427F07">
              <w:rPr>
                <w:rFonts w:ascii="Times New Roman" w:eastAsia="Times New Roman" w:hAnsi="Times New Roman" w:cs="Times New Roman"/>
                <w:b/>
                <w:lang w:val="en-US"/>
              </w:rPr>
              <w:t xml:space="preserve">+ </w:t>
            </w:r>
          </w:p>
        </w:tc>
      </w:tr>
      <w:tr w:rsidR="001F4BF3" w:rsidRPr="00427F07" w:rsidTr="001F4BF3">
        <w:trPr>
          <w:trHeight w:val="257"/>
        </w:trPr>
        <w:tc>
          <w:tcPr>
            <w:tcW w:w="5601" w:type="dxa"/>
            <w:tcBorders>
              <w:top w:val="single" w:sz="4" w:space="0" w:color="000000"/>
              <w:left w:val="single" w:sz="4" w:space="0" w:color="000000"/>
              <w:bottom w:val="single" w:sz="4" w:space="0" w:color="000000"/>
              <w:right w:val="single" w:sz="4" w:space="0" w:color="000000"/>
            </w:tcBorders>
            <w:shd w:val="clear" w:color="auto" w:fill="EEECE1"/>
          </w:tcPr>
          <w:p w:rsidR="00427F07" w:rsidRPr="00427F07" w:rsidRDefault="00427F07" w:rsidP="00427F07">
            <w:pPr>
              <w:widowControl w:val="0"/>
              <w:autoSpaceDE w:val="0"/>
              <w:autoSpaceDN w:val="0"/>
              <w:spacing w:after="0"/>
              <w:rPr>
                <w:rFonts w:ascii="Times New Roman" w:eastAsia="Times New Roman" w:hAnsi="Times New Roman" w:cs="Times New Roman"/>
                <w:sz w:val="20"/>
                <w:szCs w:val="20"/>
                <w:lang w:val="en-US"/>
              </w:rPr>
            </w:pPr>
            <w:r w:rsidRPr="00427F07">
              <w:rPr>
                <w:rFonts w:ascii="Times New Roman" w:eastAsia="Times New Roman" w:hAnsi="Times New Roman" w:cs="Times New Roman"/>
                <w:b/>
                <w:sz w:val="20"/>
                <w:szCs w:val="20"/>
                <w:lang w:val="en-US"/>
              </w:rPr>
              <w:t xml:space="preserve">ФК 5. </w:t>
            </w:r>
            <w:r w:rsidRPr="003F2399">
              <w:rPr>
                <w:rFonts w:ascii="Times New Roman" w:eastAsia="Times New Roman" w:hAnsi="Times New Roman" w:cs="Times New Roman"/>
                <w:sz w:val="20"/>
                <w:szCs w:val="20"/>
                <w:lang w:val="en-US"/>
              </w:rPr>
              <w:t>Розв’язанняпроблем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r w:rsidRPr="00427F07">
              <w:rPr>
                <w:rFonts w:ascii="Times New Roman" w:eastAsia="Times New Roman" w:hAnsi="Times New Roman" w:cs="Times New Roman"/>
                <w:b/>
                <w:lang w:val="en-U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ind w:left="710"/>
              <w:rPr>
                <w:rFonts w:ascii="Times New Roman" w:eastAsia="Times New Roman" w:hAnsi="Times New Roman" w:cs="Times New Roman"/>
                <w:lang w:val="en-US"/>
              </w:rPr>
            </w:pPr>
            <w:r w:rsidRPr="00427F07">
              <w:rPr>
                <w:rFonts w:ascii="Times New Roman" w:eastAsia="Times New Roman" w:hAnsi="Times New Roman" w:cs="Times New Roman"/>
                <w:b/>
                <w:lang w:val="en-US"/>
              </w:rPr>
              <w:t xml:space="preserve">+ </w:t>
            </w:r>
          </w:p>
        </w:tc>
      </w:tr>
      <w:tr w:rsidR="001F4BF3" w:rsidRPr="00427F07" w:rsidTr="001F4BF3">
        <w:trPr>
          <w:trHeight w:val="169"/>
        </w:trPr>
        <w:tc>
          <w:tcPr>
            <w:tcW w:w="5601" w:type="dxa"/>
            <w:tcBorders>
              <w:top w:val="single" w:sz="4" w:space="0" w:color="000000"/>
              <w:left w:val="single" w:sz="4" w:space="0" w:color="000000"/>
              <w:bottom w:val="single" w:sz="4" w:space="0" w:color="000000"/>
              <w:right w:val="single" w:sz="4" w:space="0" w:color="000000"/>
            </w:tcBorders>
            <w:shd w:val="clear" w:color="auto" w:fill="EEECE1"/>
          </w:tcPr>
          <w:p w:rsidR="00427F07" w:rsidRPr="00427F07" w:rsidRDefault="00427F07" w:rsidP="00427F07">
            <w:pPr>
              <w:widowControl w:val="0"/>
              <w:autoSpaceDE w:val="0"/>
              <w:autoSpaceDN w:val="0"/>
              <w:spacing w:after="0"/>
              <w:rPr>
                <w:rFonts w:ascii="Times New Roman" w:eastAsia="Times New Roman" w:hAnsi="Times New Roman" w:cs="Times New Roman"/>
                <w:sz w:val="20"/>
                <w:szCs w:val="20"/>
                <w:lang w:val="en-US"/>
              </w:rPr>
            </w:pPr>
            <w:r w:rsidRPr="00427F07">
              <w:rPr>
                <w:rFonts w:ascii="Times New Roman" w:eastAsia="Times New Roman" w:hAnsi="Times New Roman" w:cs="Times New Roman"/>
                <w:b/>
                <w:sz w:val="20"/>
                <w:szCs w:val="20"/>
                <w:lang w:val="en-US"/>
              </w:rPr>
              <w:t xml:space="preserve">ФК 6. </w:t>
            </w:r>
            <w:r w:rsidRPr="003F2399">
              <w:rPr>
                <w:rFonts w:ascii="Times New Roman" w:eastAsia="Times New Roman" w:hAnsi="Times New Roman" w:cs="Times New Roman"/>
                <w:sz w:val="20"/>
                <w:szCs w:val="20"/>
                <w:lang w:val="en-US"/>
              </w:rPr>
              <w:t>Обчислювальнінавички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r w:rsidRPr="00427F07">
              <w:rPr>
                <w:rFonts w:ascii="Times New Roman" w:eastAsia="Times New Roman" w:hAnsi="Times New Roman" w:cs="Times New Roman"/>
                <w:b/>
                <w:lang w:val="en-US"/>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ind w:left="710"/>
              <w:rPr>
                <w:rFonts w:ascii="Times New Roman" w:eastAsia="Times New Roman" w:hAnsi="Times New Roman" w:cs="Times New Roman"/>
                <w:lang w:val="en-US"/>
              </w:rPr>
            </w:pPr>
          </w:p>
        </w:tc>
      </w:tr>
      <w:tr w:rsidR="001F4BF3" w:rsidRPr="00427F07" w:rsidTr="001F4BF3">
        <w:trPr>
          <w:trHeight w:val="251"/>
        </w:trPr>
        <w:tc>
          <w:tcPr>
            <w:tcW w:w="5601" w:type="dxa"/>
            <w:tcBorders>
              <w:top w:val="single" w:sz="4" w:space="0" w:color="000000"/>
              <w:left w:val="single" w:sz="4" w:space="0" w:color="000000"/>
              <w:bottom w:val="single" w:sz="4" w:space="0" w:color="000000"/>
              <w:right w:val="single" w:sz="4" w:space="0" w:color="000000"/>
            </w:tcBorders>
            <w:shd w:val="clear" w:color="auto" w:fill="EEECE1"/>
          </w:tcPr>
          <w:p w:rsidR="00427F07" w:rsidRPr="003F2399" w:rsidRDefault="00427F07" w:rsidP="00427F07">
            <w:pPr>
              <w:widowControl w:val="0"/>
              <w:autoSpaceDE w:val="0"/>
              <w:autoSpaceDN w:val="0"/>
              <w:spacing w:after="0"/>
              <w:rPr>
                <w:rFonts w:ascii="Times New Roman" w:eastAsia="Times New Roman" w:hAnsi="Times New Roman" w:cs="Times New Roman"/>
                <w:sz w:val="20"/>
                <w:szCs w:val="20"/>
                <w:lang w:val="uk-UA"/>
              </w:rPr>
            </w:pPr>
            <w:r w:rsidRPr="00427F07">
              <w:rPr>
                <w:rFonts w:ascii="Times New Roman" w:eastAsia="Times New Roman" w:hAnsi="Times New Roman" w:cs="Times New Roman"/>
                <w:b/>
                <w:sz w:val="20"/>
                <w:szCs w:val="20"/>
              </w:rPr>
              <w:t xml:space="preserve">ФК 7. </w:t>
            </w:r>
            <w:r w:rsidRPr="003F2399">
              <w:rPr>
                <w:rFonts w:ascii="Times New Roman" w:eastAsia="Times New Roman" w:hAnsi="Times New Roman" w:cs="Times New Roman"/>
                <w:sz w:val="20"/>
                <w:szCs w:val="20"/>
              </w:rPr>
              <w:t>Ерудиція в сферіобліку і оподаткування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r w:rsidRPr="00427F07">
              <w:rPr>
                <w:rFonts w:ascii="Times New Roman" w:eastAsia="Times New Roman" w:hAnsi="Times New Roman" w:cs="Times New Roman"/>
                <w:b/>
                <w:lang w:val="en-U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ind w:left="714"/>
              <w:rPr>
                <w:rFonts w:ascii="Times New Roman" w:eastAsia="Times New Roman" w:hAnsi="Times New Roman" w:cs="Times New Roman"/>
                <w:lang w:val="en-US"/>
              </w:rPr>
            </w:pPr>
          </w:p>
        </w:tc>
      </w:tr>
      <w:tr w:rsidR="001F4BF3" w:rsidRPr="00427F07" w:rsidTr="001F4BF3">
        <w:trPr>
          <w:trHeight w:val="182"/>
        </w:trPr>
        <w:tc>
          <w:tcPr>
            <w:tcW w:w="5601" w:type="dxa"/>
            <w:tcBorders>
              <w:top w:val="single" w:sz="4" w:space="0" w:color="000000"/>
              <w:left w:val="single" w:sz="4" w:space="0" w:color="000000"/>
              <w:bottom w:val="single" w:sz="4" w:space="0" w:color="000000"/>
              <w:right w:val="single" w:sz="4" w:space="0" w:color="000000"/>
            </w:tcBorders>
            <w:shd w:val="clear" w:color="auto" w:fill="EEECE1"/>
          </w:tcPr>
          <w:p w:rsidR="00427F07" w:rsidRPr="00427F07" w:rsidRDefault="00427F07" w:rsidP="001F4BF3">
            <w:pPr>
              <w:widowControl w:val="0"/>
              <w:autoSpaceDE w:val="0"/>
              <w:autoSpaceDN w:val="0"/>
              <w:spacing w:after="0"/>
              <w:rPr>
                <w:rFonts w:ascii="Times New Roman" w:eastAsia="Times New Roman" w:hAnsi="Times New Roman" w:cs="Times New Roman"/>
                <w:sz w:val="20"/>
                <w:szCs w:val="20"/>
                <w:lang w:val="en-US"/>
              </w:rPr>
            </w:pPr>
            <w:r w:rsidRPr="00427F07">
              <w:rPr>
                <w:rFonts w:ascii="Times New Roman" w:eastAsia="Times New Roman" w:hAnsi="Times New Roman" w:cs="Times New Roman"/>
                <w:b/>
                <w:sz w:val="20"/>
                <w:szCs w:val="20"/>
                <w:lang w:val="en-US"/>
              </w:rPr>
              <w:t xml:space="preserve">ФК </w:t>
            </w:r>
            <w:r w:rsidR="001F4BF3">
              <w:rPr>
                <w:rFonts w:ascii="Times New Roman" w:eastAsia="Times New Roman" w:hAnsi="Times New Roman" w:cs="Times New Roman"/>
                <w:b/>
                <w:sz w:val="20"/>
                <w:szCs w:val="20"/>
                <w:lang w:val="uk-UA"/>
              </w:rPr>
              <w:t>8</w:t>
            </w:r>
            <w:r w:rsidRPr="003F2399">
              <w:rPr>
                <w:rFonts w:ascii="Times New Roman" w:eastAsia="Times New Roman" w:hAnsi="Times New Roman" w:cs="Times New Roman"/>
                <w:sz w:val="20"/>
                <w:szCs w:val="20"/>
                <w:lang w:val="en-US"/>
              </w:rPr>
              <w:t>Здатністьдонавчання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jc w:val="center"/>
              <w:rPr>
                <w:rFonts w:ascii="Times New Roman" w:eastAsia="Times New Roman" w:hAnsi="Times New Roman" w:cs="Times New Roman"/>
                <w:lang w:val="en-US"/>
              </w:rPr>
            </w:pPr>
            <w:r w:rsidRPr="00427F07">
              <w:rPr>
                <w:rFonts w:ascii="Times New Roman" w:eastAsia="Times New Roman" w:hAnsi="Times New Roman" w:cs="Times New Roman"/>
                <w:b/>
                <w:lang w:val="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ind w:left="714"/>
              <w:rPr>
                <w:rFonts w:ascii="Times New Roman" w:eastAsia="Times New Roman" w:hAnsi="Times New Roman" w:cs="Times New Roman"/>
                <w:lang w:val="en-US"/>
              </w:rPr>
            </w:pPr>
            <w:r w:rsidRPr="00427F07">
              <w:rPr>
                <w:rFonts w:ascii="Times New Roman" w:eastAsia="Times New Roman" w:hAnsi="Times New Roman" w:cs="Times New Roman"/>
                <w:b/>
                <w:lang w:val="en-US"/>
              </w:rPr>
              <w:t xml:space="preserve">+ </w:t>
            </w:r>
          </w:p>
        </w:tc>
      </w:tr>
    </w:tbl>
    <w:p w:rsidR="00427F07" w:rsidRPr="00427F07" w:rsidRDefault="00427F07" w:rsidP="00427F07">
      <w:pPr>
        <w:widowControl w:val="0"/>
        <w:autoSpaceDE w:val="0"/>
        <w:autoSpaceDN w:val="0"/>
        <w:spacing w:after="124" w:line="240" w:lineRule="auto"/>
        <w:rPr>
          <w:rFonts w:ascii="Times New Roman" w:eastAsia="Times New Roman" w:hAnsi="Times New Roman" w:cs="Times New Roman"/>
          <w:lang w:val="uk-UA"/>
        </w:rPr>
      </w:pPr>
    </w:p>
    <w:p w:rsidR="00427F07" w:rsidRPr="00427F07" w:rsidRDefault="00427F07" w:rsidP="00427F07">
      <w:pPr>
        <w:widowControl w:val="0"/>
        <w:autoSpaceDE w:val="0"/>
        <w:autoSpaceDN w:val="0"/>
        <w:spacing w:after="124" w:line="240" w:lineRule="auto"/>
        <w:rPr>
          <w:rFonts w:ascii="Times New Roman" w:eastAsia="Times New Roman" w:hAnsi="Times New Roman" w:cs="Times New Roman"/>
          <w:lang w:val="uk-UA"/>
        </w:rPr>
      </w:pPr>
    </w:p>
    <w:p w:rsidR="00427F07" w:rsidRPr="00427F07" w:rsidRDefault="00427F07" w:rsidP="00427F07">
      <w:pPr>
        <w:widowControl w:val="0"/>
        <w:autoSpaceDE w:val="0"/>
        <w:autoSpaceDN w:val="0"/>
        <w:spacing w:after="219" w:line="240" w:lineRule="auto"/>
        <w:rPr>
          <w:rFonts w:ascii="Times New Roman" w:eastAsia="Times New Roman" w:hAnsi="Times New Roman" w:cs="Times New Roman"/>
          <w:b/>
        </w:rPr>
        <w:sectPr w:rsidR="00427F07" w:rsidRPr="00427F07" w:rsidSect="00427F07">
          <w:pgSz w:w="11904" w:h="16838"/>
          <w:pgMar w:top="567" w:right="567" w:bottom="567" w:left="1134" w:header="283" w:footer="283" w:gutter="0"/>
          <w:cols w:space="720"/>
          <w:docGrid w:linePitch="299"/>
        </w:sectPr>
      </w:pPr>
    </w:p>
    <w:p w:rsidR="00427F07" w:rsidRPr="00760735" w:rsidRDefault="00760735" w:rsidP="00FB4056">
      <w:pPr>
        <w:widowControl w:val="0"/>
        <w:autoSpaceDE w:val="0"/>
        <w:autoSpaceDN w:val="0"/>
        <w:spacing w:after="219" w:line="240" w:lineRule="auto"/>
        <w:ind w:firstLine="708"/>
        <w:rPr>
          <w:rFonts w:ascii="Times New Roman" w:eastAsia="Times New Roman" w:hAnsi="Times New Roman" w:cs="Times New Roman"/>
          <w:sz w:val="28"/>
          <w:szCs w:val="28"/>
        </w:rPr>
      </w:pPr>
      <w:r w:rsidRPr="00760735">
        <w:rPr>
          <w:rFonts w:ascii="Times New Roman" w:eastAsia="Times New Roman" w:hAnsi="Times New Roman" w:cs="Times New Roman"/>
          <w:sz w:val="28"/>
          <w:szCs w:val="28"/>
        </w:rPr>
        <w:lastRenderedPageBreak/>
        <w:t>Таблиця</w:t>
      </w:r>
      <w:r>
        <w:rPr>
          <w:rFonts w:ascii="Times New Roman" w:eastAsia="Times New Roman" w:hAnsi="Times New Roman" w:cs="Times New Roman"/>
          <w:sz w:val="28"/>
          <w:szCs w:val="28"/>
          <w:lang w:val="uk-UA"/>
        </w:rPr>
        <w:t xml:space="preserve"> </w:t>
      </w:r>
      <w:r w:rsidRPr="00760735">
        <w:rPr>
          <w:rFonts w:ascii="Times New Roman" w:eastAsia="Times New Roman" w:hAnsi="Times New Roman" w:cs="Times New Roman"/>
          <w:sz w:val="28"/>
          <w:szCs w:val="28"/>
        </w:rPr>
        <w:t>2</w:t>
      </w:r>
      <w:r>
        <w:rPr>
          <w:rFonts w:ascii="Times New Roman" w:eastAsia="Times New Roman" w:hAnsi="Times New Roman" w:cs="Times New Roman"/>
          <w:sz w:val="28"/>
          <w:szCs w:val="28"/>
          <w:lang w:val="uk-UA"/>
        </w:rPr>
        <w:t xml:space="preserve"> </w:t>
      </w:r>
      <w:r w:rsidR="00427F07" w:rsidRPr="00760735">
        <w:rPr>
          <w:rFonts w:ascii="Times New Roman" w:eastAsia="Times New Roman" w:hAnsi="Times New Roman" w:cs="Times New Roman"/>
          <w:sz w:val="28"/>
          <w:szCs w:val="28"/>
        </w:rPr>
        <w:t>Матриця</w:t>
      </w:r>
      <w:r>
        <w:rPr>
          <w:rFonts w:ascii="Times New Roman" w:eastAsia="Times New Roman" w:hAnsi="Times New Roman" w:cs="Times New Roman"/>
          <w:sz w:val="28"/>
          <w:szCs w:val="28"/>
          <w:lang w:val="uk-UA"/>
        </w:rPr>
        <w:t xml:space="preserve"> </w:t>
      </w:r>
      <w:r w:rsidR="00427F07" w:rsidRPr="00760735">
        <w:rPr>
          <w:rFonts w:ascii="Times New Roman" w:eastAsia="Times New Roman" w:hAnsi="Times New Roman" w:cs="Times New Roman"/>
          <w:sz w:val="28"/>
          <w:szCs w:val="28"/>
        </w:rPr>
        <w:t>відповідності</w:t>
      </w:r>
      <w:r>
        <w:rPr>
          <w:rFonts w:ascii="Times New Roman" w:eastAsia="Times New Roman" w:hAnsi="Times New Roman" w:cs="Times New Roman"/>
          <w:sz w:val="28"/>
          <w:szCs w:val="28"/>
          <w:lang w:val="uk-UA"/>
        </w:rPr>
        <w:t xml:space="preserve"> </w:t>
      </w:r>
      <w:r w:rsidR="00427F07" w:rsidRPr="00760735">
        <w:rPr>
          <w:rFonts w:ascii="Times New Roman" w:eastAsia="Times New Roman" w:hAnsi="Times New Roman" w:cs="Times New Roman"/>
          <w:sz w:val="28"/>
          <w:szCs w:val="28"/>
        </w:rPr>
        <w:t>визначених</w:t>
      </w:r>
      <w:r>
        <w:rPr>
          <w:rFonts w:ascii="Times New Roman" w:eastAsia="Times New Roman" w:hAnsi="Times New Roman" w:cs="Times New Roman"/>
          <w:sz w:val="28"/>
          <w:szCs w:val="28"/>
          <w:lang w:val="uk-UA"/>
        </w:rPr>
        <w:t xml:space="preserve"> </w:t>
      </w:r>
      <w:r w:rsidR="00427F07" w:rsidRPr="00760735">
        <w:rPr>
          <w:rFonts w:ascii="Times New Roman" w:eastAsia="Times New Roman" w:hAnsi="Times New Roman" w:cs="Times New Roman"/>
          <w:sz w:val="28"/>
          <w:szCs w:val="28"/>
        </w:rPr>
        <w:t>освітньо-професійною</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программою</w:t>
      </w:r>
      <w:r>
        <w:rPr>
          <w:rFonts w:ascii="Times New Roman" w:eastAsia="Times New Roman" w:hAnsi="Times New Roman" w:cs="Times New Roman"/>
          <w:sz w:val="28"/>
          <w:szCs w:val="28"/>
          <w:lang w:val="uk-UA"/>
        </w:rPr>
        <w:t xml:space="preserve"> </w:t>
      </w:r>
      <w:r w:rsidR="00427F07" w:rsidRPr="00760735">
        <w:rPr>
          <w:rFonts w:ascii="Times New Roman" w:eastAsia="Times New Roman" w:hAnsi="Times New Roman" w:cs="Times New Roman"/>
          <w:sz w:val="28"/>
          <w:szCs w:val="28"/>
        </w:rPr>
        <w:t>результатів</w:t>
      </w:r>
      <w:r>
        <w:rPr>
          <w:rFonts w:ascii="Times New Roman" w:eastAsia="Times New Roman" w:hAnsi="Times New Roman" w:cs="Times New Roman"/>
          <w:sz w:val="28"/>
          <w:szCs w:val="28"/>
          <w:lang w:val="uk-UA"/>
        </w:rPr>
        <w:t xml:space="preserve"> </w:t>
      </w:r>
      <w:r w:rsidR="00427F07" w:rsidRPr="00760735">
        <w:rPr>
          <w:rFonts w:ascii="Times New Roman" w:eastAsia="Times New Roman" w:hAnsi="Times New Roman" w:cs="Times New Roman"/>
          <w:sz w:val="28"/>
          <w:szCs w:val="28"/>
        </w:rPr>
        <w:t xml:space="preserve">навчання та компетентностей </w:t>
      </w:r>
    </w:p>
    <w:tbl>
      <w:tblPr>
        <w:tblW w:w="14953" w:type="dxa"/>
        <w:tblInd w:w="-107" w:type="dxa"/>
        <w:tblLayout w:type="fixed"/>
        <w:tblCellMar>
          <w:left w:w="107" w:type="dxa"/>
          <w:right w:w="60" w:type="dxa"/>
        </w:tblCellMar>
        <w:tblLook w:val="04A0" w:firstRow="1" w:lastRow="0" w:firstColumn="1" w:lastColumn="0" w:noHBand="0" w:noVBand="1"/>
      </w:tblPr>
      <w:tblGrid>
        <w:gridCol w:w="1532"/>
        <w:gridCol w:w="1943"/>
        <w:gridCol w:w="555"/>
        <w:gridCol w:w="716"/>
        <w:gridCol w:w="716"/>
        <w:gridCol w:w="716"/>
        <w:gridCol w:w="699"/>
        <w:gridCol w:w="708"/>
        <w:gridCol w:w="567"/>
        <w:gridCol w:w="567"/>
        <w:gridCol w:w="709"/>
        <w:gridCol w:w="709"/>
        <w:gridCol w:w="567"/>
        <w:gridCol w:w="668"/>
        <w:gridCol w:w="716"/>
        <w:gridCol w:w="716"/>
        <w:gridCol w:w="716"/>
        <w:gridCol w:w="716"/>
        <w:gridCol w:w="717"/>
      </w:tblGrid>
      <w:tr w:rsidR="00427F07" w:rsidRPr="00427F07" w:rsidTr="00760735">
        <w:trPr>
          <w:trHeight w:val="429"/>
        </w:trPr>
        <w:tc>
          <w:tcPr>
            <w:tcW w:w="1532" w:type="dxa"/>
            <w:vMerge w:val="restart"/>
            <w:tcBorders>
              <w:top w:val="single" w:sz="4" w:space="0" w:color="000000"/>
              <w:left w:val="single" w:sz="4" w:space="0" w:color="000000"/>
              <w:bottom w:val="single" w:sz="4" w:space="0" w:color="000000"/>
              <w:right w:val="single" w:sz="4" w:space="0" w:color="000000"/>
            </w:tcBorders>
            <w:shd w:val="clear" w:color="auto" w:fill="EEECE1"/>
          </w:tcPr>
          <w:p w:rsidR="00427F07" w:rsidRPr="00427F07" w:rsidRDefault="00427F07" w:rsidP="00427F07">
            <w:pPr>
              <w:widowControl w:val="0"/>
              <w:autoSpaceDE w:val="0"/>
              <w:autoSpaceDN w:val="0"/>
              <w:spacing w:after="0"/>
              <w:rPr>
                <w:rFonts w:ascii="Times New Roman" w:eastAsia="Times New Roman" w:hAnsi="Times New Roman" w:cs="Times New Roman"/>
                <w:sz w:val="18"/>
                <w:szCs w:val="18"/>
              </w:rPr>
            </w:pPr>
          </w:p>
        </w:tc>
        <w:tc>
          <w:tcPr>
            <w:tcW w:w="1943" w:type="dxa"/>
            <w:tcBorders>
              <w:top w:val="single" w:sz="4" w:space="0" w:color="000000"/>
              <w:left w:val="single" w:sz="4" w:space="0" w:color="000000"/>
              <w:bottom w:val="single" w:sz="4" w:space="0" w:color="000000"/>
              <w:right w:val="nil"/>
            </w:tcBorders>
            <w:shd w:val="clear" w:color="auto" w:fill="EEECE1"/>
          </w:tcPr>
          <w:p w:rsidR="00427F07" w:rsidRPr="00427F07" w:rsidRDefault="00427F07" w:rsidP="00427F07">
            <w:pPr>
              <w:widowControl w:val="0"/>
              <w:autoSpaceDE w:val="0"/>
              <w:autoSpaceDN w:val="0"/>
              <w:spacing w:after="0"/>
              <w:rPr>
                <w:rFonts w:ascii="Times New Roman" w:eastAsia="Times New Roman" w:hAnsi="Times New Roman" w:cs="Times New Roman"/>
                <w:sz w:val="18"/>
                <w:szCs w:val="18"/>
              </w:rPr>
            </w:pPr>
          </w:p>
        </w:tc>
        <w:tc>
          <w:tcPr>
            <w:tcW w:w="555" w:type="dxa"/>
            <w:tcBorders>
              <w:top w:val="single" w:sz="4" w:space="0" w:color="000000"/>
              <w:left w:val="nil"/>
              <w:bottom w:val="single" w:sz="4" w:space="0" w:color="000000"/>
              <w:right w:val="nil"/>
            </w:tcBorders>
            <w:shd w:val="clear" w:color="auto" w:fill="EEECE1"/>
          </w:tcPr>
          <w:p w:rsidR="00427F07" w:rsidRPr="00760735" w:rsidRDefault="00427F07" w:rsidP="00427F07">
            <w:pPr>
              <w:widowControl w:val="0"/>
              <w:autoSpaceDE w:val="0"/>
              <w:autoSpaceDN w:val="0"/>
              <w:spacing w:after="0"/>
              <w:ind w:left="1795"/>
              <w:rPr>
                <w:rFonts w:ascii="Times New Roman" w:eastAsia="Times New Roman" w:hAnsi="Times New Roman" w:cs="Times New Roman"/>
                <w:b/>
                <w:sz w:val="24"/>
                <w:szCs w:val="24"/>
              </w:rPr>
            </w:pPr>
          </w:p>
        </w:tc>
        <w:tc>
          <w:tcPr>
            <w:tcW w:w="716" w:type="dxa"/>
            <w:tcBorders>
              <w:top w:val="single" w:sz="4" w:space="0" w:color="000000"/>
              <w:left w:val="nil"/>
              <w:bottom w:val="single" w:sz="4" w:space="0" w:color="000000"/>
              <w:right w:val="nil"/>
            </w:tcBorders>
            <w:shd w:val="clear" w:color="auto" w:fill="EEECE1"/>
          </w:tcPr>
          <w:p w:rsidR="00427F07" w:rsidRPr="00760735" w:rsidRDefault="00427F07" w:rsidP="00427F07">
            <w:pPr>
              <w:widowControl w:val="0"/>
              <w:autoSpaceDE w:val="0"/>
              <w:autoSpaceDN w:val="0"/>
              <w:spacing w:after="0"/>
              <w:ind w:left="1795"/>
              <w:rPr>
                <w:rFonts w:ascii="Times New Roman" w:eastAsia="Times New Roman" w:hAnsi="Times New Roman" w:cs="Times New Roman"/>
                <w:b/>
                <w:sz w:val="24"/>
                <w:szCs w:val="24"/>
              </w:rPr>
            </w:pPr>
          </w:p>
        </w:tc>
        <w:tc>
          <w:tcPr>
            <w:tcW w:w="10207" w:type="dxa"/>
            <w:gridSpan w:val="15"/>
            <w:tcBorders>
              <w:top w:val="single" w:sz="4" w:space="0" w:color="000000"/>
              <w:left w:val="nil"/>
              <w:bottom w:val="single" w:sz="4" w:space="0" w:color="000000"/>
              <w:right w:val="single" w:sz="4" w:space="0" w:color="000000"/>
            </w:tcBorders>
            <w:shd w:val="clear" w:color="auto" w:fill="EEECE1"/>
          </w:tcPr>
          <w:p w:rsidR="00427F07" w:rsidRPr="00760735" w:rsidRDefault="00427F07" w:rsidP="00427F07">
            <w:pPr>
              <w:widowControl w:val="0"/>
              <w:autoSpaceDE w:val="0"/>
              <w:autoSpaceDN w:val="0"/>
              <w:spacing w:after="0"/>
              <w:ind w:left="1795"/>
              <w:rPr>
                <w:rFonts w:ascii="Times New Roman" w:eastAsia="Times New Roman" w:hAnsi="Times New Roman" w:cs="Times New Roman"/>
                <w:sz w:val="24"/>
                <w:szCs w:val="24"/>
                <w:lang w:val="en-US"/>
              </w:rPr>
            </w:pPr>
            <w:r w:rsidRPr="00760735">
              <w:rPr>
                <w:rFonts w:ascii="Times New Roman" w:eastAsia="Times New Roman" w:hAnsi="Times New Roman" w:cs="Times New Roman"/>
                <w:b/>
                <w:sz w:val="24"/>
                <w:szCs w:val="24"/>
                <w:lang w:val="en-US"/>
              </w:rPr>
              <w:t>Компетентності</w:t>
            </w:r>
          </w:p>
        </w:tc>
      </w:tr>
      <w:tr w:rsidR="00427F07" w:rsidRPr="00427F07" w:rsidTr="00760735">
        <w:trPr>
          <w:trHeight w:val="848"/>
        </w:trPr>
        <w:tc>
          <w:tcPr>
            <w:tcW w:w="1532" w:type="dxa"/>
            <w:vMerge/>
            <w:tcBorders>
              <w:top w:val="nil"/>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rPr>
                <w:rFonts w:ascii="Times New Roman" w:eastAsia="Times New Roman" w:hAnsi="Times New Roman" w:cs="Times New Roman"/>
                <w:sz w:val="18"/>
                <w:szCs w:val="18"/>
                <w:lang w:val="en-US"/>
              </w:rPr>
            </w:pPr>
          </w:p>
        </w:tc>
        <w:tc>
          <w:tcPr>
            <w:tcW w:w="1943" w:type="dxa"/>
            <w:vMerge w:val="restart"/>
            <w:tcBorders>
              <w:top w:val="single" w:sz="4" w:space="0" w:color="000000"/>
              <w:left w:val="single" w:sz="4" w:space="0" w:color="000000"/>
              <w:bottom w:val="single" w:sz="4" w:space="0" w:color="000000"/>
              <w:right w:val="single" w:sz="4" w:space="0" w:color="000000"/>
            </w:tcBorders>
            <w:shd w:val="clear" w:color="auto" w:fill="EEECE1"/>
          </w:tcPr>
          <w:p w:rsidR="00427F07" w:rsidRPr="00760735" w:rsidRDefault="00427F07" w:rsidP="00427F07">
            <w:pPr>
              <w:widowControl w:val="0"/>
              <w:autoSpaceDE w:val="0"/>
              <w:autoSpaceDN w:val="0"/>
              <w:spacing w:after="55" w:line="235" w:lineRule="auto"/>
              <w:jc w:val="center"/>
              <w:rPr>
                <w:rFonts w:ascii="Times New Roman" w:eastAsia="Times New Roman" w:hAnsi="Times New Roman" w:cs="Times New Roman"/>
                <w:sz w:val="24"/>
                <w:szCs w:val="24"/>
                <w:lang w:val="en-US"/>
              </w:rPr>
            </w:pPr>
            <w:r w:rsidRPr="00760735">
              <w:rPr>
                <w:rFonts w:ascii="Times New Roman" w:eastAsia="Times New Roman" w:hAnsi="Times New Roman" w:cs="Times New Roman"/>
                <w:b/>
                <w:sz w:val="24"/>
                <w:szCs w:val="24"/>
                <w:lang w:val="en-US"/>
              </w:rPr>
              <w:t>Інтегральна</w:t>
            </w:r>
          </w:p>
          <w:p w:rsidR="00427F07" w:rsidRPr="00427F07" w:rsidRDefault="00427F07" w:rsidP="00427F07">
            <w:pPr>
              <w:widowControl w:val="0"/>
              <w:autoSpaceDE w:val="0"/>
              <w:autoSpaceDN w:val="0"/>
              <w:spacing w:after="0"/>
              <w:jc w:val="center"/>
              <w:rPr>
                <w:rFonts w:ascii="Times New Roman" w:eastAsia="Times New Roman" w:hAnsi="Times New Roman" w:cs="Times New Roman"/>
                <w:sz w:val="18"/>
                <w:szCs w:val="18"/>
                <w:lang w:val="en-US"/>
              </w:rPr>
            </w:pPr>
            <w:r w:rsidRPr="00760735">
              <w:rPr>
                <w:rFonts w:ascii="Times New Roman" w:eastAsia="Times New Roman" w:hAnsi="Times New Roman" w:cs="Times New Roman"/>
                <w:b/>
                <w:sz w:val="24"/>
                <w:szCs w:val="24"/>
                <w:lang w:val="en-US"/>
              </w:rPr>
              <w:t>компетентність</w:t>
            </w:r>
          </w:p>
        </w:tc>
        <w:tc>
          <w:tcPr>
            <w:tcW w:w="5953" w:type="dxa"/>
            <w:gridSpan w:val="9"/>
            <w:tcBorders>
              <w:top w:val="single" w:sz="4" w:space="0" w:color="000000"/>
              <w:left w:val="single" w:sz="4" w:space="0" w:color="000000"/>
              <w:bottom w:val="single" w:sz="4" w:space="0" w:color="000000"/>
              <w:right w:val="single" w:sz="4" w:space="0" w:color="000000"/>
            </w:tcBorders>
            <w:shd w:val="clear" w:color="auto" w:fill="EEECE1"/>
          </w:tcPr>
          <w:p w:rsidR="00427F07" w:rsidRPr="00760735" w:rsidRDefault="00427F07" w:rsidP="00427F07">
            <w:pPr>
              <w:widowControl w:val="0"/>
              <w:autoSpaceDE w:val="0"/>
              <w:autoSpaceDN w:val="0"/>
              <w:spacing w:after="0"/>
              <w:ind w:left="38"/>
              <w:jc w:val="center"/>
              <w:rPr>
                <w:rFonts w:ascii="Times New Roman" w:eastAsia="Times New Roman" w:hAnsi="Times New Roman" w:cs="Times New Roman"/>
                <w:sz w:val="24"/>
                <w:szCs w:val="24"/>
                <w:lang w:val="en-US"/>
              </w:rPr>
            </w:pPr>
            <w:r w:rsidRPr="00760735">
              <w:rPr>
                <w:rFonts w:ascii="Times New Roman" w:eastAsia="Times New Roman" w:hAnsi="Times New Roman" w:cs="Times New Roman"/>
                <w:b/>
                <w:sz w:val="24"/>
                <w:szCs w:val="24"/>
                <w:lang w:val="en-US"/>
              </w:rPr>
              <w:t>Загальні</w:t>
            </w:r>
            <w:r w:rsidR="00760735">
              <w:rPr>
                <w:rFonts w:ascii="Times New Roman" w:eastAsia="Times New Roman" w:hAnsi="Times New Roman" w:cs="Times New Roman"/>
                <w:b/>
                <w:sz w:val="24"/>
                <w:szCs w:val="24"/>
                <w:lang w:val="uk-UA"/>
              </w:rPr>
              <w:t xml:space="preserve"> </w:t>
            </w:r>
            <w:r w:rsidRPr="00760735">
              <w:rPr>
                <w:rFonts w:ascii="Times New Roman" w:eastAsia="Times New Roman" w:hAnsi="Times New Roman" w:cs="Times New Roman"/>
                <w:b/>
                <w:sz w:val="24"/>
                <w:szCs w:val="24"/>
                <w:lang w:val="en-US"/>
              </w:rPr>
              <w:t>компетентності</w:t>
            </w:r>
          </w:p>
        </w:tc>
        <w:tc>
          <w:tcPr>
            <w:tcW w:w="5525" w:type="dxa"/>
            <w:gridSpan w:val="8"/>
            <w:tcBorders>
              <w:top w:val="single" w:sz="4" w:space="0" w:color="000000"/>
              <w:left w:val="single" w:sz="4" w:space="0" w:color="000000"/>
              <w:bottom w:val="single" w:sz="4" w:space="0" w:color="000000"/>
              <w:right w:val="single" w:sz="4" w:space="0" w:color="000000"/>
            </w:tcBorders>
            <w:shd w:val="clear" w:color="auto" w:fill="EEECE1"/>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r w:rsidRPr="00760735">
              <w:rPr>
                <w:rFonts w:ascii="Times New Roman" w:eastAsia="Times New Roman" w:hAnsi="Times New Roman" w:cs="Times New Roman"/>
                <w:b/>
                <w:sz w:val="24"/>
                <w:szCs w:val="24"/>
                <w:lang w:val="en-US"/>
              </w:rPr>
              <w:t>Спеціальні (фахові) компетентності</w:t>
            </w:r>
          </w:p>
        </w:tc>
      </w:tr>
      <w:tr w:rsidR="00427F07" w:rsidRPr="00427F07" w:rsidTr="00760735">
        <w:trPr>
          <w:trHeight w:val="1565"/>
        </w:trPr>
        <w:tc>
          <w:tcPr>
            <w:tcW w:w="1532" w:type="dxa"/>
            <w:tcBorders>
              <w:top w:val="single" w:sz="4" w:space="0" w:color="000000"/>
              <w:left w:val="single" w:sz="4" w:space="0" w:color="000000"/>
              <w:bottom w:val="single" w:sz="4" w:space="0" w:color="000000"/>
              <w:right w:val="single" w:sz="4" w:space="0" w:color="000000"/>
            </w:tcBorders>
            <w:shd w:val="clear" w:color="auto" w:fill="EEECE1"/>
          </w:tcPr>
          <w:p w:rsidR="00427F07" w:rsidRPr="00760735" w:rsidRDefault="00427F07" w:rsidP="00427F07">
            <w:pPr>
              <w:widowControl w:val="0"/>
              <w:autoSpaceDE w:val="0"/>
              <w:autoSpaceDN w:val="0"/>
              <w:spacing w:after="0"/>
              <w:rPr>
                <w:rFonts w:ascii="Times New Roman" w:eastAsia="Times New Roman" w:hAnsi="Times New Roman" w:cs="Times New Roman"/>
                <w:sz w:val="24"/>
                <w:szCs w:val="24"/>
                <w:lang w:val="en-US"/>
              </w:rPr>
            </w:pPr>
            <w:r w:rsidRPr="00760735">
              <w:rPr>
                <w:rFonts w:ascii="Times New Roman" w:eastAsia="Times New Roman" w:hAnsi="Times New Roman" w:cs="Times New Roman"/>
                <w:b/>
                <w:sz w:val="24"/>
                <w:szCs w:val="24"/>
                <w:lang w:val="en-US"/>
              </w:rPr>
              <w:t>Програмні</w:t>
            </w:r>
            <w:r w:rsidR="00760735">
              <w:rPr>
                <w:rFonts w:ascii="Times New Roman" w:eastAsia="Times New Roman" w:hAnsi="Times New Roman" w:cs="Times New Roman"/>
                <w:b/>
                <w:sz w:val="24"/>
                <w:szCs w:val="24"/>
                <w:lang w:val="uk-UA"/>
              </w:rPr>
              <w:t xml:space="preserve"> </w:t>
            </w:r>
            <w:r w:rsidRPr="00760735">
              <w:rPr>
                <w:rFonts w:ascii="Times New Roman" w:eastAsia="Times New Roman" w:hAnsi="Times New Roman" w:cs="Times New Roman"/>
                <w:b/>
                <w:sz w:val="24"/>
                <w:szCs w:val="24"/>
                <w:lang w:val="en-US"/>
              </w:rPr>
              <w:t>результати</w:t>
            </w:r>
            <w:r w:rsidR="00760735">
              <w:rPr>
                <w:rFonts w:ascii="Times New Roman" w:eastAsia="Times New Roman" w:hAnsi="Times New Roman" w:cs="Times New Roman"/>
                <w:b/>
                <w:sz w:val="24"/>
                <w:szCs w:val="24"/>
                <w:lang w:val="uk-UA"/>
              </w:rPr>
              <w:t xml:space="preserve"> </w:t>
            </w:r>
            <w:r w:rsidRPr="00760735">
              <w:rPr>
                <w:rFonts w:ascii="Times New Roman" w:eastAsia="Times New Roman" w:hAnsi="Times New Roman" w:cs="Times New Roman"/>
                <w:b/>
                <w:sz w:val="24"/>
                <w:szCs w:val="24"/>
                <w:lang w:val="en-US"/>
              </w:rPr>
              <w:t>навчання</w:t>
            </w:r>
          </w:p>
        </w:tc>
        <w:tc>
          <w:tcPr>
            <w:tcW w:w="1943" w:type="dxa"/>
            <w:vMerge/>
            <w:tcBorders>
              <w:top w:val="nil"/>
              <w:left w:val="single" w:sz="4" w:space="0" w:color="000000"/>
              <w:bottom w:val="single" w:sz="4" w:space="0" w:color="000000"/>
              <w:right w:val="single" w:sz="4" w:space="0" w:color="000000"/>
            </w:tcBorders>
            <w:shd w:val="clear" w:color="auto" w:fill="auto"/>
          </w:tcPr>
          <w:p w:rsidR="00427F07" w:rsidRPr="00427F07" w:rsidRDefault="00427F07" w:rsidP="00427F07">
            <w:pPr>
              <w:widowControl w:val="0"/>
              <w:autoSpaceDE w:val="0"/>
              <w:autoSpaceDN w:val="0"/>
              <w:spacing w:after="0"/>
              <w:rPr>
                <w:rFonts w:ascii="Times New Roman" w:eastAsia="Times New Roman" w:hAnsi="Times New Roman" w:cs="Times New Roman"/>
                <w:sz w:val="18"/>
                <w:szCs w:val="18"/>
                <w:lang w:val="en-US"/>
              </w:rPr>
            </w:pP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60735" w:rsidRDefault="00760735" w:rsidP="00427F07">
            <w:pPr>
              <w:widowControl w:val="0"/>
              <w:autoSpaceDE w:val="0"/>
              <w:autoSpaceDN w:val="0"/>
              <w:spacing w:after="0"/>
              <w:ind w:left="15"/>
              <w:rPr>
                <w:rFonts w:ascii="Times New Roman" w:eastAsia="Times New Roman" w:hAnsi="Times New Roman" w:cs="Times New Roman"/>
                <w:sz w:val="24"/>
                <w:szCs w:val="24"/>
                <w:lang w:val="uk-UA"/>
              </w:rPr>
            </w:pPr>
          </w:p>
          <w:p w:rsidR="00427F07" w:rsidRPr="00760735" w:rsidRDefault="00427F07" w:rsidP="00427F07">
            <w:pPr>
              <w:widowControl w:val="0"/>
              <w:autoSpaceDE w:val="0"/>
              <w:autoSpaceDN w:val="0"/>
              <w:spacing w:after="0"/>
              <w:ind w:left="15"/>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uk-UA"/>
              </w:rPr>
              <w:t>ЗК1</w:t>
            </w:r>
          </w:p>
        </w:tc>
        <w:tc>
          <w:tcPr>
            <w:tcW w:w="7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27F07" w:rsidRPr="00760735" w:rsidRDefault="00427F07" w:rsidP="00427F07">
            <w:pPr>
              <w:widowControl w:val="0"/>
              <w:autoSpaceDE w:val="0"/>
              <w:autoSpaceDN w:val="0"/>
              <w:spacing w:after="0"/>
              <w:ind w:left="12"/>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uk-UA"/>
              </w:rPr>
              <w:t>ЗК2</w:t>
            </w:r>
          </w:p>
        </w:tc>
        <w:tc>
          <w:tcPr>
            <w:tcW w:w="7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27F07" w:rsidRPr="00760735" w:rsidRDefault="00427F07" w:rsidP="00427F07">
            <w:pPr>
              <w:widowControl w:val="0"/>
              <w:autoSpaceDE w:val="0"/>
              <w:autoSpaceDN w:val="0"/>
              <w:spacing w:after="0"/>
              <w:ind w:left="15"/>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uk-UA"/>
              </w:rPr>
              <w:t>ЗК3</w:t>
            </w:r>
          </w:p>
        </w:tc>
        <w:tc>
          <w:tcPr>
            <w:tcW w:w="7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27F07" w:rsidRPr="00760735" w:rsidRDefault="00427F07" w:rsidP="00427F07">
            <w:pPr>
              <w:widowControl w:val="0"/>
              <w:autoSpaceDE w:val="0"/>
              <w:autoSpaceDN w:val="0"/>
              <w:spacing w:after="0"/>
              <w:ind w:left="12"/>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uk-UA"/>
              </w:rPr>
              <w:t>ЗК4</w:t>
            </w:r>
          </w:p>
        </w:tc>
        <w:tc>
          <w:tcPr>
            <w:tcW w:w="6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27F07" w:rsidRPr="00760735" w:rsidRDefault="00427F07" w:rsidP="00427F07">
            <w:pPr>
              <w:widowControl w:val="0"/>
              <w:autoSpaceDE w:val="0"/>
              <w:autoSpaceDN w:val="0"/>
              <w:spacing w:after="0"/>
              <w:ind w:left="12"/>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uk-UA"/>
              </w:rPr>
              <w:t xml:space="preserve"> ЗК5</w:t>
            </w:r>
          </w:p>
        </w:tc>
        <w:tc>
          <w:tcPr>
            <w:tcW w:w="7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27F07" w:rsidRPr="00760735" w:rsidRDefault="00427F07" w:rsidP="00427F07">
            <w:pPr>
              <w:widowControl w:val="0"/>
              <w:autoSpaceDE w:val="0"/>
              <w:autoSpaceDN w:val="0"/>
              <w:spacing w:after="0"/>
              <w:ind w:left="11"/>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uk-UA"/>
              </w:rPr>
              <w:t>ЗК6</w:t>
            </w:r>
          </w:p>
        </w:tc>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60735" w:rsidRDefault="00760735" w:rsidP="00427F07">
            <w:pPr>
              <w:widowControl w:val="0"/>
              <w:autoSpaceDE w:val="0"/>
              <w:autoSpaceDN w:val="0"/>
              <w:spacing w:after="0"/>
              <w:ind w:left="10"/>
              <w:rPr>
                <w:rFonts w:ascii="Times New Roman" w:eastAsia="Times New Roman" w:hAnsi="Times New Roman" w:cs="Times New Roman"/>
                <w:sz w:val="24"/>
                <w:szCs w:val="24"/>
                <w:lang w:val="uk-UA"/>
              </w:rPr>
            </w:pPr>
          </w:p>
          <w:p w:rsidR="00427F07" w:rsidRPr="00760735" w:rsidRDefault="00427F07" w:rsidP="00427F07">
            <w:pPr>
              <w:widowControl w:val="0"/>
              <w:autoSpaceDE w:val="0"/>
              <w:autoSpaceDN w:val="0"/>
              <w:spacing w:after="0"/>
              <w:ind w:left="10"/>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uk-UA"/>
              </w:rPr>
              <w:t>ЗК7</w:t>
            </w:r>
          </w:p>
        </w:tc>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60735" w:rsidRDefault="00760735" w:rsidP="00427F07">
            <w:pPr>
              <w:widowControl w:val="0"/>
              <w:autoSpaceDE w:val="0"/>
              <w:autoSpaceDN w:val="0"/>
              <w:spacing w:after="0"/>
              <w:ind w:left="10"/>
              <w:rPr>
                <w:rFonts w:ascii="Times New Roman" w:eastAsia="Times New Roman" w:hAnsi="Times New Roman" w:cs="Times New Roman"/>
                <w:sz w:val="24"/>
                <w:szCs w:val="24"/>
                <w:lang w:val="uk-UA"/>
              </w:rPr>
            </w:pPr>
          </w:p>
          <w:p w:rsidR="00427F07" w:rsidRPr="00760735" w:rsidRDefault="00427F07" w:rsidP="00427F07">
            <w:pPr>
              <w:widowControl w:val="0"/>
              <w:autoSpaceDE w:val="0"/>
              <w:autoSpaceDN w:val="0"/>
              <w:spacing w:after="0"/>
              <w:ind w:left="10"/>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uk-UA"/>
              </w:rPr>
              <w:t>ЗК8</w:t>
            </w:r>
          </w:p>
        </w:tc>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27F07" w:rsidRPr="00760735" w:rsidRDefault="00427F07" w:rsidP="00427F07">
            <w:pPr>
              <w:widowControl w:val="0"/>
              <w:autoSpaceDE w:val="0"/>
              <w:autoSpaceDN w:val="0"/>
              <w:spacing w:after="0"/>
              <w:ind w:left="49"/>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uk-UA"/>
              </w:rPr>
              <w:t>ЗК9</w:t>
            </w:r>
          </w:p>
        </w:tc>
        <w:tc>
          <w:tcPr>
            <w:tcW w:w="70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427F07" w:rsidRPr="00760735" w:rsidRDefault="00427F07" w:rsidP="00427F07">
            <w:pPr>
              <w:widowControl w:val="0"/>
              <w:autoSpaceDE w:val="0"/>
              <w:autoSpaceDN w:val="0"/>
              <w:spacing w:after="0"/>
              <w:ind w:left="15"/>
              <w:jc w:val="center"/>
              <w:rPr>
                <w:rFonts w:ascii="Times New Roman" w:eastAsia="Times New Roman" w:hAnsi="Times New Roman" w:cs="Times New Roman"/>
                <w:sz w:val="24"/>
                <w:szCs w:val="24"/>
                <w:lang w:val="uk-UA"/>
              </w:rPr>
            </w:pPr>
          </w:p>
          <w:p w:rsidR="00427F07" w:rsidRPr="00760735" w:rsidRDefault="00427F07" w:rsidP="00427F07">
            <w:pPr>
              <w:widowControl w:val="0"/>
              <w:autoSpaceDE w:val="0"/>
              <w:autoSpaceDN w:val="0"/>
              <w:spacing w:after="0"/>
              <w:ind w:left="15"/>
              <w:jc w:val="center"/>
              <w:rPr>
                <w:rFonts w:ascii="Times New Roman" w:eastAsia="Times New Roman" w:hAnsi="Times New Roman" w:cs="Times New Roman"/>
                <w:sz w:val="24"/>
                <w:szCs w:val="24"/>
                <w:lang w:val="uk-UA"/>
              </w:rPr>
            </w:pPr>
            <w:r w:rsidRPr="00760735">
              <w:rPr>
                <w:rFonts w:ascii="Times New Roman" w:eastAsia="Times New Roman" w:hAnsi="Times New Roman" w:cs="Times New Roman"/>
                <w:sz w:val="24"/>
                <w:szCs w:val="24"/>
                <w:lang w:val="uk-UA"/>
              </w:rPr>
              <w:t>ФК</w:t>
            </w:r>
          </w:p>
          <w:p w:rsidR="00427F07" w:rsidRPr="00760735" w:rsidRDefault="00427F07" w:rsidP="00427F07">
            <w:pPr>
              <w:widowControl w:val="0"/>
              <w:autoSpaceDE w:val="0"/>
              <w:autoSpaceDN w:val="0"/>
              <w:spacing w:after="0"/>
              <w:ind w:left="15"/>
              <w:jc w:val="center"/>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uk-U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427F07" w:rsidRPr="00760735" w:rsidRDefault="00427F07" w:rsidP="00427F07">
            <w:pPr>
              <w:widowControl w:val="0"/>
              <w:autoSpaceDE w:val="0"/>
              <w:autoSpaceDN w:val="0"/>
              <w:spacing w:after="0"/>
              <w:ind w:left="10"/>
              <w:jc w:val="center"/>
              <w:rPr>
                <w:rFonts w:ascii="Times New Roman" w:eastAsia="Times New Roman" w:hAnsi="Times New Roman" w:cs="Times New Roman"/>
                <w:sz w:val="24"/>
                <w:szCs w:val="24"/>
                <w:lang w:val="uk-UA"/>
              </w:rPr>
            </w:pPr>
          </w:p>
          <w:p w:rsidR="00427F07" w:rsidRPr="00760735" w:rsidRDefault="00427F07" w:rsidP="00427F07">
            <w:pPr>
              <w:widowControl w:val="0"/>
              <w:autoSpaceDE w:val="0"/>
              <w:autoSpaceDN w:val="0"/>
              <w:spacing w:after="0"/>
              <w:ind w:left="10"/>
              <w:jc w:val="center"/>
              <w:rPr>
                <w:rFonts w:ascii="Times New Roman" w:eastAsia="Times New Roman" w:hAnsi="Times New Roman" w:cs="Times New Roman"/>
                <w:sz w:val="24"/>
                <w:szCs w:val="24"/>
                <w:lang w:val="uk-UA"/>
              </w:rPr>
            </w:pPr>
            <w:r w:rsidRPr="00760735">
              <w:rPr>
                <w:rFonts w:ascii="Times New Roman" w:eastAsia="Times New Roman" w:hAnsi="Times New Roman" w:cs="Times New Roman"/>
                <w:sz w:val="24"/>
                <w:szCs w:val="24"/>
                <w:lang w:val="uk-UA"/>
              </w:rPr>
              <w:t>ФК</w:t>
            </w:r>
          </w:p>
          <w:p w:rsidR="00427F07" w:rsidRPr="00760735" w:rsidRDefault="00427F07" w:rsidP="00427F07">
            <w:pPr>
              <w:widowControl w:val="0"/>
              <w:autoSpaceDE w:val="0"/>
              <w:autoSpaceDN w:val="0"/>
              <w:spacing w:after="0"/>
              <w:ind w:left="10"/>
              <w:jc w:val="center"/>
              <w:rPr>
                <w:rFonts w:ascii="Times New Roman" w:eastAsia="Times New Roman" w:hAnsi="Times New Roman" w:cs="Times New Roman"/>
                <w:sz w:val="24"/>
                <w:szCs w:val="24"/>
                <w:lang w:val="uk-UA"/>
              </w:rPr>
            </w:pPr>
            <w:r w:rsidRPr="00760735">
              <w:rPr>
                <w:rFonts w:ascii="Times New Roman" w:eastAsia="Times New Roman" w:hAnsi="Times New Roman" w:cs="Times New Roman"/>
                <w:sz w:val="24"/>
                <w:szCs w:val="24"/>
                <w:lang w:val="uk-UA"/>
              </w:rPr>
              <w:t>2</w:t>
            </w:r>
          </w:p>
        </w:tc>
        <w:tc>
          <w:tcPr>
            <w:tcW w:w="668"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427F07" w:rsidRPr="00760735" w:rsidRDefault="00427F07" w:rsidP="00427F07">
            <w:pPr>
              <w:widowControl w:val="0"/>
              <w:autoSpaceDE w:val="0"/>
              <w:autoSpaceDN w:val="0"/>
              <w:spacing w:after="0"/>
              <w:ind w:left="15"/>
              <w:jc w:val="center"/>
              <w:rPr>
                <w:rFonts w:ascii="Times New Roman" w:eastAsia="Times New Roman" w:hAnsi="Times New Roman" w:cs="Times New Roman"/>
                <w:sz w:val="24"/>
                <w:szCs w:val="24"/>
                <w:lang w:val="uk-UA"/>
              </w:rPr>
            </w:pPr>
          </w:p>
          <w:p w:rsidR="00427F07" w:rsidRPr="00760735" w:rsidRDefault="00427F07" w:rsidP="00427F07">
            <w:pPr>
              <w:widowControl w:val="0"/>
              <w:autoSpaceDE w:val="0"/>
              <w:autoSpaceDN w:val="0"/>
              <w:spacing w:after="0"/>
              <w:ind w:left="15"/>
              <w:jc w:val="center"/>
              <w:rPr>
                <w:rFonts w:ascii="Times New Roman" w:eastAsia="Times New Roman" w:hAnsi="Times New Roman" w:cs="Times New Roman"/>
                <w:sz w:val="24"/>
                <w:szCs w:val="24"/>
                <w:lang w:val="uk-UA"/>
              </w:rPr>
            </w:pPr>
            <w:r w:rsidRPr="00760735">
              <w:rPr>
                <w:rFonts w:ascii="Times New Roman" w:eastAsia="Times New Roman" w:hAnsi="Times New Roman" w:cs="Times New Roman"/>
                <w:sz w:val="24"/>
                <w:szCs w:val="24"/>
                <w:lang w:val="uk-UA"/>
              </w:rPr>
              <w:t>ФК</w:t>
            </w:r>
          </w:p>
          <w:p w:rsidR="00427F07" w:rsidRPr="00760735" w:rsidRDefault="00427F07" w:rsidP="00427F07">
            <w:pPr>
              <w:widowControl w:val="0"/>
              <w:autoSpaceDE w:val="0"/>
              <w:autoSpaceDN w:val="0"/>
              <w:spacing w:after="0"/>
              <w:ind w:left="15"/>
              <w:jc w:val="center"/>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uk-UA"/>
              </w:rPr>
              <w:t>3</w:t>
            </w:r>
          </w:p>
        </w:tc>
        <w:tc>
          <w:tcPr>
            <w:tcW w:w="71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427F07" w:rsidRPr="00760735" w:rsidRDefault="00427F07" w:rsidP="00427F07">
            <w:pPr>
              <w:widowControl w:val="0"/>
              <w:autoSpaceDE w:val="0"/>
              <w:autoSpaceDN w:val="0"/>
              <w:spacing w:after="0"/>
              <w:ind w:left="15"/>
              <w:jc w:val="center"/>
              <w:rPr>
                <w:rFonts w:ascii="Times New Roman" w:eastAsia="Times New Roman" w:hAnsi="Times New Roman" w:cs="Times New Roman"/>
                <w:sz w:val="24"/>
                <w:szCs w:val="24"/>
                <w:lang w:val="uk-UA"/>
              </w:rPr>
            </w:pPr>
          </w:p>
          <w:p w:rsidR="00427F07" w:rsidRPr="00760735" w:rsidRDefault="00427F07" w:rsidP="00427F07">
            <w:pPr>
              <w:widowControl w:val="0"/>
              <w:autoSpaceDE w:val="0"/>
              <w:autoSpaceDN w:val="0"/>
              <w:spacing w:after="0"/>
              <w:ind w:left="15"/>
              <w:jc w:val="center"/>
              <w:rPr>
                <w:rFonts w:ascii="Times New Roman" w:eastAsia="Times New Roman" w:hAnsi="Times New Roman" w:cs="Times New Roman"/>
                <w:sz w:val="24"/>
                <w:szCs w:val="24"/>
                <w:lang w:val="uk-UA"/>
              </w:rPr>
            </w:pPr>
            <w:r w:rsidRPr="00760735">
              <w:rPr>
                <w:rFonts w:ascii="Times New Roman" w:eastAsia="Times New Roman" w:hAnsi="Times New Roman" w:cs="Times New Roman"/>
                <w:sz w:val="24"/>
                <w:szCs w:val="24"/>
                <w:lang w:val="uk-UA"/>
              </w:rPr>
              <w:t>ФК</w:t>
            </w:r>
          </w:p>
          <w:p w:rsidR="00427F07" w:rsidRPr="00760735" w:rsidRDefault="00427F07" w:rsidP="00427F07">
            <w:pPr>
              <w:widowControl w:val="0"/>
              <w:autoSpaceDE w:val="0"/>
              <w:autoSpaceDN w:val="0"/>
              <w:spacing w:after="0"/>
              <w:ind w:left="15"/>
              <w:jc w:val="center"/>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uk-UA"/>
              </w:rPr>
              <w:t>4</w:t>
            </w:r>
          </w:p>
        </w:tc>
        <w:tc>
          <w:tcPr>
            <w:tcW w:w="71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427F07" w:rsidRPr="00760735" w:rsidRDefault="00427F07" w:rsidP="00427F07">
            <w:pPr>
              <w:widowControl w:val="0"/>
              <w:autoSpaceDE w:val="0"/>
              <w:autoSpaceDN w:val="0"/>
              <w:spacing w:after="0"/>
              <w:ind w:left="11"/>
              <w:jc w:val="center"/>
              <w:rPr>
                <w:rFonts w:ascii="Times New Roman" w:eastAsia="Times New Roman" w:hAnsi="Times New Roman" w:cs="Times New Roman"/>
                <w:sz w:val="24"/>
                <w:szCs w:val="24"/>
                <w:lang w:val="uk-UA"/>
              </w:rPr>
            </w:pPr>
          </w:p>
          <w:p w:rsidR="00427F07" w:rsidRPr="00760735" w:rsidRDefault="00427F07" w:rsidP="00427F07">
            <w:pPr>
              <w:widowControl w:val="0"/>
              <w:autoSpaceDE w:val="0"/>
              <w:autoSpaceDN w:val="0"/>
              <w:spacing w:after="0"/>
              <w:ind w:left="11"/>
              <w:jc w:val="center"/>
              <w:rPr>
                <w:rFonts w:ascii="Times New Roman" w:eastAsia="Times New Roman" w:hAnsi="Times New Roman" w:cs="Times New Roman"/>
                <w:sz w:val="24"/>
                <w:szCs w:val="24"/>
                <w:lang w:val="uk-UA"/>
              </w:rPr>
            </w:pPr>
            <w:r w:rsidRPr="00760735">
              <w:rPr>
                <w:rFonts w:ascii="Times New Roman" w:eastAsia="Times New Roman" w:hAnsi="Times New Roman" w:cs="Times New Roman"/>
                <w:sz w:val="24"/>
                <w:szCs w:val="24"/>
                <w:lang w:val="uk-UA"/>
              </w:rPr>
              <w:t>ФК</w:t>
            </w:r>
          </w:p>
          <w:p w:rsidR="00427F07" w:rsidRPr="00760735" w:rsidRDefault="00427F07" w:rsidP="00427F07">
            <w:pPr>
              <w:widowControl w:val="0"/>
              <w:autoSpaceDE w:val="0"/>
              <w:autoSpaceDN w:val="0"/>
              <w:spacing w:after="0"/>
              <w:ind w:left="11"/>
              <w:jc w:val="center"/>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uk-UA"/>
              </w:rPr>
              <w:t>5</w:t>
            </w:r>
          </w:p>
        </w:tc>
        <w:tc>
          <w:tcPr>
            <w:tcW w:w="71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427F07" w:rsidRPr="00760735" w:rsidRDefault="00427F07" w:rsidP="00427F07">
            <w:pPr>
              <w:widowControl w:val="0"/>
              <w:autoSpaceDE w:val="0"/>
              <w:autoSpaceDN w:val="0"/>
              <w:spacing w:after="0"/>
              <w:ind w:left="11"/>
              <w:jc w:val="center"/>
              <w:rPr>
                <w:rFonts w:ascii="Times New Roman" w:eastAsia="Times New Roman" w:hAnsi="Times New Roman" w:cs="Times New Roman"/>
                <w:sz w:val="24"/>
                <w:szCs w:val="24"/>
                <w:lang w:val="uk-UA"/>
              </w:rPr>
            </w:pPr>
          </w:p>
          <w:p w:rsidR="00427F07" w:rsidRPr="00760735" w:rsidRDefault="00427F07" w:rsidP="00427F07">
            <w:pPr>
              <w:widowControl w:val="0"/>
              <w:autoSpaceDE w:val="0"/>
              <w:autoSpaceDN w:val="0"/>
              <w:spacing w:after="0"/>
              <w:ind w:left="11"/>
              <w:jc w:val="center"/>
              <w:rPr>
                <w:rFonts w:ascii="Times New Roman" w:eastAsia="Times New Roman" w:hAnsi="Times New Roman" w:cs="Times New Roman"/>
                <w:sz w:val="24"/>
                <w:szCs w:val="24"/>
                <w:lang w:val="uk-UA"/>
              </w:rPr>
            </w:pPr>
            <w:r w:rsidRPr="00760735">
              <w:rPr>
                <w:rFonts w:ascii="Times New Roman" w:eastAsia="Times New Roman" w:hAnsi="Times New Roman" w:cs="Times New Roman"/>
                <w:sz w:val="24"/>
                <w:szCs w:val="24"/>
                <w:lang w:val="uk-UA"/>
              </w:rPr>
              <w:t>ФК</w:t>
            </w:r>
          </w:p>
          <w:p w:rsidR="00427F07" w:rsidRPr="00760735" w:rsidRDefault="00427F07" w:rsidP="00427F07">
            <w:pPr>
              <w:widowControl w:val="0"/>
              <w:autoSpaceDE w:val="0"/>
              <w:autoSpaceDN w:val="0"/>
              <w:spacing w:after="0"/>
              <w:ind w:left="11"/>
              <w:jc w:val="center"/>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uk-UA"/>
              </w:rPr>
              <w:t>6</w:t>
            </w:r>
          </w:p>
        </w:tc>
        <w:tc>
          <w:tcPr>
            <w:tcW w:w="71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427F07" w:rsidRPr="00760735" w:rsidRDefault="00427F07" w:rsidP="00427F07">
            <w:pPr>
              <w:widowControl w:val="0"/>
              <w:autoSpaceDE w:val="0"/>
              <w:autoSpaceDN w:val="0"/>
              <w:spacing w:after="0"/>
              <w:ind w:left="15"/>
              <w:jc w:val="center"/>
              <w:rPr>
                <w:rFonts w:ascii="Times New Roman" w:eastAsia="Times New Roman" w:hAnsi="Times New Roman" w:cs="Times New Roman"/>
                <w:sz w:val="24"/>
                <w:szCs w:val="24"/>
                <w:lang w:val="uk-UA"/>
              </w:rPr>
            </w:pPr>
          </w:p>
          <w:p w:rsidR="00427F07" w:rsidRPr="00760735" w:rsidRDefault="00427F07" w:rsidP="00427F07">
            <w:pPr>
              <w:widowControl w:val="0"/>
              <w:autoSpaceDE w:val="0"/>
              <w:autoSpaceDN w:val="0"/>
              <w:spacing w:after="0"/>
              <w:ind w:left="15"/>
              <w:jc w:val="center"/>
              <w:rPr>
                <w:rFonts w:ascii="Times New Roman" w:eastAsia="Times New Roman" w:hAnsi="Times New Roman" w:cs="Times New Roman"/>
                <w:sz w:val="24"/>
                <w:szCs w:val="24"/>
                <w:lang w:val="uk-UA"/>
              </w:rPr>
            </w:pPr>
            <w:r w:rsidRPr="00760735">
              <w:rPr>
                <w:rFonts w:ascii="Times New Roman" w:eastAsia="Times New Roman" w:hAnsi="Times New Roman" w:cs="Times New Roman"/>
                <w:sz w:val="24"/>
                <w:szCs w:val="24"/>
                <w:lang w:val="uk-UA"/>
              </w:rPr>
              <w:t>ФК</w:t>
            </w:r>
          </w:p>
          <w:p w:rsidR="00427F07" w:rsidRPr="00760735" w:rsidRDefault="00427F07" w:rsidP="00427F07">
            <w:pPr>
              <w:widowControl w:val="0"/>
              <w:autoSpaceDE w:val="0"/>
              <w:autoSpaceDN w:val="0"/>
              <w:spacing w:after="0"/>
              <w:ind w:left="15"/>
              <w:jc w:val="center"/>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uk-UA"/>
              </w:rPr>
              <w:t>7</w:t>
            </w:r>
          </w:p>
        </w:tc>
        <w:tc>
          <w:tcPr>
            <w:tcW w:w="71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427F07" w:rsidRPr="00760735" w:rsidRDefault="00427F07" w:rsidP="00427F07">
            <w:pPr>
              <w:widowControl w:val="0"/>
              <w:autoSpaceDE w:val="0"/>
              <w:autoSpaceDN w:val="0"/>
              <w:spacing w:after="0"/>
              <w:ind w:left="12"/>
              <w:jc w:val="center"/>
              <w:rPr>
                <w:rFonts w:ascii="Times New Roman" w:eastAsia="Times New Roman" w:hAnsi="Times New Roman" w:cs="Times New Roman"/>
                <w:sz w:val="24"/>
                <w:szCs w:val="24"/>
                <w:lang w:val="uk-UA"/>
              </w:rPr>
            </w:pPr>
          </w:p>
          <w:p w:rsidR="00427F07" w:rsidRPr="00760735" w:rsidRDefault="00427F07" w:rsidP="00427F07">
            <w:pPr>
              <w:widowControl w:val="0"/>
              <w:autoSpaceDE w:val="0"/>
              <w:autoSpaceDN w:val="0"/>
              <w:spacing w:after="0"/>
              <w:ind w:left="12"/>
              <w:jc w:val="center"/>
              <w:rPr>
                <w:rFonts w:ascii="Times New Roman" w:eastAsia="Times New Roman" w:hAnsi="Times New Roman" w:cs="Times New Roman"/>
                <w:sz w:val="24"/>
                <w:szCs w:val="24"/>
                <w:lang w:val="uk-UA"/>
              </w:rPr>
            </w:pPr>
            <w:r w:rsidRPr="00760735">
              <w:rPr>
                <w:rFonts w:ascii="Times New Roman" w:eastAsia="Times New Roman" w:hAnsi="Times New Roman" w:cs="Times New Roman"/>
                <w:sz w:val="24"/>
                <w:szCs w:val="24"/>
                <w:lang w:val="uk-UA"/>
              </w:rPr>
              <w:t>ФК</w:t>
            </w:r>
          </w:p>
          <w:p w:rsidR="00427F07" w:rsidRPr="00760735" w:rsidRDefault="00427F07" w:rsidP="00427F07">
            <w:pPr>
              <w:widowControl w:val="0"/>
              <w:autoSpaceDE w:val="0"/>
              <w:autoSpaceDN w:val="0"/>
              <w:spacing w:after="0"/>
              <w:ind w:left="12"/>
              <w:jc w:val="center"/>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uk-UA"/>
              </w:rPr>
              <w:t>8</w:t>
            </w:r>
          </w:p>
        </w:tc>
      </w:tr>
      <w:tr w:rsidR="00427F07" w:rsidRPr="00427F07" w:rsidTr="00760735">
        <w:trPr>
          <w:trHeight w:val="434"/>
        </w:trPr>
        <w:tc>
          <w:tcPr>
            <w:tcW w:w="1532" w:type="dxa"/>
            <w:tcBorders>
              <w:top w:val="single" w:sz="4" w:space="0" w:color="000000"/>
              <w:left w:val="single" w:sz="4" w:space="0" w:color="000000"/>
              <w:bottom w:val="single" w:sz="4" w:space="0" w:color="000000"/>
              <w:right w:val="single" w:sz="4" w:space="0" w:color="000000"/>
            </w:tcBorders>
            <w:shd w:val="clear" w:color="auto" w:fill="EEECE1"/>
          </w:tcPr>
          <w:p w:rsidR="00427F07" w:rsidRPr="00760735" w:rsidRDefault="00427F07" w:rsidP="00427F07">
            <w:pPr>
              <w:widowControl w:val="0"/>
              <w:autoSpaceDE w:val="0"/>
              <w:autoSpaceDN w:val="0"/>
              <w:spacing w:after="0"/>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РН 1 </w:t>
            </w: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555" w:type="dxa"/>
            <w:tcBorders>
              <w:top w:val="single" w:sz="4" w:space="0" w:color="000000"/>
              <w:left w:val="single" w:sz="4" w:space="0" w:color="000000"/>
              <w:bottom w:val="single" w:sz="4" w:space="0" w:color="000000"/>
              <w:right w:val="single" w:sz="4" w:space="0" w:color="000000"/>
            </w:tcBorders>
          </w:tcPr>
          <w:p w:rsidR="00427F07" w:rsidRPr="00760735" w:rsidRDefault="00427F07" w:rsidP="00427F07">
            <w:pPr>
              <w:widowControl w:val="0"/>
              <w:autoSpaceDE w:val="0"/>
              <w:autoSpaceDN w:val="0"/>
              <w:spacing w:after="0"/>
              <w:ind w:left="62"/>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tcPr>
          <w:p w:rsidR="00427F07" w:rsidRPr="00760735" w:rsidRDefault="00427F07" w:rsidP="00427F07">
            <w:pPr>
              <w:widowControl w:val="0"/>
              <w:autoSpaceDE w:val="0"/>
              <w:autoSpaceDN w:val="0"/>
              <w:spacing w:after="0"/>
              <w:ind w:left="62"/>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62"/>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9"/>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8"/>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61"/>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6"/>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r>
      <w:tr w:rsidR="00427F07" w:rsidRPr="00427F07" w:rsidTr="00760735">
        <w:trPr>
          <w:trHeight w:val="434"/>
        </w:trPr>
        <w:tc>
          <w:tcPr>
            <w:tcW w:w="1532" w:type="dxa"/>
            <w:tcBorders>
              <w:top w:val="single" w:sz="4" w:space="0" w:color="000000"/>
              <w:left w:val="single" w:sz="4" w:space="0" w:color="000000"/>
              <w:bottom w:val="single" w:sz="4" w:space="0" w:color="000000"/>
              <w:right w:val="single" w:sz="4" w:space="0" w:color="000000"/>
            </w:tcBorders>
            <w:shd w:val="clear" w:color="auto" w:fill="EEECE1"/>
          </w:tcPr>
          <w:p w:rsidR="00427F07" w:rsidRPr="00760735" w:rsidRDefault="00427F07" w:rsidP="00427F07">
            <w:pPr>
              <w:widowControl w:val="0"/>
              <w:autoSpaceDE w:val="0"/>
              <w:autoSpaceDN w:val="0"/>
              <w:spacing w:after="0"/>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РН 2 </w:t>
            </w: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555" w:type="dxa"/>
            <w:tcBorders>
              <w:top w:val="single" w:sz="4" w:space="0" w:color="000000"/>
              <w:left w:val="single" w:sz="4" w:space="0" w:color="000000"/>
              <w:bottom w:val="single" w:sz="4" w:space="0" w:color="000000"/>
              <w:right w:val="single" w:sz="4" w:space="0" w:color="000000"/>
            </w:tcBorders>
          </w:tcPr>
          <w:p w:rsidR="00427F07" w:rsidRPr="00760735" w:rsidRDefault="00427F07" w:rsidP="00427F07">
            <w:pPr>
              <w:widowControl w:val="0"/>
              <w:autoSpaceDE w:val="0"/>
              <w:autoSpaceDN w:val="0"/>
              <w:spacing w:after="0"/>
              <w:ind w:left="62"/>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tcPr>
          <w:p w:rsidR="00427F07" w:rsidRPr="00760735" w:rsidRDefault="00427F07" w:rsidP="00427F07">
            <w:pPr>
              <w:widowControl w:val="0"/>
              <w:autoSpaceDE w:val="0"/>
              <w:autoSpaceDN w:val="0"/>
              <w:spacing w:after="0"/>
              <w:ind w:left="62"/>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62"/>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9"/>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61"/>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6"/>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61"/>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r>
      <w:tr w:rsidR="00427F07" w:rsidRPr="00427F07" w:rsidTr="00760735">
        <w:trPr>
          <w:trHeight w:val="430"/>
        </w:trPr>
        <w:tc>
          <w:tcPr>
            <w:tcW w:w="1532" w:type="dxa"/>
            <w:tcBorders>
              <w:top w:val="single" w:sz="4" w:space="0" w:color="000000"/>
              <w:left w:val="single" w:sz="4" w:space="0" w:color="000000"/>
              <w:bottom w:val="single" w:sz="4" w:space="0" w:color="000000"/>
              <w:right w:val="single" w:sz="4" w:space="0" w:color="000000"/>
            </w:tcBorders>
            <w:shd w:val="clear" w:color="auto" w:fill="EEECE1"/>
          </w:tcPr>
          <w:p w:rsidR="00427F07" w:rsidRPr="00760735" w:rsidRDefault="00427F07" w:rsidP="00427F07">
            <w:pPr>
              <w:widowControl w:val="0"/>
              <w:autoSpaceDE w:val="0"/>
              <w:autoSpaceDN w:val="0"/>
              <w:spacing w:after="0"/>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РН 3 </w:t>
            </w: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555" w:type="dxa"/>
            <w:tcBorders>
              <w:top w:val="single" w:sz="4" w:space="0" w:color="000000"/>
              <w:left w:val="single" w:sz="4" w:space="0" w:color="000000"/>
              <w:bottom w:val="single" w:sz="4" w:space="0" w:color="000000"/>
              <w:right w:val="single" w:sz="4" w:space="0" w:color="000000"/>
            </w:tcBorders>
          </w:tcPr>
          <w:p w:rsidR="00427F07" w:rsidRPr="00760735" w:rsidRDefault="00427F07" w:rsidP="00427F07">
            <w:pPr>
              <w:widowControl w:val="0"/>
              <w:autoSpaceDE w:val="0"/>
              <w:autoSpaceDN w:val="0"/>
              <w:spacing w:after="0"/>
              <w:ind w:left="62"/>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tcPr>
          <w:p w:rsidR="00427F07" w:rsidRPr="00760735" w:rsidRDefault="00427F07" w:rsidP="00427F07">
            <w:pPr>
              <w:widowControl w:val="0"/>
              <w:autoSpaceDE w:val="0"/>
              <w:autoSpaceDN w:val="0"/>
              <w:spacing w:after="0"/>
              <w:ind w:left="62"/>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62"/>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61"/>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61"/>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r>
      <w:tr w:rsidR="00427F07" w:rsidRPr="00427F07" w:rsidTr="00760735">
        <w:trPr>
          <w:trHeight w:val="431"/>
        </w:trPr>
        <w:tc>
          <w:tcPr>
            <w:tcW w:w="1532" w:type="dxa"/>
            <w:tcBorders>
              <w:top w:val="single" w:sz="4" w:space="0" w:color="000000"/>
              <w:left w:val="single" w:sz="4" w:space="0" w:color="000000"/>
              <w:bottom w:val="single" w:sz="4" w:space="0" w:color="000000"/>
              <w:right w:val="single" w:sz="4" w:space="0" w:color="000000"/>
            </w:tcBorders>
            <w:shd w:val="clear" w:color="auto" w:fill="EEECE1"/>
          </w:tcPr>
          <w:p w:rsidR="00427F07" w:rsidRPr="00760735" w:rsidRDefault="00427F07" w:rsidP="00427F07">
            <w:pPr>
              <w:widowControl w:val="0"/>
              <w:autoSpaceDE w:val="0"/>
              <w:autoSpaceDN w:val="0"/>
              <w:spacing w:after="0"/>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РН 4 </w:t>
            </w: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555" w:type="dxa"/>
            <w:tcBorders>
              <w:top w:val="single" w:sz="4" w:space="0" w:color="000000"/>
              <w:left w:val="single" w:sz="4" w:space="0" w:color="000000"/>
              <w:bottom w:val="single" w:sz="4" w:space="0" w:color="000000"/>
              <w:right w:val="single" w:sz="4" w:space="0" w:color="000000"/>
            </w:tcBorders>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9"/>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6"/>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61"/>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61"/>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r>
      <w:tr w:rsidR="00427F07" w:rsidRPr="00427F07" w:rsidTr="00760735">
        <w:trPr>
          <w:trHeight w:val="430"/>
        </w:trPr>
        <w:tc>
          <w:tcPr>
            <w:tcW w:w="1532" w:type="dxa"/>
            <w:tcBorders>
              <w:top w:val="single" w:sz="4" w:space="0" w:color="000000"/>
              <w:left w:val="single" w:sz="4" w:space="0" w:color="000000"/>
              <w:bottom w:val="single" w:sz="4" w:space="0" w:color="000000"/>
              <w:right w:val="single" w:sz="4" w:space="0" w:color="000000"/>
            </w:tcBorders>
            <w:shd w:val="clear" w:color="auto" w:fill="EEECE1"/>
          </w:tcPr>
          <w:p w:rsidR="00427F07" w:rsidRPr="00760735" w:rsidRDefault="00427F07" w:rsidP="00427F07">
            <w:pPr>
              <w:widowControl w:val="0"/>
              <w:autoSpaceDE w:val="0"/>
              <w:autoSpaceDN w:val="0"/>
              <w:spacing w:after="0"/>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РН 5 </w:t>
            </w: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555" w:type="dxa"/>
            <w:tcBorders>
              <w:top w:val="single" w:sz="4" w:space="0" w:color="000000"/>
              <w:left w:val="single" w:sz="4" w:space="0" w:color="000000"/>
              <w:bottom w:val="single" w:sz="4" w:space="0" w:color="000000"/>
              <w:right w:val="single" w:sz="4" w:space="0" w:color="000000"/>
            </w:tcBorders>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uk-UA"/>
              </w:rPr>
            </w:pPr>
            <w:r w:rsidRPr="00760735">
              <w:rPr>
                <w:rFonts w:ascii="Times New Roman" w:eastAsia="Times New Roman" w:hAnsi="Times New Roman" w:cs="Times New Roman"/>
                <w:sz w:val="24"/>
                <w:szCs w:val="24"/>
                <w:lang w:val="uk-UA"/>
              </w:rPr>
              <w:t>+</w:t>
            </w:r>
          </w:p>
        </w:tc>
        <w:tc>
          <w:tcPr>
            <w:tcW w:w="716" w:type="dxa"/>
            <w:tcBorders>
              <w:top w:val="single" w:sz="4" w:space="0" w:color="000000"/>
              <w:left w:val="single" w:sz="4" w:space="0" w:color="000000"/>
              <w:bottom w:val="single" w:sz="4" w:space="0" w:color="000000"/>
              <w:right w:val="single" w:sz="4" w:space="0" w:color="000000"/>
            </w:tcBorders>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9"/>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8"/>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6"/>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9"/>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r>
      <w:tr w:rsidR="00427F07" w:rsidRPr="00427F07" w:rsidTr="00760735">
        <w:trPr>
          <w:trHeight w:val="430"/>
        </w:trPr>
        <w:tc>
          <w:tcPr>
            <w:tcW w:w="1532" w:type="dxa"/>
            <w:tcBorders>
              <w:top w:val="single" w:sz="4" w:space="0" w:color="000000"/>
              <w:left w:val="single" w:sz="4" w:space="0" w:color="000000"/>
              <w:bottom w:val="single" w:sz="4" w:space="0" w:color="000000"/>
              <w:right w:val="single" w:sz="4" w:space="0" w:color="000000"/>
            </w:tcBorders>
            <w:shd w:val="clear" w:color="auto" w:fill="EEECE1"/>
          </w:tcPr>
          <w:p w:rsidR="00427F07" w:rsidRPr="00760735" w:rsidRDefault="00427F07" w:rsidP="00427F07">
            <w:pPr>
              <w:widowControl w:val="0"/>
              <w:autoSpaceDE w:val="0"/>
              <w:autoSpaceDN w:val="0"/>
              <w:spacing w:after="0"/>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РН 6 </w:t>
            </w: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555" w:type="dxa"/>
            <w:tcBorders>
              <w:top w:val="single" w:sz="4" w:space="0" w:color="000000"/>
              <w:left w:val="single" w:sz="4" w:space="0" w:color="000000"/>
              <w:bottom w:val="single" w:sz="4" w:space="0" w:color="000000"/>
              <w:right w:val="single" w:sz="4" w:space="0" w:color="000000"/>
            </w:tcBorders>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8"/>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6"/>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8"/>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61"/>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r>
      <w:tr w:rsidR="00427F07" w:rsidRPr="00427F07" w:rsidTr="00760735">
        <w:trPr>
          <w:trHeight w:val="430"/>
        </w:trPr>
        <w:tc>
          <w:tcPr>
            <w:tcW w:w="1532" w:type="dxa"/>
            <w:tcBorders>
              <w:top w:val="single" w:sz="4" w:space="0" w:color="000000"/>
              <w:left w:val="single" w:sz="4" w:space="0" w:color="000000"/>
              <w:bottom w:val="single" w:sz="4" w:space="0" w:color="000000"/>
              <w:right w:val="single" w:sz="4" w:space="0" w:color="000000"/>
            </w:tcBorders>
            <w:shd w:val="clear" w:color="auto" w:fill="EEECE1"/>
          </w:tcPr>
          <w:p w:rsidR="00427F07" w:rsidRPr="00760735" w:rsidRDefault="00427F07" w:rsidP="00427F07">
            <w:pPr>
              <w:widowControl w:val="0"/>
              <w:autoSpaceDE w:val="0"/>
              <w:autoSpaceDN w:val="0"/>
              <w:spacing w:after="0"/>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РН 7 </w:t>
            </w: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555" w:type="dxa"/>
            <w:tcBorders>
              <w:top w:val="single" w:sz="4" w:space="0" w:color="000000"/>
              <w:left w:val="single" w:sz="4" w:space="0" w:color="000000"/>
              <w:bottom w:val="single" w:sz="4" w:space="0" w:color="000000"/>
              <w:right w:val="single" w:sz="4" w:space="0" w:color="000000"/>
            </w:tcBorders>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8"/>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61"/>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61"/>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r>
      <w:tr w:rsidR="00427F07" w:rsidRPr="00427F07" w:rsidTr="00760735">
        <w:trPr>
          <w:trHeight w:val="436"/>
        </w:trPr>
        <w:tc>
          <w:tcPr>
            <w:tcW w:w="1532" w:type="dxa"/>
            <w:tcBorders>
              <w:top w:val="single" w:sz="4" w:space="0" w:color="000000"/>
              <w:left w:val="single" w:sz="4" w:space="0" w:color="000000"/>
              <w:bottom w:val="single" w:sz="4" w:space="0" w:color="000000"/>
              <w:right w:val="single" w:sz="4" w:space="0" w:color="000000"/>
            </w:tcBorders>
            <w:shd w:val="clear" w:color="auto" w:fill="EEECE1"/>
          </w:tcPr>
          <w:p w:rsidR="00427F07" w:rsidRPr="00760735" w:rsidRDefault="00427F07" w:rsidP="00427F07">
            <w:pPr>
              <w:widowControl w:val="0"/>
              <w:autoSpaceDE w:val="0"/>
              <w:autoSpaceDN w:val="0"/>
              <w:spacing w:after="0"/>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РН 8 </w:t>
            </w: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555" w:type="dxa"/>
            <w:tcBorders>
              <w:top w:val="single" w:sz="4" w:space="0" w:color="000000"/>
              <w:left w:val="single" w:sz="4" w:space="0" w:color="000000"/>
              <w:bottom w:val="single" w:sz="4" w:space="0" w:color="000000"/>
              <w:right w:val="single" w:sz="4" w:space="0" w:color="000000"/>
            </w:tcBorders>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9"/>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61"/>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61"/>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r>
      <w:tr w:rsidR="00427F07" w:rsidRPr="00427F07" w:rsidTr="00760735">
        <w:trPr>
          <w:trHeight w:val="431"/>
        </w:trPr>
        <w:tc>
          <w:tcPr>
            <w:tcW w:w="1532" w:type="dxa"/>
            <w:tcBorders>
              <w:top w:val="single" w:sz="4" w:space="0" w:color="000000"/>
              <w:left w:val="single" w:sz="4" w:space="0" w:color="000000"/>
              <w:bottom w:val="single" w:sz="4" w:space="0" w:color="000000"/>
              <w:right w:val="single" w:sz="4" w:space="0" w:color="000000"/>
            </w:tcBorders>
            <w:shd w:val="clear" w:color="auto" w:fill="EEECE1"/>
          </w:tcPr>
          <w:p w:rsidR="00427F07" w:rsidRPr="00760735" w:rsidRDefault="00427F07" w:rsidP="00427F07">
            <w:pPr>
              <w:widowControl w:val="0"/>
              <w:autoSpaceDE w:val="0"/>
              <w:autoSpaceDN w:val="0"/>
              <w:spacing w:after="0"/>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РН 9 </w:t>
            </w: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555" w:type="dxa"/>
            <w:tcBorders>
              <w:top w:val="single" w:sz="4" w:space="0" w:color="000000"/>
              <w:left w:val="single" w:sz="4" w:space="0" w:color="000000"/>
              <w:bottom w:val="single" w:sz="4" w:space="0" w:color="000000"/>
              <w:right w:val="single" w:sz="4" w:space="0" w:color="000000"/>
            </w:tcBorders>
          </w:tcPr>
          <w:p w:rsidR="00427F07" w:rsidRPr="00760735" w:rsidRDefault="00427F07" w:rsidP="00427F07">
            <w:pPr>
              <w:widowControl w:val="0"/>
              <w:autoSpaceDE w:val="0"/>
              <w:autoSpaceDN w:val="0"/>
              <w:spacing w:after="0"/>
              <w:ind w:left="62"/>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tcPr>
          <w:p w:rsidR="00427F07" w:rsidRPr="00760735" w:rsidRDefault="00427F07" w:rsidP="00427F07">
            <w:pPr>
              <w:widowControl w:val="0"/>
              <w:autoSpaceDE w:val="0"/>
              <w:autoSpaceDN w:val="0"/>
              <w:spacing w:after="0"/>
              <w:ind w:left="62"/>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62"/>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8"/>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61"/>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61"/>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r>
      <w:tr w:rsidR="00427F07" w:rsidRPr="00427F07" w:rsidTr="00760735">
        <w:trPr>
          <w:trHeight w:val="430"/>
        </w:trPr>
        <w:tc>
          <w:tcPr>
            <w:tcW w:w="1532" w:type="dxa"/>
            <w:tcBorders>
              <w:top w:val="single" w:sz="4" w:space="0" w:color="000000"/>
              <w:left w:val="single" w:sz="4" w:space="0" w:color="000000"/>
              <w:bottom w:val="single" w:sz="4" w:space="0" w:color="000000"/>
              <w:right w:val="single" w:sz="4" w:space="0" w:color="000000"/>
            </w:tcBorders>
            <w:shd w:val="clear" w:color="auto" w:fill="EEECE1"/>
          </w:tcPr>
          <w:p w:rsidR="00427F07" w:rsidRPr="00760735" w:rsidRDefault="00427F07" w:rsidP="00427F07">
            <w:pPr>
              <w:widowControl w:val="0"/>
              <w:autoSpaceDE w:val="0"/>
              <w:autoSpaceDN w:val="0"/>
              <w:spacing w:after="0"/>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РН 10 </w:t>
            </w: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555" w:type="dxa"/>
            <w:tcBorders>
              <w:top w:val="single" w:sz="4" w:space="0" w:color="000000"/>
              <w:left w:val="single" w:sz="4" w:space="0" w:color="000000"/>
              <w:bottom w:val="single" w:sz="4" w:space="0" w:color="000000"/>
              <w:right w:val="single" w:sz="4" w:space="0" w:color="000000"/>
            </w:tcBorders>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6"/>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7"/>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61"/>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9"/>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r>
      <w:tr w:rsidR="00427F07" w:rsidRPr="00427F07" w:rsidTr="00760735">
        <w:trPr>
          <w:trHeight w:val="430"/>
        </w:trPr>
        <w:tc>
          <w:tcPr>
            <w:tcW w:w="1532" w:type="dxa"/>
            <w:tcBorders>
              <w:top w:val="single" w:sz="4" w:space="0" w:color="000000"/>
              <w:left w:val="single" w:sz="4" w:space="0" w:color="000000"/>
              <w:bottom w:val="single" w:sz="4" w:space="0" w:color="000000"/>
              <w:right w:val="single" w:sz="4" w:space="0" w:color="000000"/>
            </w:tcBorders>
            <w:shd w:val="clear" w:color="auto" w:fill="EEECE1"/>
          </w:tcPr>
          <w:p w:rsidR="00427F07" w:rsidRPr="00760735" w:rsidRDefault="00427F07" w:rsidP="00427F07">
            <w:pPr>
              <w:widowControl w:val="0"/>
              <w:autoSpaceDE w:val="0"/>
              <w:autoSpaceDN w:val="0"/>
              <w:spacing w:after="0"/>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РН 11 </w:t>
            </w: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555" w:type="dxa"/>
            <w:tcBorders>
              <w:top w:val="single" w:sz="4" w:space="0" w:color="000000"/>
              <w:left w:val="single" w:sz="4" w:space="0" w:color="000000"/>
              <w:bottom w:val="single" w:sz="4" w:space="0" w:color="000000"/>
              <w:right w:val="single" w:sz="4" w:space="0" w:color="000000"/>
            </w:tcBorders>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uk-UA"/>
              </w:rPr>
            </w:pPr>
            <w:r w:rsidRPr="00760735">
              <w:rPr>
                <w:rFonts w:ascii="Times New Roman" w:eastAsia="Times New Roman" w:hAnsi="Times New Roman" w:cs="Times New Roman"/>
                <w:sz w:val="24"/>
                <w:szCs w:val="24"/>
                <w:lang w:val="uk-UA"/>
              </w:rPr>
              <w:t>+</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8"/>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6"/>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8"/>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6"/>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r>
      <w:tr w:rsidR="00427F07" w:rsidRPr="00427F07" w:rsidTr="00760735">
        <w:trPr>
          <w:trHeight w:val="430"/>
        </w:trPr>
        <w:tc>
          <w:tcPr>
            <w:tcW w:w="1532" w:type="dxa"/>
            <w:tcBorders>
              <w:top w:val="single" w:sz="4" w:space="0" w:color="000000"/>
              <w:left w:val="single" w:sz="4" w:space="0" w:color="000000"/>
              <w:bottom w:val="single" w:sz="4" w:space="0" w:color="000000"/>
              <w:right w:val="single" w:sz="4" w:space="0" w:color="000000"/>
            </w:tcBorders>
            <w:shd w:val="clear" w:color="auto" w:fill="EEECE1"/>
          </w:tcPr>
          <w:p w:rsidR="00427F07" w:rsidRPr="00760735" w:rsidRDefault="00427F07" w:rsidP="00427F07">
            <w:pPr>
              <w:widowControl w:val="0"/>
              <w:autoSpaceDE w:val="0"/>
              <w:autoSpaceDN w:val="0"/>
              <w:spacing w:after="0"/>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РН 12 </w:t>
            </w: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555" w:type="dxa"/>
            <w:tcBorders>
              <w:top w:val="single" w:sz="4" w:space="0" w:color="000000"/>
              <w:left w:val="single" w:sz="4" w:space="0" w:color="000000"/>
              <w:bottom w:val="single" w:sz="4" w:space="0" w:color="000000"/>
              <w:right w:val="single" w:sz="4" w:space="0" w:color="000000"/>
            </w:tcBorders>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8"/>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8"/>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6"/>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8"/>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r>
      <w:tr w:rsidR="00427F07" w:rsidRPr="00427F07" w:rsidTr="00760735">
        <w:trPr>
          <w:trHeight w:val="429"/>
        </w:trPr>
        <w:tc>
          <w:tcPr>
            <w:tcW w:w="1532" w:type="dxa"/>
            <w:tcBorders>
              <w:top w:val="single" w:sz="4" w:space="0" w:color="000000"/>
              <w:left w:val="single" w:sz="4" w:space="0" w:color="000000"/>
              <w:bottom w:val="single" w:sz="4" w:space="0" w:color="000000"/>
              <w:right w:val="single" w:sz="4" w:space="0" w:color="000000"/>
            </w:tcBorders>
            <w:shd w:val="clear" w:color="auto" w:fill="EEECE1"/>
          </w:tcPr>
          <w:p w:rsidR="00427F07" w:rsidRPr="00760735" w:rsidRDefault="00427F07" w:rsidP="00427F07">
            <w:pPr>
              <w:widowControl w:val="0"/>
              <w:autoSpaceDE w:val="0"/>
              <w:autoSpaceDN w:val="0"/>
              <w:spacing w:after="0"/>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РН 13 </w:t>
            </w: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555" w:type="dxa"/>
            <w:tcBorders>
              <w:top w:val="single" w:sz="4" w:space="0" w:color="000000"/>
              <w:left w:val="single" w:sz="4" w:space="0" w:color="000000"/>
              <w:bottom w:val="single" w:sz="4" w:space="0" w:color="000000"/>
              <w:right w:val="single" w:sz="4" w:space="0" w:color="000000"/>
            </w:tcBorders>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6"/>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7"/>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61"/>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jc w:val="center"/>
              <w:rPr>
                <w:rFonts w:ascii="Times New Roman" w:eastAsia="Times New Roman" w:hAnsi="Times New Roman" w:cs="Times New Roman"/>
                <w:sz w:val="24"/>
                <w:szCs w:val="24"/>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427F07" w:rsidRPr="00760735" w:rsidRDefault="00427F07" w:rsidP="00427F07">
            <w:pPr>
              <w:widowControl w:val="0"/>
              <w:autoSpaceDE w:val="0"/>
              <w:autoSpaceDN w:val="0"/>
              <w:spacing w:after="0"/>
              <w:ind w:left="59"/>
              <w:rPr>
                <w:rFonts w:ascii="Times New Roman" w:eastAsia="Times New Roman" w:hAnsi="Times New Roman" w:cs="Times New Roman"/>
                <w:sz w:val="24"/>
                <w:szCs w:val="24"/>
                <w:lang w:val="en-US"/>
              </w:rPr>
            </w:pPr>
            <w:r w:rsidRPr="00760735">
              <w:rPr>
                <w:rFonts w:ascii="Times New Roman" w:eastAsia="Times New Roman" w:hAnsi="Times New Roman" w:cs="Times New Roman"/>
                <w:sz w:val="24"/>
                <w:szCs w:val="24"/>
                <w:lang w:val="en-US"/>
              </w:rPr>
              <w:t xml:space="preserve">+ </w:t>
            </w:r>
          </w:p>
        </w:tc>
      </w:tr>
    </w:tbl>
    <w:p w:rsidR="00427F07" w:rsidRPr="00427F07" w:rsidRDefault="00427F07" w:rsidP="00427F07">
      <w:pPr>
        <w:widowControl w:val="0"/>
        <w:autoSpaceDE w:val="0"/>
        <w:autoSpaceDN w:val="0"/>
        <w:spacing w:after="63" w:line="240" w:lineRule="auto"/>
        <w:rPr>
          <w:rFonts w:ascii="Times New Roman" w:eastAsia="Times New Roman" w:hAnsi="Times New Roman" w:cs="Times New Roman"/>
          <w:lang w:val="uk-UA"/>
        </w:rPr>
      </w:pPr>
    </w:p>
    <w:p w:rsidR="00FB4056" w:rsidRDefault="00FB4056" w:rsidP="00427F07">
      <w:pPr>
        <w:widowControl w:val="0"/>
        <w:autoSpaceDE w:val="0"/>
        <w:autoSpaceDN w:val="0"/>
        <w:spacing w:after="63" w:line="240" w:lineRule="auto"/>
        <w:jc w:val="right"/>
        <w:rPr>
          <w:rFonts w:ascii="Times New Roman" w:eastAsia="Times New Roman" w:hAnsi="Times New Roman" w:cs="Times New Roman"/>
          <w:b/>
          <w:lang w:val="uk-UA"/>
        </w:rPr>
      </w:pPr>
    </w:p>
    <w:p w:rsidR="00427F07" w:rsidRPr="00760735" w:rsidRDefault="00760735" w:rsidP="00FB4056">
      <w:pPr>
        <w:widowControl w:val="0"/>
        <w:autoSpaceDE w:val="0"/>
        <w:autoSpaceDN w:val="0"/>
        <w:spacing w:after="63" w:line="240" w:lineRule="auto"/>
        <w:ind w:firstLine="708"/>
        <w:rPr>
          <w:rFonts w:ascii="Times New Roman" w:eastAsia="Times New Roman" w:hAnsi="Times New Roman" w:cs="Times New Roman"/>
          <w:sz w:val="28"/>
          <w:szCs w:val="28"/>
          <w:lang w:val="uk-UA"/>
        </w:rPr>
      </w:pPr>
      <w:r w:rsidRPr="00760735">
        <w:rPr>
          <w:rFonts w:ascii="Times New Roman" w:eastAsia="Times New Roman" w:hAnsi="Times New Roman" w:cs="Times New Roman"/>
          <w:sz w:val="28"/>
          <w:szCs w:val="28"/>
          <w:lang w:val="uk-UA"/>
        </w:rPr>
        <w:lastRenderedPageBreak/>
        <w:t>Таблиця</w:t>
      </w:r>
      <w:r>
        <w:rPr>
          <w:rFonts w:ascii="Times New Roman" w:eastAsia="Times New Roman" w:hAnsi="Times New Roman" w:cs="Times New Roman"/>
          <w:sz w:val="28"/>
          <w:szCs w:val="28"/>
          <w:lang w:val="uk-UA"/>
        </w:rPr>
        <w:t xml:space="preserve"> 3 </w:t>
      </w:r>
      <w:r w:rsidR="00427F07" w:rsidRPr="00760735">
        <w:rPr>
          <w:rFonts w:ascii="Times New Roman" w:eastAsia="Times New Roman" w:hAnsi="Times New Roman" w:cs="Times New Roman"/>
          <w:sz w:val="28"/>
          <w:szCs w:val="28"/>
          <w:lang w:val="uk-UA"/>
        </w:rPr>
        <w:t>Матриця відповідності  програмних результатів навчання та обов’язкових освітніх компонентів</w:t>
      </w:r>
    </w:p>
    <w:p w:rsidR="00427F07" w:rsidRPr="00427F07" w:rsidRDefault="00427F07" w:rsidP="00427F07">
      <w:pPr>
        <w:widowControl w:val="0"/>
        <w:autoSpaceDE w:val="0"/>
        <w:autoSpaceDN w:val="0"/>
        <w:spacing w:after="0" w:line="240" w:lineRule="auto"/>
        <w:rPr>
          <w:rFonts w:ascii="Times New Roman" w:eastAsia="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079"/>
        <w:gridCol w:w="1080"/>
        <w:gridCol w:w="1080"/>
        <w:gridCol w:w="1080"/>
        <w:gridCol w:w="1080"/>
        <w:gridCol w:w="1080"/>
        <w:gridCol w:w="1074"/>
        <w:gridCol w:w="1074"/>
        <w:gridCol w:w="1080"/>
        <w:gridCol w:w="1148"/>
        <w:gridCol w:w="1074"/>
        <w:gridCol w:w="1210"/>
        <w:gridCol w:w="1245"/>
      </w:tblGrid>
      <w:tr w:rsidR="00427F07" w:rsidRPr="00427F07" w:rsidTr="00427F07">
        <w:trPr>
          <w:trHeight w:val="215"/>
        </w:trPr>
        <w:tc>
          <w:tcPr>
            <w:tcW w:w="1427" w:type="dxa"/>
            <w:vMerge w:val="restart"/>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b/>
                <w:sz w:val="24"/>
                <w:szCs w:val="24"/>
                <w:lang w:val="uk-UA"/>
              </w:rPr>
            </w:pPr>
            <w:r w:rsidRPr="00760735">
              <w:rPr>
                <w:rFonts w:ascii="Times New Roman" w:eastAsia="Times New Roman" w:hAnsi="Times New Roman" w:cs="Times New Roman"/>
                <w:b/>
                <w:sz w:val="24"/>
                <w:szCs w:val="24"/>
                <w:lang w:val="uk-UA"/>
              </w:rPr>
              <w:t>Освітні</w:t>
            </w:r>
          </w:p>
          <w:p w:rsidR="00427F07" w:rsidRPr="00760735" w:rsidRDefault="00427F07" w:rsidP="00427F07">
            <w:pPr>
              <w:widowControl w:val="0"/>
              <w:autoSpaceDE w:val="0"/>
              <w:autoSpaceDN w:val="0"/>
              <w:spacing w:after="0" w:line="240" w:lineRule="auto"/>
              <w:rPr>
                <w:rFonts w:ascii="Times New Roman" w:eastAsia="Times New Roman" w:hAnsi="Times New Roman" w:cs="Times New Roman"/>
                <w:b/>
                <w:sz w:val="24"/>
                <w:szCs w:val="24"/>
                <w:lang w:val="uk-UA"/>
              </w:rPr>
            </w:pPr>
            <w:r w:rsidRPr="00760735">
              <w:rPr>
                <w:rFonts w:ascii="Times New Roman" w:eastAsia="Times New Roman" w:hAnsi="Times New Roman" w:cs="Times New Roman"/>
                <w:b/>
                <w:sz w:val="24"/>
                <w:szCs w:val="24"/>
                <w:lang w:val="uk-UA"/>
              </w:rPr>
              <w:t>компоненти</w:t>
            </w:r>
          </w:p>
          <w:p w:rsidR="00427F07" w:rsidRPr="00760735" w:rsidRDefault="00427F07" w:rsidP="00427F07">
            <w:pPr>
              <w:widowControl w:val="0"/>
              <w:autoSpaceDE w:val="0"/>
              <w:autoSpaceDN w:val="0"/>
              <w:spacing w:after="0" w:line="240" w:lineRule="auto"/>
              <w:rPr>
                <w:rFonts w:ascii="Times New Roman" w:eastAsia="Times New Roman" w:hAnsi="Times New Roman" w:cs="Times New Roman"/>
                <w:sz w:val="24"/>
                <w:szCs w:val="24"/>
                <w:lang w:val="uk-UA"/>
              </w:rPr>
            </w:pPr>
          </w:p>
        </w:tc>
        <w:tc>
          <w:tcPr>
            <w:tcW w:w="14493" w:type="dxa"/>
            <w:gridSpan w:val="13"/>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760735">
              <w:rPr>
                <w:rFonts w:ascii="Times New Roman" w:eastAsia="Times New Roman" w:hAnsi="Times New Roman" w:cs="Times New Roman"/>
                <w:b/>
                <w:sz w:val="24"/>
                <w:szCs w:val="24"/>
                <w:lang w:val="uk-UA"/>
              </w:rPr>
              <w:t>Результати навчання</w:t>
            </w:r>
          </w:p>
        </w:tc>
      </w:tr>
      <w:tr w:rsidR="00427F07" w:rsidRPr="00427F07" w:rsidTr="00427F07">
        <w:trPr>
          <w:trHeight w:val="283"/>
        </w:trPr>
        <w:tc>
          <w:tcPr>
            <w:tcW w:w="1427" w:type="dxa"/>
            <w:vMerge/>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sz w:val="24"/>
                <w:szCs w:val="24"/>
                <w:lang w:val="uk-UA"/>
              </w:rPr>
            </w:pPr>
          </w:p>
        </w:tc>
        <w:tc>
          <w:tcPr>
            <w:tcW w:w="108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760735">
              <w:rPr>
                <w:rFonts w:ascii="Times New Roman" w:eastAsia="Times New Roman" w:hAnsi="Times New Roman" w:cs="Times New Roman"/>
                <w:b/>
                <w:sz w:val="24"/>
                <w:szCs w:val="24"/>
                <w:lang w:val="uk-UA"/>
              </w:rPr>
              <w:t>РН 1</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760735">
              <w:rPr>
                <w:rFonts w:ascii="Times New Roman" w:eastAsia="Times New Roman" w:hAnsi="Times New Roman" w:cs="Times New Roman"/>
                <w:b/>
                <w:sz w:val="24"/>
                <w:szCs w:val="24"/>
                <w:lang w:val="uk-UA"/>
              </w:rPr>
              <w:t>РН 2</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760735">
              <w:rPr>
                <w:rFonts w:ascii="Times New Roman" w:eastAsia="Times New Roman" w:hAnsi="Times New Roman" w:cs="Times New Roman"/>
                <w:b/>
                <w:sz w:val="24"/>
                <w:szCs w:val="24"/>
                <w:lang w:val="uk-UA"/>
              </w:rPr>
              <w:t>РН 3</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РН 4</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РН 5</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РН 6</w:t>
            </w: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РН 7</w:t>
            </w: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РН 8</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РН 9</w:t>
            </w:r>
          </w:p>
        </w:tc>
        <w:tc>
          <w:tcPr>
            <w:tcW w:w="115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РН 10</w:t>
            </w: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РН 11</w:t>
            </w:r>
          </w:p>
        </w:tc>
        <w:tc>
          <w:tcPr>
            <w:tcW w:w="1220"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РН 12</w:t>
            </w:r>
          </w:p>
        </w:tc>
        <w:tc>
          <w:tcPr>
            <w:tcW w:w="1255"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РН 13</w:t>
            </w:r>
          </w:p>
        </w:tc>
      </w:tr>
      <w:tr w:rsidR="00427F07" w:rsidRPr="00427F07" w:rsidTr="00760735">
        <w:trPr>
          <w:trHeight w:val="240"/>
        </w:trPr>
        <w:tc>
          <w:tcPr>
            <w:tcW w:w="1427" w:type="dxa"/>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b/>
                <w:sz w:val="24"/>
                <w:szCs w:val="24"/>
                <w:lang w:val="uk-UA"/>
              </w:rPr>
            </w:pPr>
            <w:r w:rsidRPr="00760735">
              <w:rPr>
                <w:rFonts w:ascii="Times New Roman" w:eastAsia="Times New Roman" w:hAnsi="Times New Roman" w:cs="Times New Roman"/>
                <w:b/>
                <w:sz w:val="24"/>
                <w:szCs w:val="24"/>
                <w:lang w:val="uk-UA"/>
              </w:rPr>
              <w:t>ОК 1</w:t>
            </w:r>
          </w:p>
        </w:tc>
        <w:tc>
          <w:tcPr>
            <w:tcW w:w="1087" w:type="dxa"/>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15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b/>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20"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color w:val="000000"/>
                <w:sz w:val="24"/>
                <w:szCs w:val="24"/>
                <w:lang w:val="uk-UA"/>
              </w:rPr>
              <w:t>+</w:t>
            </w:r>
          </w:p>
        </w:tc>
        <w:tc>
          <w:tcPr>
            <w:tcW w:w="1255"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color w:val="000000"/>
                <w:sz w:val="24"/>
                <w:szCs w:val="24"/>
                <w:lang w:val="uk-UA"/>
              </w:rPr>
              <w:t>+</w:t>
            </w:r>
          </w:p>
        </w:tc>
      </w:tr>
      <w:tr w:rsidR="00427F07" w:rsidRPr="00427F07" w:rsidTr="00427F07">
        <w:tc>
          <w:tcPr>
            <w:tcW w:w="1427" w:type="dxa"/>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ОК 2</w:t>
            </w:r>
          </w:p>
        </w:tc>
        <w:tc>
          <w:tcPr>
            <w:tcW w:w="108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15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20"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55"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r>
      <w:tr w:rsidR="00427F07" w:rsidRPr="00427F07" w:rsidTr="00427F07">
        <w:tc>
          <w:tcPr>
            <w:tcW w:w="1427" w:type="dxa"/>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ОК 3</w:t>
            </w:r>
          </w:p>
        </w:tc>
        <w:tc>
          <w:tcPr>
            <w:tcW w:w="108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color w:val="000000"/>
                <w:sz w:val="24"/>
                <w:szCs w:val="24"/>
                <w:lang w:val="uk-UA"/>
              </w:rPr>
              <w:t>+</w:t>
            </w: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15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20"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color w:val="000000"/>
                <w:sz w:val="24"/>
                <w:szCs w:val="24"/>
                <w:lang w:val="uk-UA"/>
              </w:rPr>
              <w:t>+</w:t>
            </w:r>
          </w:p>
        </w:tc>
        <w:tc>
          <w:tcPr>
            <w:tcW w:w="1255"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r>
      <w:tr w:rsidR="00427F07" w:rsidRPr="00427F07" w:rsidTr="00427F07">
        <w:tc>
          <w:tcPr>
            <w:tcW w:w="1427" w:type="dxa"/>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ОК 4</w:t>
            </w:r>
          </w:p>
        </w:tc>
        <w:tc>
          <w:tcPr>
            <w:tcW w:w="108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15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20"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255"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color w:val="000000"/>
                <w:sz w:val="24"/>
                <w:szCs w:val="24"/>
                <w:lang w:val="uk-UA"/>
              </w:rPr>
              <w:t>+</w:t>
            </w:r>
          </w:p>
        </w:tc>
      </w:tr>
      <w:tr w:rsidR="00427F07" w:rsidRPr="00427F07" w:rsidTr="00427F07">
        <w:tc>
          <w:tcPr>
            <w:tcW w:w="1427" w:type="dxa"/>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ОК 5</w:t>
            </w:r>
          </w:p>
        </w:tc>
        <w:tc>
          <w:tcPr>
            <w:tcW w:w="108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15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highlight w:val="yellow"/>
                <w:lang w:val="uk-UA"/>
              </w:rPr>
            </w:pPr>
            <w:r w:rsidRPr="00760735">
              <w:rPr>
                <w:rFonts w:ascii="Times New Roman" w:eastAsia="Times New Roman" w:hAnsi="Times New Roman" w:cs="Times New Roman"/>
                <w:color w:val="000000"/>
                <w:sz w:val="24"/>
                <w:szCs w:val="24"/>
                <w:lang w:val="uk-UA"/>
              </w:rPr>
              <w:t>+</w:t>
            </w: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20"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55"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r>
      <w:tr w:rsidR="00427F07" w:rsidRPr="00427F07" w:rsidTr="00427F07">
        <w:tc>
          <w:tcPr>
            <w:tcW w:w="1427" w:type="dxa"/>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ОК 6</w:t>
            </w:r>
          </w:p>
        </w:tc>
        <w:tc>
          <w:tcPr>
            <w:tcW w:w="108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15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20"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55"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color w:val="000000"/>
                <w:sz w:val="24"/>
                <w:szCs w:val="24"/>
                <w:lang w:val="uk-UA"/>
              </w:rPr>
              <w:t>+</w:t>
            </w:r>
          </w:p>
        </w:tc>
      </w:tr>
      <w:tr w:rsidR="00427F07" w:rsidRPr="00427F07" w:rsidTr="00427F07">
        <w:tc>
          <w:tcPr>
            <w:tcW w:w="1427" w:type="dxa"/>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ОК 7</w:t>
            </w:r>
          </w:p>
        </w:tc>
        <w:tc>
          <w:tcPr>
            <w:tcW w:w="108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15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20"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55"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r>
      <w:tr w:rsidR="00427F07" w:rsidRPr="00427F07" w:rsidTr="00427F07">
        <w:trPr>
          <w:trHeight w:val="261"/>
        </w:trPr>
        <w:tc>
          <w:tcPr>
            <w:tcW w:w="1427" w:type="dxa"/>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ОК 8</w:t>
            </w:r>
          </w:p>
        </w:tc>
        <w:tc>
          <w:tcPr>
            <w:tcW w:w="108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b/>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15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color w:val="000000"/>
                <w:sz w:val="24"/>
                <w:szCs w:val="24"/>
                <w:lang w:val="uk-UA"/>
              </w:rPr>
              <w:t>+</w:t>
            </w: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20"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color w:val="000000"/>
                <w:sz w:val="24"/>
                <w:szCs w:val="24"/>
                <w:lang w:val="uk-UA"/>
              </w:rPr>
              <w:t>+</w:t>
            </w:r>
          </w:p>
        </w:tc>
        <w:tc>
          <w:tcPr>
            <w:tcW w:w="1255" w:type="dxa"/>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color w:val="000000"/>
                <w:sz w:val="24"/>
                <w:szCs w:val="24"/>
                <w:lang w:val="uk-UA"/>
              </w:rPr>
            </w:pPr>
          </w:p>
        </w:tc>
      </w:tr>
      <w:tr w:rsidR="00427F07" w:rsidRPr="00427F07" w:rsidTr="00427F07">
        <w:tc>
          <w:tcPr>
            <w:tcW w:w="1427" w:type="dxa"/>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ОК 9</w:t>
            </w:r>
          </w:p>
        </w:tc>
        <w:tc>
          <w:tcPr>
            <w:tcW w:w="108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15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highlight w:val="yellow"/>
                <w:lang w:val="uk-UA"/>
              </w:rPr>
            </w:pPr>
            <w:r w:rsidRPr="00760735">
              <w:rPr>
                <w:rFonts w:ascii="Times New Roman" w:eastAsia="Times New Roman" w:hAnsi="Times New Roman" w:cs="Times New Roman"/>
                <w:color w:val="000000"/>
                <w:sz w:val="24"/>
                <w:szCs w:val="24"/>
                <w:lang w:val="uk-UA"/>
              </w:rPr>
              <w:t>+</w:t>
            </w:r>
          </w:p>
        </w:tc>
        <w:tc>
          <w:tcPr>
            <w:tcW w:w="1220"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55"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r>
      <w:tr w:rsidR="00427F07" w:rsidRPr="00427F07" w:rsidTr="00427F07">
        <w:tc>
          <w:tcPr>
            <w:tcW w:w="1427" w:type="dxa"/>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ОК 10</w:t>
            </w:r>
          </w:p>
        </w:tc>
        <w:tc>
          <w:tcPr>
            <w:tcW w:w="108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color w:val="000000"/>
                <w:sz w:val="24"/>
                <w:szCs w:val="24"/>
                <w:lang w:val="uk-UA"/>
              </w:rPr>
              <w:t>+</w:t>
            </w:r>
          </w:p>
        </w:tc>
        <w:tc>
          <w:tcPr>
            <w:tcW w:w="115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color w:val="000000"/>
                <w:sz w:val="24"/>
                <w:szCs w:val="24"/>
                <w:lang w:val="uk-UA"/>
              </w:rPr>
              <w:t>+</w:t>
            </w:r>
          </w:p>
        </w:tc>
        <w:tc>
          <w:tcPr>
            <w:tcW w:w="1220"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55"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r>
      <w:tr w:rsidR="00427F07" w:rsidRPr="00427F07" w:rsidTr="00427F07">
        <w:tc>
          <w:tcPr>
            <w:tcW w:w="1427" w:type="dxa"/>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ОК 11</w:t>
            </w:r>
          </w:p>
        </w:tc>
        <w:tc>
          <w:tcPr>
            <w:tcW w:w="108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color w:val="000000"/>
                <w:sz w:val="24"/>
                <w:szCs w:val="24"/>
                <w:lang w:val="uk-UA"/>
              </w:rPr>
              <w:t>+</w:t>
            </w:r>
          </w:p>
        </w:tc>
        <w:tc>
          <w:tcPr>
            <w:tcW w:w="115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color w:val="000000"/>
                <w:sz w:val="24"/>
                <w:szCs w:val="24"/>
                <w:lang w:val="uk-UA"/>
              </w:rPr>
              <w:t>+</w:t>
            </w: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20"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55"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r>
      <w:tr w:rsidR="00427F07" w:rsidRPr="00427F07" w:rsidTr="00427F07">
        <w:tc>
          <w:tcPr>
            <w:tcW w:w="1427" w:type="dxa"/>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ОК 12</w:t>
            </w:r>
          </w:p>
        </w:tc>
        <w:tc>
          <w:tcPr>
            <w:tcW w:w="108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15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20"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55"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r>
      <w:tr w:rsidR="00427F07" w:rsidRPr="00427F07" w:rsidTr="00427F07">
        <w:tc>
          <w:tcPr>
            <w:tcW w:w="1427" w:type="dxa"/>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ОК 13</w:t>
            </w:r>
          </w:p>
        </w:tc>
        <w:tc>
          <w:tcPr>
            <w:tcW w:w="108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15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20"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55"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r>
      <w:tr w:rsidR="00427F07" w:rsidRPr="00427F07" w:rsidTr="00427F07">
        <w:tc>
          <w:tcPr>
            <w:tcW w:w="1427" w:type="dxa"/>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ОК 14</w:t>
            </w:r>
          </w:p>
        </w:tc>
        <w:tc>
          <w:tcPr>
            <w:tcW w:w="108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15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20"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55"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r>
      <w:tr w:rsidR="00427F07" w:rsidRPr="00427F07" w:rsidTr="00427F07">
        <w:tc>
          <w:tcPr>
            <w:tcW w:w="1427" w:type="dxa"/>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ОК 15</w:t>
            </w:r>
          </w:p>
        </w:tc>
        <w:tc>
          <w:tcPr>
            <w:tcW w:w="108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15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2" w:type="dxa"/>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color w:val="000000"/>
                <w:sz w:val="24"/>
                <w:szCs w:val="24"/>
                <w:lang w:val="uk-UA"/>
              </w:rPr>
            </w:pPr>
          </w:p>
        </w:tc>
        <w:tc>
          <w:tcPr>
            <w:tcW w:w="1220"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255" w:type="dxa"/>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color w:val="000000"/>
                <w:sz w:val="24"/>
                <w:szCs w:val="24"/>
                <w:lang w:val="uk-UA"/>
              </w:rPr>
            </w:pPr>
          </w:p>
        </w:tc>
      </w:tr>
      <w:tr w:rsidR="00427F07" w:rsidRPr="00427F07" w:rsidTr="00427F07">
        <w:tc>
          <w:tcPr>
            <w:tcW w:w="1427" w:type="dxa"/>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ОК 16</w:t>
            </w:r>
          </w:p>
        </w:tc>
        <w:tc>
          <w:tcPr>
            <w:tcW w:w="108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highlight w:val="yellow"/>
                <w:lang w:val="uk-UA"/>
              </w:rPr>
            </w:pPr>
            <w:r w:rsidRPr="00760735">
              <w:rPr>
                <w:rFonts w:ascii="Times New Roman" w:eastAsia="Times New Roman" w:hAnsi="Times New Roman" w:cs="Times New Roman"/>
                <w:b/>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highlight w:val="yellow"/>
                <w:lang w:val="uk-UA"/>
              </w:rPr>
            </w:pPr>
            <w:r w:rsidRPr="00760735">
              <w:rPr>
                <w:rFonts w:ascii="Times New Roman" w:eastAsia="Times New Roman" w:hAnsi="Times New Roman" w:cs="Times New Roman"/>
                <w:b/>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highlight w:val="yellow"/>
                <w:lang w:val="uk-UA"/>
              </w:rPr>
            </w:pPr>
            <w:r w:rsidRPr="00760735">
              <w:rPr>
                <w:rFonts w:ascii="Times New Roman" w:eastAsia="Times New Roman" w:hAnsi="Times New Roman" w:cs="Times New Roman"/>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highlight w:val="yellow"/>
                <w:lang w:val="uk-UA"/>
              </w:rPr>
            </w:pPr>
            <w:r w:rsidRPr="00760735">
              <w:rPr>
                <w:rFonts w:ascii="Times New Roman" w:eastAsia="Times New Roman" w:hAnsi="Times New Roman" w:cs="Times New Roman"/>
                <w:b/>
                <w:color w:val="000000"/>
                <w:sz w:val="24"/>
                <w:szCs w:val="24"/>
                <w:lang w:val="uk-UA"/>
              </w:rPr>
              <w:t>+</w:t>
            </w:r>
          </w:p>
        </w:tc>
        <w:tc>
          <w:tcPr>
            <w:tcW w:w="115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20"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55"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highlight w:val="yellow"/>
                <w:lang w:val="uk-UA"/>
              </w:rPr>
            </w:pPr>
            <w:r w:rsidRPr="00760735">
              <w:rPr>
                <w:rFonts w:ascii="Times New Roman" w:eastAsia="Times New Roman" w:hAnsi="Times New Roman" w:cs="Times New Roman"/>
                <w:b/>
                <w:color w:val="000000"/>
                <w:sz w:val="24"/>
                <w:szCs w:val="24"/>
                <w:lang w:val="uk-UA"/>
              </w:rPr>
              <w:t>+</w:t>
            </w:r>
          </w:p>
        </w:tc>
      </w:tr>
      <w:tr w:rsidR="00427F07" w:rsidRPr="00427F07" w:rsidTr="00427F07">
        <w:tc>
          <w:tcPr>
            <w:tcW w:w="1427" w:type="dxa"/>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ОК 17</w:t>
            </w:r>
          </w:p>
        </w:tc>
        <w:tc>
          <w:tcPr>
            <w:tcW w:w="108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15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20"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255"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r>
      <w:tr w:rsidR="00427F07" w:rsidRPr="00427F07" w:rsidTr="00427F07">
        <w:tc>
          <w:tcPr>
            <w:tcW w:w="1427" w:type="dxa"/>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ОК 18</w:t>
            </w:r>
          </w:p>
        </w:tc>
        <w:tc>
          <w:tcPr>
            <w:tcW w:w="1087" w:type="dxa"/>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15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220"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55"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r>
      <w:tr w:rsidR="00427F07" w:rsidRPr="00427F07" w:rsidTr="00427F07">
        <w:tc>
          <w:tcPr>
            <w:tcW w:w="1427" w:type="dxa"/>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ОК 19</w:t>
            </w:r>
          </w:p>
        </w:tc>
        <w:tc>
          <w:tcPr>
            <w:tcW w:w="108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157" w:type="dxa"/>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220"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255" w:type="dxa"/>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color w:val="000000"/>
                <w:sz w:val="24"/>
                <w:szCs w:val="24"/>
                <w:lang w:val="uk-UA"/>
              </w:rPr>
            </w:pPr>
          </w:p>
        </w:tc>
      </w:tr>
      <w:tr w:rsidR="00427F07" w:rsidRPr="00427F07" w:rsidTr="00427F07">
        <w:tc>
          <w:tcPr>
            <w:tcW w:w="1427" w:type="dxa"/>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ОК 20</w:t>
            </w:r>
          </w:p>
        </w:tc>
        <w:tc>
          <w:tcPr>
            <w:tcW w:w="108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15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20"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255"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r>
      <w:tr w:rsidR="00427F07" w:rsidRPr="00427F07" w:rsidTr="00427F07">
        <w:tc>
          <w:tcPr>
            <w:tcW w:w="1427" w:type="dxa"/>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ОК 21</w:t>
            </w:r>
          </w:p>
        </w:tc>
        <w:tc>
          <w:tcPr>
            <w:tcW w:w="108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15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220"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55"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r>
      <w:tr w:rsidR="00427F07" w:rsidRPr="00427F07" w:rsidTr="00427F07">
        <w:tc>
          <w:tcPr>
            <w:tcW w:w="1427" w:type="dxa"/>
          </w:tcPr>
          <w:p w:rsidR="00427F07" w:rsidRPr="00760735" w:rsidRDefault="00427F07" w:rsidP="00427F07">
            <w:pPr>
              <w:widowControl w:val="0"/>
              <w:autoSpaceDE w:val="0"/>
              <w:autoSpaceDN w:val="0"/>
              <w:spacing w:after="0" w:line="240" w:lineRule="auto"/>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ОК 22</w:t>
            </w:r>
          </w:p>
        </w:tc>
        <w:tc>
          <w:tcPr>
            <w:tcW w:w="108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15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20"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255"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r>
      <w:tr w:rsidR="00427F07" w:rsidRPr="00427F07" w:rsidTr="00635E9E">
        <w:trPr>
          <w:trHeight w:val="285"/>
        </w:trPr>
        <w:tc>
          <w:tcPr>
            <w:tcW w:w="1427" w:type="dxa"/>
          </w:tcPr>
          <w:p w:rsidR="00635E9E" w:rsidRPr="00760735" w:rsidRDefault="00427F07" w:rsidP="00427F07">
            <w:pPr>
              <w:widowControl w:val="0"/>
              <w:autoSpaceDE w:val="0"/>
              <w:autoSpaceDN w:val="0"/>
              <w:spacing w:after="0" w:line="240" w:lineRule="auto"/>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ОК 23</w:t>
            </w:r>
          </w:p>
        </w:tc>
        <w:tc>
          <w:tcPr>
            <w:tcW w:w="108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highlight w:val="yellow"/>
                <w:lang w:val="uk-UA"/>
              </w:rPr>
            </w:pPr>
            <w:r w:rsidRPr="00760735">
              <w:rPr>
                <w:rFonts w:ascii="Times New Roman" w:eastAsia="Times New Roman" w:hAnsi="Times New Roman" w:cs="Times New Roman"/>
                <w:b/>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highlight w:val="yellow"/>
                <w:lang w:val="uk-UA"/>
              </w:rPr>
            </w:pPr>
            <w:r w:rsidRPr="00760735">
              <w:rPr>
                <w:rFonts w:ascii="Times New Roman" w:eastAsia="Times New Roman" w:hAnsi="Times New Roman" w:cs="Times New Roman"/>
                <w:b/>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highlight w:val="yellow"/>
                <w:lang w:val="uk-UA"/>
              </w:rPr>
            </w:pPr>
            <w:r w:rsidRPr="00760735">
              <w:rPr>
                <w:rFonts w:ascii="Times New Roman" w:eastAsia="Times New Roman" w:hAnsi="Times New Roman" w:cs="Times New Roman"/>
                <w:b/>
                <w:color w:val="000000"/>
                <w:sz w:val="24"/>
                <w:szCs w:val="24"/>
                <w:lang w:val="uk-UA"/>
              </w:rPr>
              <w:t>+</w:t>
            </w: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highlight w:val="yellow"/>
                <w:lang w:val="uk-UA"/>
              </w:rPr>
            </w:pPr>
            <w:r w:rsidRPr="00760735">
              <w:rPr>
                <w:rFonts w:ascii="Times New Roman" w:eastAsia="Times New Roman" w:hAnsi="Times New Roman" w:cs="Times New Roman"/>
                <w:b/>
                <w:color w:val="000000"/>
                <w:sz w:val="24"/>
                <w:szCs w:val="24"/>
                <w:lang w:val="uk-UA"/>
              </w:rPr>
              <w:t>+</w:t>
            </w:r>
          </w:p>
        </w:tc>
        <w:tc>
          <w:tcPr>
            <w:tcW w:w="1157"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20"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55" w:type="dxa"/>
          </w:tcPr>
          <w:p w:rsidR="00427F07" w:rsidRPr="00760735" w:rsidRDefault="00427F07" w:rsidP="00427F07">
            <w:pPr>
              <w:widowControl w:val="0"/>
              <w:autoSpaceDE w:val="0"/>
              <w:autoSpaceDN w:val="0"/>
              <w:spacing w:after="0" w:line="240" w:lineRule="auto"/>
              <w:jc w:val="center"/>
              <w:rPr>
                <w:rFonts w:ascii="Times New Roman" w:eastAsia="Times New Roman" w:hAnsi="Times New Roman" w:cs="Times New Roman"/>
                <w:color w:val="000000"/>
                <w:sz w:val="24"/>
                <w:szCs w:val="24"/>
                <w:highlight w:val="yellow"/>
                <w:lang w:val="uk-UA"/>
              </w:rPr>
            </w:pPr>
            <w:r w:rsidRPr="00760735">
              <w:rPr>
                <w:rFonts w:ascii="Times New Roman" w:eastAsia="Times New Roman" w:hAnsi="Times New Roman" w:cs="Times New Roman"/>
                <w:b/>
                <w:color w:val="000000"/>
                <w:sz w:val="24"/>
                <w:szCs w:val="24"/>
                <w:lang w:val="uk-UA"/>
              </w:rPr>
              <w:t>+</w:t>
            </w:r>
          </w:p>
        </w:tc>
      </w:tr>
      <w:tr w:rsidR="00635E9E" w:rsidRPr="00427F07" w:rsidTr="00760735">
        <w:trPr>
          <w:trHeight w:val="237"/>
        </w:trPr>
        <w:tc>
          <w:tcPr>
            <w:tcW w:w="1427" w:type="dxa"/>
          </w:tcPr>
          <w:p w:rsidR="00635E9E" w:rsidRPr="00760735" w:rsidRDefault="00760735" w:rsidP="00427F07">
            <w:pPr>
              <w:widowControl w:val="0"/>
              <w:autoSpaceDE w:val="0"/>
              <w:autoSpaceDN w:val="0"/>
              <w:spacing w:after="0" w:line="240" w:lineRule="auto"/>
              <w:rPr>
                <w:rFonts w:ascii="Times New Roman" w:eastAsia="Times New Roman" w:hAnsi="Times New Roman" w:cs="Times New Roman"/>
                <w:b/>
                <w:sz w:val="24"/>
                <w:szCs w:val="24"/>
                <w:lang w:val="uk-UA"/>
              </w:rPr>
            </w:pPr>
            <w:r w:rsidRPr="00760735">
              <w:rPr>
                <w:rFonts w:ascii="Times New Roman" w:eastAsia="Times New Roman" w:hAnsi="Times New Roman" w:cs="Times New Roman"/>
                <w:b/>
                <w:sz w:val="24"/>
                <w:szCs w:val="24"/>
                <w:lang w:val="uk-UA"/>
              </w:rPr>
              <w:t xml:space="preserve">ОК </w:t>
            </w:r>
            <w:r w:rsidR="00635E9E" w:rsidRPr="00760735">
              <w:rPr>
                <w:rFonts w:ascii="Times New Roman" w:eastAsia="Times New Roman" w:hAnsi="Times New Roman" w:cs="Times New Roman"/>
                <w:b/>
                <w:sz w:val="24"/>
                <w:szCs w:val="24"/>
                <w:lang w:val="uk-UA"/>
              </w:rPr>
              <w:t>24</w:t>
            </w:r>
          </w:p>
        </w:tc>
        <w:tc>
          <w:tcPr>
            <w:tcW w:w="1087" w:type="dxa"/>
          </w:tcPr>
          <w:p w:rsidR="00635E9E" w:rsidRPr="00760735" w:rsidRDefault="00635E9E"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635E9E" w:rsidRPr="00760735" w:rsidRDefault="00635E9E" w:rsidP="00427F07">
            <w:pPr>
              <w:widowControl w:val="0"/>
              <w:autoSpaceDE w:val="0"/>
              <w:autoSpaceDN w:val="0"/>
              <w:spacing w:after="0" w:line="240" w:lineRule="auto"/>
              <w:jc w:val="center"/>
              <w:rPr>
                <w:rFonts w:ascii="Times New Roman" w:eastAsia="Times New Roman" w:hAnsi="Times New Roman" w:cs="Times New Roman"/>
                <w:b/>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Pr>
          <w:p w:rsidR="00635E9E" w:rsidRPr="00760735" w:rsidRDefault="00635E9E" w:rsidP="00427F07">
            <w:pPr>
              <w:widowControl w:val="0"/>
              <w:autoSpaceDE w:val="0"/>
              <w:autoSpaceDN w:val="0"/>
              <w:spacing w:after="0" w:line="240" w:lineRule="auto"/>
              <w:jc w:val="center"/>
              <w:rPr>
                <w:rFonts w:ascii="Times New Roman" w:eastAsia="Times New Roman" w:hAnsi="Times New Roman" w:cs="Times New Roman"/>
                <w:b/>
                <w:color w:val="000000"/>
                <w:sz w:val="24"/>
                <w:szCs w:val="24"/>
                <w:lang w:val="uk-UA"/>
              </w:rPr>
            </w:pPr>
          </w:p>
        </w:tc>
        <w:tc>
          <w:tcPr>
            <w:tcW w:w="1088" w:type="dxa"/>
          </w:tcPr>
          <w:p w:rsidR="00635E9E" w:rsidRPr="00760735" w:rsidRDefault="00635E9E" w:rsidP="00427F07">
            <w:pPr>
              <w:widowControl w:val="0"/>
              <w:autoSpaceDE w:val="0"/>
              <w:autoSpaceDN w:val="0"/>
              <w:spacing w:after="0" w:line="240" w:lineRule="auto"/>
              <w:jc w:val="center"/>
              <w:rPr>
                <w:rFonts w:ascii="Times New Roman" w:eastAsia="Times New Roman" w:hAnsi="Times New Roman" w:cs="Times New Roman"/>
                <w:b/>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Pr>
          <w:p w:rsidR="00635E9E" w:rsidRPr="00760735" w:rsidRDefault="00D3403E"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color w:val="000000"/>
                <w:sz w:val="24"/>
                <w:szCs w:val="24"/>
                <w:lang w:val="uk-UA"/>
              </w:rPr>
              <w:t>+</w:t>
            </w:r>
          </w:p>
        </w:tc>
        <w:tc>
          <w:tcPr>
            <w:tcW w:w="1088" w:type="dxa"/>
          </w:tcPr>
          <w:p w:rsidR="00635E9E" w:rsidRPr="00760735" w:rsidRDefault="00635E9E"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color w:val="000000"/>
                <w:sz w:val="24"/>
                <w:szCs w:val="24"/>
                <w:lang w:val="uk-UA"/>
              </w:rPr>
              <w:t>+</w:t>
            </w:r>
          </w:p>
        </w:tc>
        <w:tc>
          <w:tcPr>
            <w:tcW w:w="1082" w:type="dxa"/>
          </w:tcPr>
          <w:p w:rsidR="00635E9E" w:rsidRPr="00760735" w:rsidRDefault="00D3403E"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color w:val="000000"/>
                <w:sz w:val="24"/>
                <w:szCs w:val="24"/>
                <w:lang w:val="uk-UA"/>
              </w:rPr>
              <w:t>+</w:t>
            </w:r>
          </w:p>
        </w:tc>
        <w:tc>
          <w:tcPr>
            <w:tcW w:w="1082" w:type="dxa"/>
          </w:tcPr>
          <w:p w:rsidR="00635E9E" w:rsidRPr="00760735" w:rsidRDefault="00635E9E"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635E9E" w:rsidRPr="00760735" w:rsidRDefault="00635E9E" w:rsidP="00427F07">
            <w:pPr>
              <w:widowControl w:val="0"/>
              <w:autoSpaceDE w:val="0"/>
              <w:autoSpaceDN w:val="0"/>
              <w:spacing w:after="0" w:line="240" w:lineRule="auto"/>
              <w:jc w:val="center"/>
              <w:rPr>
                <w:rFonts w:ascii="Times New Roman" w:eastAsia="Times New Roman" w:hAnsi="Times New Roman" w:cs="Times New Roman"/>
                <w:b/>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157" w:type="dxa"/>
          </w:tcPr>
          <w:p w:rsidR="00635E9E" w:rsidRPr="00760735" w:rsidRDefault="00635E9E"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635E9E" w:rsidRPr="00760735" w:rsidRDefault="00635E9E"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20" w:type="dxa"/>
          </w:tcPr>
          <w:p w:rsidR="00635E9E" w:rsidRPr="00760735" w:rsidRDefault="00635E9E" w:rsidP="00427F07">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color w:val="000000"/>
                <w:sz w:val="24"/>
                <w:szCs w:val="24"/>
                <w:lang w:val="uk-UA"/>
              </w:rPr>
              <w:t>+</w:t>
            </w:r>
          </w:p>
        </w:tc>
        <w:tc>
          <w:tcPr>
            <w:tcW w:w="1255" w:type="dxa"/>
          </w:tcPr>
          <w:p w:rsidR="00635E9E" w:rsidRPr="00760735" w:rsidRDefault="00635E9E" w:rsidP="00427F07">
            <w:pPr>
              <w:widowControl w:val="0"/>
              <w:autoSpaceDE w:val="0"/>
              <w:autoSpaceDN w:val="0"/>
              <w:spacing w:after="0" w:line="240" w:lineRule="auto"/>
              <w:jc w:val="center"/>
              <w:rPr>
                <w:rFonts w:ascii="Times New Roman" w:eastAsia="Times New Roman" w:hAnsi="Times New Roman" w:cs="Times New Roman"/>
                <w:b/>
                <w:color w:val="000000"/>
                <w:sz w:val="24"/>
                <w:szCs w:val="24"/>
                <w:lang w:val="uk-UA"/>
              </w:rPr>
            </w:pPr>
          </w:p>
        </w:tc>
      </w:tr>
      <w:tr w:rsidR="00760735" w:rsidRPr="00427F07" w:rsidTr="00760735">
        <w:trPr>
          <w:trHeight w:val="94"/>
        </w:trPr>
        <w:tc>
          <w:tcPr>
            <w:tcW w:w="1427" w:type="dxa"/>
          </w:tcPr>
          <w:p w:rsidR="00760735" w:rsidRPr="00760735" w:rsidRDefault="00760735" w:rsidP="00760735">
            <w:pPr>
              <w:widowControl w:val="0"/>
              <w:autoSpaceDE w:val="0"/>
              <w:autoSpaceDN w:val="0"/>
              <w:spacing w:after="0" w:line="240" w:lineRule="auto"/>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ОК 25</w:t>
            </w:r>
          </w:p>
        </w:tc>
        <w:tc>
          <w:tcPr>
            <w:tcW w:w="1087"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highlight w:val="yellow"/>
                <w:lang w:val="uk-UA"/>
              </w:rPr>
            </w:pPr>
            <w:r w:rsidRPr="00760735">
              <w:rPr>
                <w:rFonts w:ascii="Times New Roman" w:eastAsia="Times New Roman" w:hAnsi="Times New Roman" w:cs="Times New Roman"/>
                <w:b/>
                <w:color w:val="000000"/>
                <w:sz w:val="24"/>
                <w:szCs w:val="24"/>
                <w:lang w:val="uk-UA"/>
              </w:rPr>
              <w:t>+</w:t>
            </w:r>
          </w:p>
        </w:tc>
        <w:tc>
          <w:tcPr>
            <w:tcW w:w="1088"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highlight w:val="yellow"/>
                <w:lang w:val="uk-UA"/>
              </w:rPr>
            </w:pPr>
            <w:r w:rsidRPr="00760735">
              <w:rPr>
                <w:rFonts w:ascii="Times New Roman" w:eastAsia="Times New Roman" w:hAnsi="Times New Roman" w:cs="Times New Roman"/>
                <w:b/>
                <w:color w:val="000000"/>
                <w:sz w:val="24"/>
                <w:szCs w:val="24"/>
                <w:lang w:val="uk-UA"/>
              </w:rPr>
              <w:t>+</w:t>
            </w:r>
          </w:p>
        </w:tc>
        <w:tc>
          <w:tcPr>
            <w:tcW w:w="1088"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highlight w:val="yellow"/>
                <w:lang w:val="uk-UA"/>
              </w:rPr>
            </w:pPr>
            <w:r w:rsidRPr="00760735">
              <w:rPr>
                <w:rFonts w:ascii="Times New Roman" w:eastAsia="Times New Roman" w:hAnsi="Times New Roman" w:cs="Times New Roman"/>
                <w:color w:val="000000"/>
                <w:sz w:val="24"/>
                <w:szCs w:val="24"/>
                <w:lang w:val="uk-UA"/>
              </w:rPr>
              <w:t>+</w:t>
            </w:r>
          </w:p>
        </w:tc>
        <w:tc>
          <w:tcPr>
            <w:tcW w:w="1088"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highlight w:val="yellow"/>
                <w:lang w:val="uk-UA"/>
              </w:rPr>
            </w:pPr>
            <w:r w:rsidRPr="00760735">
              <w:rPr>
                <w:rFonts w:ascii="Times New Roman" w:eastAsia="Times New Roman" w:hAnsi="Times New Roman" w:cs="Times New Roman"/>
                <w:b/>
                <w:color w:val="000000"/>
                <w:sz w:val="24"/>
                <w:szCs w:val="24"/>
                <w:lang w:val="uk-UA"/>
              </w:rPr>
              <w:t>+</w:t>
            </w:r>
          </w:p>
        </w:tc>
        <w:tc>
          <w:tcPr>
            <w:tcW w:w="1157"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20"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55"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highlight w:val="yellow"/>
                <w:lang w:val="uk-UA"/>
              </w:rPr>
            </w:pPr>
            <w:r w:rsidRPr="00760735">
              <w:rPr>
                <w:rFonts w:ascii="Times New Roman" w:eastAsia="Times New Roman" w:hAnsi="Times New Roman" w:cs="Times New Roman"/>
                <w:b/>
                <w:color w:val="000000"/>
                <w:sz w:val="24"/>
                <w:szCs w:val="24"/>
                <w:lang w:val="uk-UA"/>
              </w:rPr>
              <w:t>+</w:t>
            </w:r>
          </w:p>
        </w:tc>
      </w:tr>
      <w:tr w:rsidR="00760735" w:rsidRPr="00427F07" w:rsidTr="00760735">
        <w:trPr>
          <w:trHeight w:val="140"/>
        </w:trPr>
        <w:tc>
          <w:tcPr>
            <w:tcW w:w="1427" w:type="dxa"/>
          </w:tcPr>
          <w:p w:rsidR="00760735" w:rsidRPr="00760735" w:rsidRDefault="00760735" w:rsidP="00760735">
            <w:pPr>
              <w:widowControl w:val="0"/>
              <w:autoSpaceDE w:val="0"/>
              <w:autoSpaceDN w:val="0"/>
              <w:spacing w:after="0" w:line="240" w:lineRule="auto"/>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ОК 26</w:t>
            </w:r>
          </w:p>
        </w:tc>
        <w:tc>
          <w:tcPr>
            <w:tcW w:w="1087"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color w:val="000000"/>
                <w:sz w:val="24"/>
                <w:szCs w:val="24"/>
                <w:lang w:val="uk-UA"/>
              </w:rPr>
              <w:t>+</w:t>
            </w:r>
          </w:p>
        </w:tc>
        <w:tc>
          <w:tcPr>
            <w:tcW w:w="1088"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2"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157"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2"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20"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255"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r>
      <w:tr w:rsidR="00760735" w:rsidRPr="00427F07" w:rsidTr="00760735">
        <w:trPr>
          <w:trHeight w:val="124"/>
        </w:trPr>
        <w:tc>
          <w:tcPr>
            <w:tcW w:w="1427" w:type="dxa"/>
          </w:tcPr>
          <w:p w:rsidR="00760735" w:rsidRPr="00760735" w:rsidRDefault="00760735" w:rsidP="00760735">
            <w:pPr>
              <w:widowControl w:val="0"/>
              <w:autoSpaceDE w:val="0"/>
              <w:autoSpaceDN w:val="0"/>
              <w:spacing w:after="0" w:line="240" w:lineRule="auto"/>
              <w:rPr>
                <w:rFonts w:ascii="Times New Roman" w:eastAsia="Times New Roman" w:hAnsi="Times New Roman" w:cs="Times New Roman"/>
                <w:b/>
                <w:sz w:val="24"/>
                <w:szCs w:val="24"/>
                <w:lang w:val="en-US"/>
              </w:rPr>
            </w:pPr>
            <w:r w:rsidRPr="00760735">
              <w:rPr>
                <w:rFonts w:ascii="Times New Roman" w:eastAsia="Times New Roman" w:hAnsi="Times New Roman" w:cs="Times New Roman"/>
                <w:b/>
                <w:sz w:val="24"/>
                <w:szCs w:val="24"/>
                <w:lang w:val="uk-UA"/>
              </w:rPr>
              <w:t>ОК 27</w:t>
            </w:r>
          </w:p>
        </w:tc>
        <w:tc>
          <w:tcPr>
            <w:tcW w:w="1087" w:type="dxa"/>
          </w:tcPr>
          <w:p w:rsidR="00760735" w:rsidRPr="00760735" w:rsidRDefault="00760735" w:rsidP="00CD33FF">
            <w:pPr>
              <w:widowControl w:val="0"/>
              <w:autoSpaceDE w:val="0"/>
              <w:autoSpaceDN w:val="0"/>
              <w:spacing w:after="0" w:line="240" w:lineRule="auto"/>
              <w:rPr>
                <w:rFonts w:ascii="Times New Roman" w:eastAsia="Times New Roman" w:hAnsi="Times New Roman" w:cs="Times New Roman"/>
                <w:color w:val="000000"/>
                <w:sz w:val="24"/>
                <w:szCs w:val="24"/>
                <w:lang w:val="uk-UA"/>
              </w:rPr>
            </w:pPr>
          </w:p>
        </w:tc>
        <w:tc>
          <w:tcPr>
            <w:tcW w:w="1088"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2"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2"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157"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220"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255" w:type="dxa"/>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r>
      <w:tr w:rsidR="00760735" w:rsidRPr="00427F07" w:rsidTr="00760735">
        <w:trPr>
          <w:trHeight w:val="137"/>
        </w:trPr>
        <w:tc>
          <w:tcPr>
            <w:tcW w:w="1427" w:type="dxa"/>
            <w:tcBorders>
              <w:bottom w:val="single" w:sz="4" w:space="0" w:color="auto"/>
            </w:tcBorders>
          </w:tcPr>
          <w:p w:rsidR="00760735" w:rsidRPr="00760735" w:rsidRDefault="00760735" w:rsidP="00760735">
            <w:pPr>
              <w:widowControl w:val="0"/>
              <w:autoSpaceDE w:val="0"/>
              <w:autoSpaceDN w:val="0"/>
              <w:spacing w:after="0" w:line="240" w:lineRule="auto"/>
              <w:rPr>
                <w:rFonts w:ascii="Times New Roman" w:eastAsia="Times New Roman" w:hAnsi="Times New Roman" w:cs="Times New Roman"/>
                <w:b/>
                <w:sz w:val="24"/>
                <w:szCs w:val="24"/>
                <w:lang w:val="uk-UA"/>
              </w:rPr>
            </w:pPr>
            <w:r w:rsidRPr="00760735">
              <w:rPr>
                <w:rFonts w:ascii="Times New Roman" w:eastAsia="Times New Roman" w:hAnsi="Times New Roman" w:cs="Times New Roman"/>
                <w:b/>
                <w:sz w:val="24"/>
                <w:szCs w:val="24"/>
                <w:lang w:val="uk-UA"/>
              </w:rPr>
              <w:t>ОК 28</w:t>
            </w:r>
          </w:p>
        </w:tc>
        <w:tc>
          <w:tcPr>
            <w:tcW w:w="1087" w:type="dxa"/>
            <w:tcBorders>
              <w:bottom w:val="single" w:sz="4" w:space="0" w:color="auto"/>
            </w:tcBorders>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Borders>
              <w:bottom w:val="single" w:sz="4" w:space="0" w:color="auto"/>
            </w:tcBorders>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Borders>
              <w:bottom w:val="single" w:sz="4" w:space="0" w:color="auto"/>
            </w:tcBorders>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088" w:type="dxa"/>
            <w:tcBorders>
              <w:bottom w:val="single" w:sz="4" w:space="0" w:color="auto"/>
            </w:tcBorders>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Borders>
              <w:bottom w:val="single" w:sz="4" w:space="0" w:color="auto"/>
            </w:tcBorders>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Borders>
              <w:bottom w:val="single" w:sz="4" w:space="0" w:color="auto"/>
            </w:tcBorders>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Borders>
              <w:bottom w:val="single" w:sz="4" w:space="0" w:color="auto"/>
            </w:tcBorders>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2" w:type="dxa"/>
            <w:tcBorders>
              <w:bottom w:val="single" w:sz="4" w:space="0" w:color="auto"/>
            </w:tcBorders>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p>
        </w:tc>
        <w:tc>
          <w:tcPr>
            <w:tcW w:w="1088" w:type="dxa"/>
            <w:tcBorders>
              <w:bottom w:val="single" w:sz="4" w:space="0" w:color="auto"/>
            </w:tcBorders>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157" w:type="dxa"/>
            <w:tcBorders>
              <w:bottom w:val="single" w:sz="4" w:space="0" w:color="auto"/>
            </w:tcBorders>
          </w:tcPr>
          <w:p w:rsidR="00760735" w:rsidRPr="00760735" w:rsidRDefault="00760735" w:rsidP="00CD33FF">
            <w:pPr>
              <w:widowControl w:val="0"/>
              <w:autoSpaceDE w:val="0"/>
              <w:autoSpaceDN w:val="0"/>
              <w:spacing w:after="0" w:line="240" w:lineRule="auto"/>
              <w:rPr>
                <w:rFonts w:ascii="Times New Roman" w:eastAsia="Times New Roman" w:hAnsi="Times New Roman" w:cs="Times New Roman"/>
                <w:color w:val="000000"/>
                <w:sz w:val="24"/>
                <w:szCs w:val="24"/>
                <w:lang w:val="uk-UA"/>
              </w:rPr>
            </w:pPr>
          </w:p>
        </w:tc>
        <w:tc>
          <w:tcPr>
            <w:tcW w:w="1082" w:type="dxa"/>
            <w:tcBorders>
              <w:bottom w:val="single" w:sz="4" w:space="0" w:color="auto"/>
            </w:tcBorders>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220" w:type="dxa"/>
            <w:tcBorders>
              <w:bottom w:val="single" w:sz="4" w:space="0" w:color="auto"/>
            </w:tcBorders>
          </w:tcPr>
          <w:p w:rsidR="00760735" w:rsidRPr="00760735" w:rsidRDefault="00760735" w:rsidP="00CD33FF">
            <w:pPr>
              <w:widowControl w:val="0"/>
              <w:autoSpaceDE w:val="0"/>
              <w:autoSpaceDN w:val="0"/>
              <w:spacing w:after="0" w:line="240" w:lineRule="auto"/>
              <w:jc w:val="center"/>
              <w:rPr>
                <w:rFonts w:ascii="Times New Roman" w:eastAsia="Times New Roman" w:hAnsi="Times New Roman" w:cs="Times New Roman"/>
                <w:color w:val="000000"/>
                <w:sz w:val="24"/>
                <w:szCs w:val="24"/>
                <w:lang w:val="uk-UA"/>
              </w:rPr>
            </w:pPr>
            <w:r w:rsidRPr="00760735">
              <w:rPr>
                <w:rFonts w:ascii="Times New Roman" w:eastAsia="Times New Roman" w:hAnsi="Times New Roman" w:cs="Times New Roman"/>
                <w:b/>
                <w:color w:val="000000"/>
                <w:sz w:val="24"/>
                <w:szCs w:val="24"/>
                <w:lang w:val="uk-UA"/>
              </w:rPr>
              <w:t>+</w:t>
            </w:r>
          </w:p>
        </w:tc>
        <w:tc>
          <w:tcPr>
            <w:tcW w:w="1255" w:type="dxa"/>
            <w:tcBorders>
              <w:bottom w:val="single" w:sz="4" w:space="0" w:color="auto"/>
            </w:tcBorders>
          </w:tcPr>
          <w:p w:rsidR="00760735" w:rsidRPr="00760735" w:rsidRDefault="00760735" w:rsidP="00CD33FF">
            <w:pPr>
              <w:widowControl w:val="0"/>
              <w:autoSpaceDE w:val="0"/>
              <w:autoSpaceDN w:val="0"/>
              <w:spacing w:after="0" w:line="240" w:lineRule="auto"/>
              <w:rPr>
                <w:rFonts w:ascii="Times New Roman" w:eastAsia="Times New Roman" w:hAnsi="Times New Roman" w:cs="Times New Roman"/>
                <w:color w:val="000000"/>
                <w:sz w:val="24"/>
                <w:szCs w:val="24"/>
                <w:lang w:val="uk-UA"/>
              </w:rPr>
            </w:pPr>
          </w:p>
        </w:tc>
      </w:tr>
    </w:tbl>
    <w:p w:rsidR="00427F07" w:rsidRPr="00427F07" w:rsidRDefault="00427F07" w:rsidP="00427F07">
      <w:pPr>
        <w:widowControl w:val="0"/>
        <w:tabs>
          <w:tab w:val="left" w:pos="3539"/>
        </w:tabs>
        <w:autoSpaceDE w:val="0"/>
        <w:autoSpaceDN w:val="0"/>
        <w:spacing w:after="0" w:line="240" w:lineRule="auto"/>
        <w:rPr>
          <w:rFonts w:ascii="Times New Roman" w:eastAsia="Times New Roman" w:hAnsi="Times New Roman" w:cs="Times New Roman"/>
          <w:b/>
          <w:lang w:val="en-US"/>
        </w:rPr>
      </w:pPr>
    </w:p>
    <w:p w:rsidR="00427F07" w:rsidRPr="00760735" w:rsidRDefault="00CD7651" w:rsidP="00427F07">
      <w:pPr>
        <w:widowControl w:val="0"/>
        <w:tabs>
          <w:tab w:val="left" w:pos="3539"/>
        </w:tabs>
        <w:autoSpaceDE w:val="0"/>
        <w:autoSpaceDN w:val="0"/>
        <w:spacing w:after="0" w:line="240" w:lineRule="auto"/>
        <w:rPr>
          <w:rFonts w:ascii="Times New Roman" w:eastAsia="Times New Roman" w:hAnsi="Times New Roman" w:cs="Times New Roman"/>
          <w:sz w:val="28"/>
          <w:szCs w:val="28"/>
          <w:lang w:val="uk-UA"/>
        </w:rPr>
      </w:pPr>
      <w:r w:rsidRPr="00760735">
        <w:rPr>
          <w:rFonts w:ascii="Times New Roman" w:eastAsia="Times New Roman" w:hAnsi="Times New Roman" w:cs="Times New Roman"/>
          <w:sz w:val="28"/>
          <w:szCs w:val="28"/>
        </w:rPr>
        <w:lastRenderedPageBreak/>
        <w:t>Таблиця</w:t>
      </w:r>
      <w:r w:rsidR="00760735">
        <w:rPr>
          <w:rFonts w:ascii="Times New Roman" w:eastAsia="Times New Roman" w:hAnsi="Times New Roman" w:cs="Times New Roman"/>
          <w:sz w:val="28"/>
          <w:szCs w:val="28"/>
          <w:lang w:val="uk-UA"/>
        </w:rPr>
        <w:t xml:space="preserve"> </w:t>
      </w:r>
      <w:r w:rsidR="00C707D5" w:rsidRPr="00760735">
        <w:rPr>
          <w:rFonts w:ascii="Times New Roman" w:eastAsia="Times New Roman" w:hAnsi="Times New Roman" w:cs="Times New Roman"/>
          <w:sz w:val="28"/>
          <w:szCs w:val="28"/>
          <w:lang w:val="uk-UA"/>
        </w:rPr>
        <w:t>4</w:t>
      </w:r>
      <w:r w:rsidR="00760735">
        <w:rPr>
          <w:rFonts w:ascii="Times New Roman" w:eastAsia="Times New Roman" w:hAnsi="Times New Roman" w:cs="Times New Roman"/>
          <w:sz w:val="28"/>
          <w:szCs w:val="28"/>
          <w:lang w:val="uk-UA"/>
        </w:rPr>
        <w:t xml:space="preserve">  </w:t>
      </w:r>
      <w:r w:rsidR="00427F07" w:rsidRPr="00760735">
        <w:rPr>
          <w:rFonts w:ascii="Times New Roman" w:eastAsia="Times New Roman" w:hAnsi="Times New Roman" w:cs="Times New Roman"/>
          <w:sz w:val="28"/>
          <w:szCs w:val="28"/>
        </w:rPr>
        <w:t>Матриця</w:t>
      </w:r>
      <w:r w:rsidR="00760735">
        <w:rPr>
          <w:rFonts w:ascii="Times New Roman" w:eastAsia="Times New Roman" w:hAnsi="Times New Roman" w:cs="Times New Roman"/>
          <w:sz w:val="28"/>
          <w:szCs w:val="28"/>
          <w:lang w:val="uk-UA"/>
        </w:rPr>
        <w:t xml:space="preserve"> </w:t>
      </w:r>
      <w:r w:rsidR="00427F07" w:rsidRPr="00760735">
        <w:rPr>
          <w:rFonts w:ascii="Times New Roman" w:eastAsia="Times New Roman" w:hAnsi="Times New Roman" w:cs="Times New Roman"/>
          <w:sz w:val="28"/>
          <w:szCs w:val="28"/>
        </w:rPr>
        <w:t>відповідності</w:t>
      </w:r>
      <w:r w:rsidR="00760735">
        <w:rPr>
          <w:rFonts w:ascii="Times New Roman" w:eastAsia="Times New Roman" w:hAnsi="Times New Roman" w:cs="Times New Roman"/>
          <w:sz w:val="28"/>
          <w:szCs w:val="28"/>
          <w:lang w:val="uk-UA"/>
        </w:rPr>
        <w:t xml:space="preserve"> </w:t>
      </w:r>
      <w:r w:rsidR="00427F07" w:rsidRPr="00760735">
        <w:rPr>
          <w:rFonts w:ascii="Times New Roman" w:eastAsia="Times New Roman" w:hAnsi="Times New Roman" w:cs="Times New Roman"/>
          <w:sz w:val="28"/>
          <w:szCs w:val="28"/>
        </w:rPr>
        <w:t>програмних компетентностей компонентам освітньо-професійної</w:t>
      </w:r>
      <w:r w:rsidR="00760735">
        <w:rPr>
          <w:rFonts w:ascii="Times New Roman" w:eastAsia="Times New Roman" w:hAnsi="Times New Roman" w:cs="Times New Roman"/>
          <w:sz w:val="28"/>
          <w:szCs w:val="28"/>
          <w:lang w:val="uk-UA"/>
        </w:rPr>
        <w:t xml:space="preserve"> </w:t>
      </w:r>
      <w:r w:rsidR="00427F07" w:rsidRPr="00760735">
        <w:rPr>
          <w:rFonts w:ascii="Times New Roman" w:eastAsia="Times New Roman" w:hAnsi="Times New Roman" w:cs="Times New Roman"/>
          <w:sz w:val="28"/>
          <w:szCs w:val="28"/>
        </w:rPr>
        <w:t>програми</w:t>
      </w:r>
    </w:p>
    <w:p w:rsidR="00427F07" w:rsidRPr="00427F07" w:rsidRDefault="00427F07" w:rsidP="00427F07">
      <w:pPr>
        <w:widowControl w:val="0"/>
        <w:autoSpaceDE w:val="0"/>
        <w:autoSpaceDN w:val="0"/>
        <w:spacing w:after="0" w:line="240" w:lineRule="auto"/>
        <w:rPr>
          <w:rFonts w:ascii="Times New Roman" w:eastAsia="Times New Roman" w:hAnsi="Times New Roman" w:cs="Times New Roman"/>
          <w:lang w:val="uk-UA"/>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563"/>
        <w:gridCol w:w="563"/>
        <w:gridCol w:w="563"/>
        <w:gridCol w:w="563"/>
        <w:gridCol w:w="564"/>
        <w:gridCol w:w="564"/>
        <w:gridCol w:w="564"/>
        <w:gridCol w:w="564"/>
        <w:gridCol w:w="564"/>
        <w:gridCol w:w="462"/>
        <w:gridCol w:w="425"/>
        <w:gridCol w:w="425"/>
        <w:gridCol w:w="425"/>
        <w:gridCol w:w="426"/>
        <w:gridCol w:w="567"/>
        <w:gridCol w:w="425"/>
        <w:gridCol w:w="425"/>
        <w:gridCol w:w="425"/>
        <w:gridCol w:w="426"/>
        <w:gridCol w:w="567"/>
        <w:gridCol w:w="567"/>
        <w:gridCol w:w="567"/>
        <w:gridCol w:w="567"/>
        <w:gridCol w:w="425"/>
        <w:gridCol w:w="425"/>
        <w:gridCol w:w="567"/>
        <w:gridCol w:w="487"/>
        <w:gridCol w:w="505"/>
      </w:tblGrid>
      <w:tr w:rsidR="00C43764" w:rsidRPr="00427F07" w:rsidTr="005A248C">
        <w:trPr>
          <w:trHeight w:val="256"/>
        </w:trPr>
        <w:tc>
          <w:tcPr>
            <w:tcW w:w="1804" w:type="dxa"/>
            <w:vMerge w:val="restart"/>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A84679">
              <w:rPr>
                <w:rFonts w:ascii="Times New Roman" w:eastAsia="Times New Roman" w:hAnsi="Times New Roman" w:cs="Times New Roman"/>
                <w:b/>
                <w:lang w:val="uk-UA"/>
              </w:rPr>
              <w:t>Компетентност</w:t>
            </w:r>
            <w:r w:rsidRPr="00427F07">
              <w:rPr>
                <w:rFonts w:ascii="Times New Roman" w:eastAsia="Times New Roman" w:hAnsi="Times New Roman" w:cs="Times New Roman"/>
                <w:lang w:val="uk-UA"/>
              </w:rPr>
              <w:t xml:space="preserve">і </w:t>
            </w:r>
          </w:p>
        </w:tc>
        <w:tc>
          <w:tcPr>
            <w:tcW w:w="14180" w:type="dxa"/>
            <w:gridSpan w:val="28"/>
          </w:tcPr>
          <w:p w:rsidR="00C43764" w:rsidRPr="00427F07" w:rsidRDefault="00C43764" w:rsidP="00635E9E">
            <w:pPr>
              <w:widowControl w:val="0"/>
              <w:autoSpaceDE w:val="0"/>
              <w:autoSpaceDN w:val="0"/>
              <w:spacing w:after="0" w:line="240" w:lineRule="auto"/>
              <w:jc w:val="center"/>
              <w:rPr>
                <w:rFonts w:ascii="Times New Roman" w:eastAsia="Times New Roman" w:hAnsi="Times New Roman" w:cs="Times New Roman"/>
                <w:b/>
                <w:lang w:val="uk-UA"/>
              </w:rPr>
            </w:pPr>
            <w:r w:rsidRPr="00427F07">
              <w:rPr>
                <w:rFonts w:ascii="Times New Roman" w:eastAsia="Times New Roman" w:hAnsi="Times New Roman" w:cs="Times New Roman"/>
                <w:b/>
                <w:lang w:val="uk-UA"/>
              </w:rPr>
              <w:t>Освітні компоненти</w:t>
            </w:r>
          </w:p>
        </w:tc>
      </w:tr>
      <w:tr w:rsidR="00C43764" w:rsidRPr="00427F07" w:rsidTr="00C43764">
        <w:trPr>
          <w:trHeight w:val="242"/>
        </w:trPr>
        <w:tc>
          <w:tcPr>
            <w:tcW w:w="1804" w:type="dxa"/>
            <w:vMerge/>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sz w:val="16"/>
                <w:szCs w:val="16"/>
                <w:lang w:val="uk-UA"/>
              </w:rPr>
            </w:pPr>
            <w:r w:rsidRPr="00427F07">
              <w:rPr>
                <w:rFonts w:ascii="Times New Roman" w:eastAsia="Times New Roman" w:hAnsi="Times New Roman" w:cs="Times New Roman"/>
                <w:sz w:val="16"/>
                <w:szCs w:val="16"/>
                <w:lang w:val="uk-UA"/>
              </w:rPr>
              <w:t>ОК</w:t>
            </w:r>
            <w:r>
              <w:rPr>
                <w:rFonts w:ascii="Times New Roman" w:eastAsia="Times New Roman" w:hAnsi="Times New Roman" w:cs="Times New Roman"/>
                <w:sz w:val="16"/>
                <w:szCs w:val="16"/>
                <w:lang w:val="uk-UA"/>
              </w:rPr>
              <w:t xml:space="preserve"> </w:t>
            </w:r>
            <w:r w:rsidRPr="00427F07">
              <w:rPr>
                <w:rFonts w:ascii="Times New Roman" w:eastAsia="Times New Roman" w:hAnsi="Times New Roman" w:cs="Times New Roman"/>
                <w:sz w:val="16"/>
                <w:szCs w:val="16"/>
                <w:lang w:val="uk-UA"/>
              </w:rPr>
              <w:t>1</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sz w:val="16"/>
                <w:szCs w:val="16"/>
                <w:lang w:val="en-US"/>
              </w:rPr>
            </w:pPr>
            <w:r w:rsidRPr="00427F07">
              <w:rPr>
                <w:rFonts w:ascii="Times New Roman" w:eastAsia="Times New Roman" w:hAnsi="Times New Roman" w:cs="Times New Roman"/>
                <w:sz w:val="16"/>
                <w:szCs w:val="16"/>
                <w:lang w:val="uk-UA"/>
              </w:rPr>
              <w:t>ОК</w:t>
            </w:r>
            <w:r>
              <w:rPr>
                <w:rFonts w:ascii="Times New Roman" w:eastAsia="Times New Roman" w:hAnsi="Times New Roman" w:cs="Times New Roman"/>
                <w:sz w:val="16"/>
                <w:szCs w:val="16"/>
                <w:lang w:val="uk-UA"/>
              </w:rPr>
              <w:t xml:space="preserve"> </w:t>
            </w:r>
            <w:r w:rsidRPr="00427F07">
              <w:rPr>
                <w:rFonts w:ascii="Times New Roman" w:eastAsia="Times New Roman" w:hAnsi="Times New Roman" w:cs="Times New Roman"/>
                <w:sz w:val="16"/>
                <w:szCs w:val="16"/>
                <w:lang w:val="uk-UA"/>
              </w:rPr>
              <w:t>2</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sz w:val="16"/>
                <w:szCs w:val="16"/>
                <w:lang w:val="en-US"/>
              </w:rPr>
            </w:pPr>
            <w:r w:rsidRPr="00427F07">
              <w:rPr>
                <w:rFonts w:ascii="Times New Roman" w:eastAsia="Times New Roman" w:hAnsi="Times New Roman" w:cs="Times New Roman"/>
                <w:sz w:val="16"/>
                <w:szCs w:val="16"/>
                <w:lang w:val="uk-UA"/>
              </w:rPr>
              <w:t>ОК</w:t>
            </w:r>
            <w:r>
              <w:rPr>
                <w:rFonts w:ascii="Times New Roman" w:eastAsia="Times New Roman" w:hAnsi="Times New Roman" w:cs="Times New Roman"/>
                <w:sz w:val="16"/>
                <w:szCs w:val="16"/>
                <w:lang w:val="uk-UA"/>
              </w:rPr>
              <w:t xml:space="preserve"> </w:t>
            </w:r>
            <w:r w:rsidRPr="00427F07">
              <w:rPr>
                <w:rFonts w:ascii="Times New Roman" w:eastAsia="Times New Roman" w:hAnsi="Times New Roman" w:cs="Times New Roman"/>
                <w:sz w:val="16"/>
                <w:szCs w:val="16"/>
                <w:lang w:val="uk-UA"/>
              </w:rPr>
              <w:t>3</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sz w:val="16"/>
                <w:szCs w:val="16"/>
                <w:lang w:val="en-US"/>
              </w:rPr>
            </w:pPr>
            <w:r w:rsidRPr="00427F07">
              <w:rPr>
                <w:rFonts w:ascii="Times New Roman" w:eastAsia="Times New Roman" w:hAnsi="Times New Roman" w:cs="Times New Roman"/>
                <w:sz w:val="16"/>
                <w:szCs w:val="16"/>
                <w:lang w:val="uk-UA"/>
              </w:rPr>
              <w:t>ОК</w:t>
            </w:r>
            <w:r>
              <w:rPr>
                <w:rFonts w:ascii="Times New Roman" w:eastAsia="Times New Roman" w:hAnsi="Times New Roman" w:cs="Times New Roman"/>
                <w:sz w:val="16"/>
                <w:szCs w:val="16"/>
                <w:lang w:val="uk-UA"/>
              </w:rPr>
              <w:t xml:space="preserve"> </w:t>
            </w:r>
            <w:r w:rsidRPr="00427F07">
              <w:rPr>
                <w:rFonts w:ascii="Times New Roman" w:eastAsia="Times New Roman" w:hAnsi="Times New Roman" w:cs="Times New Roman"/>
                <w:sz w:val="16"/>
                <w:szCs w:val="16"/>
                <w:lang w:val="uk-UA"/>
              </w:rPr>
              <w:t>4</w:t>
            </w: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sz w:val="16"/>
                <w:szCs w:val="16"/>
                <w:lang w:val="en-US"/>
              </w:rPr>
            </w:pPr>
            <w:r w:rsidRPr="00427F07">
              <w:rPr>
                <w:rFonts w:ascii="Times New Roman" w:eastAsia="Times New Roman" w:hAnsi="Times New Roman" w:cs="Times New Roman"/>
                <w:sz w:val="16"/>
                <w:szCs w:val="16"/>
                <w:lang w:val="uk-UA"/>
              </w:rPr>
              <w:t>ОК</w:t>
            </w:r>
            <w:r>
              <w:rPr>
                <w:rFonts w:ascii="Times New Roman" w:eastAsia="Times New Roman" w:hAnsi="Times New Roman" w:cs="Times New Roman"/>
                <w:sz w:val="16"/>
                <w:szCs w:val="16"/>
                <w:lang w:val="uk-UA"/>
              </w:rPr>
              <w:t xml:space="preserve"> </w:t>
            </w:r>
            <w:r w:rsidRPr="00427F07">
              <w:rPr>
                <w:rFonts w:ascii="Times New Roman" w:eastAsia="Times New Roman" w:hAnsi="Times New Roman" w:cs="Times New Roman"/>
                <w:sz w:val="16"/>
                <w:szCs w:val="16"/>
                <w:lang w:val="uk-UA"/>
              </w:rPr>
              <w:t>5</w:t>
            </w: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sz w:val="16"/>
                <w:szCs w:val="16"/>
                <w:lang w:val="en-US"/>
              </w:rPr>
            </w:pPr>
            <w:r w:rsidRPr="00427F07">
              <w:rPr>
                <w:rFonts w:ascii="Times New Roman" w:eastAsia="Times New Roman" w:hAnsi="Times New Roman" w:cs="Times New Roman"/>
                <w:sz w:val="16"/>
                <w:szCs w:val="16"/>
                <w:lang w:val="uk-UA"/>
              </w:rPr>
              <w:t>ОК</w:t>
            </w:r>
            <w:r>
              <w:rPr>
                <w:rFonts w:ascii="Times New Roman" w:eastAsia="Times New Roman" w:hAnsi="Times New Roman" w:cs="Times New Roman"/>
                <w:sz w:val="16"/>
                <w:szCs w:val="16"/>
                <w:lang w:val="uk-UA"/>
              </w:rPr>
              <w:t xml:space="preserve"> </w:t>
            </w:r>
            <w:r w:rsidRPr="00427F07">
              <w:rPr>
                <w:rFonts w:ascii="Times New Roman" w:eastAsia="Times New Roman" w:hAnsi="Times New Roman" w:cs="Times New Roman"/>
                <w:sz w:val="16"/>
                <w:szCs w:val="16"/>
                <w:lang w:val="uk-UA"/>
              </w:rPr>
              <w:t>6</w:t>
            </w: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sz w:val="16"/>
                <w:szCs w:val="16"/>
                <w:lang w:val="en-US"/>
              </w:rPr>
            </w:pPr>
            <w:r w:rsidRPr="00427F07">
              <w:rPr>
                <w:rFonts w:ascii="Times New Roman" w:eastAsia="Times New Roman" w:hAnsi="Times New Roman" w:cs="Times New Roman"/>
                <w:sz w:val="16"/>
                <w:szCs w:val="16"/>
                <w:lang w:val="uk-UA"/>
              </w:rPr>
              <w:t>ОК</w:t>
            </w:r>
            <w:r>
              <w:rPr>
                <w:rFonts w:ascii="Times New Roman" w:eastAsia="Times New Roman" w:hAnsi="Times New Roman" w:cs="Times New Roman"/>
                <w:sz w:val="16"/>
                <w:szCs w:val="16"/>
                <w:lang w:val="uk-UA"/>
              </w:rPr>
              <w:t xml:space="preserve"> </w:t>
            </w:r>
            <w:r w:rsidRPr="00427F07">
              <w:rPr>
                <w:rFonts w:ascii="Times New Roman" w:eastAsia="Times New Roman" w:hAnsi="Times New Roman" w:cs="Times New Roman"/>
                <w:sz w:val="16"/>
                <w:szCs w:val="16"/>
                <w:lang w:val="uk-UA"/>
              </w:rPr>
              <w:t>7</w:t>
            </w: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sz w:val="16"/>
                <w:szCs w:val="16"/>
                <w:lang w:val="en-US"/>
              </w:rPr>
            </w:pPr>
            <w:r w:rsidRPr="00427F07">
              <w:rPr>
                <w:rFonts w:ascii="Times New Roman" w:eastAsia="Times New Roman" w:hAnsi="Times New Roman" w:cs="Times New Roman"/>
                <w:sz w:val="16"/>
                <w:szCs w:val="16"/>
                <w:lang w:val="uk-UA"/>
              </w:rPr>
              <w:t>ОК</w:t>
            </w:r>
            <w:r>
              <w:rPr>
                <w:rFonts w:ascii="Times New Roman" w:eastAsia="Times New Roman" w:hAnsi="Times New Roman" w:cs="Times New Roman"/>
                <w:sz w:val="16"/>
                <w:szCs w:val="16"/>
                <w:lang w:val="uk-UA"/>
              </w:rPr>
              <w:t xml:space="preserve"> </w:t>
            </w:r>
            <w:r w:rsidRPr="00427F07">
              <w:rPr>
                <w:rFonts w:ascii="Times New Roman" w:eastAsia="Times New Roman" w:hAnsi="Times New Roman" w:cs="Times New Roman"/>
                <w:sz w:val="16"/>
                <w:szCs w:val="16"/>
                <w:lang w:val="uk-UA"/>
              </w:rPr>
              <w:t>8</w:t>
            </w: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sz w:val="16"/>
                <w:szCs w:val="16"/>
                <w:lang w:val="en-US"/>
              </w:rPr>
            </w:pPr>
            <w:r w:rsidRPr="00427F07">
              <w:rPr>
                <w:rFonts w:ascii="Times New Roman" w:eastAsia="Times New Roman" w:hAnsi="Times New Roman" w:cs="Times New Roman"/>
                <w:sz w:val="16"/>
                <w:szCs w:val="16"/>
                <w:lang w:val="uk-UA"/>
              </w:rPr>
              <w:t>ОК</w:t>
            </w:r>
            <w:r>
              <w:rPr>
                <w:rFonts w:ascii="Times New Roman" w:eastAsia="Times New Roman" w:hAnsi="Times New Roman" w:cs="Times New Roman"/>
                <w:sz w:val="16"/>
                <w:szCs w:val="16"/>
                <w:lang w:val="uk-UA"/>
              </w:rPr>
              <w:t xml:space="preserve"> </w:t>
            </w:r>
            <w:r w:rsidRPr="00427F07">
              <w:rPr>
                <w:rFonts w:ascii="Times New Roman" w:eastAsia="Times New Roman" w:hAnsi="Times New Roman" w:cs="Times New Roman"/>
                <w:sz w:val="16"/>
                <w:szCs w:val="16"/>
                <w:lang w:val="uk-UA"/>
              </w:rPr>
              <w:t>9</w:t>
            </w:r>
          </w:p>
        </w:tc>
        <w:tc>
          <w:tcPr>
            <w:tcW w:w="462"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sz w:val="16"/>
                <w:szCs w:val="16"/>
                <w:lang w:val="en-US"/>
              </w:rPr>
            </w:pPr>
            <w:r w:rsidRPr="00427F07">
              <w:rPr>
                <w:rFonts w:ascii="Times New Roman" w:eastAsia="Times New Roman" w:hAnsi="Times New Roman" w:cs="Times New Roman"/>
                <w:sz w:val="16"/>
                <w:szCs w:val="16"/>
                <w:lang w:val="uk-UA"/>
              </w:rPr>
              <w:t>ОК10</w:t>
            </w:r>
          </w:p>
        </w:tc>
        <w:tc>
          <w:tcPr>
            <w:tcW w:w="425" w:type="dxa"/>
          </w:tcPr>
          <w:p w:rsidR="00C43764" w:rsidRPr="00427F07" w:rsidRDefault="00C43764" w:rsidP="00C43764">
            <w:pPr>
              <w:widowControl w:val="0"/>
              <w:autoSpaceDE w:val="0"/>
              <w:autoSpaceDN w:val="0"/>
              <w:spacing w:after="0" w:line="240" w:lineRule="auto"/>
              <w:ind w:right="-108"/>
              <w:rPr>
                <w:rFonts w:ascii="Times New Roman" w:eastAsia="Times New Roman" w:hAnsi="Times New Roman" w:cs="Times New Roman"/>
                <w:sz w:val="16"/>
                <w:szCs w:val="16"/>
                <w:lang w:val="en-US"/>
              </w:rPr>
            </w:pPr>
            <w:r w:rsidRPr="00427F07">
              <w:rPr>
                <w:rFonts w:ascii="Times New Roman" w:eastAsia="Times New Roman" w:hAnsi="Times New Roman" w:cs="Times New Roman"/>
                <w:sz w:val="16"/>
                <w:szCs w:val="16"/>
                <w:lang w:val="uk-UA"/>
              </w:rPr>
              <w:t>ОК</w:t>
            </w:r>
            <w:r>
              <w:rPr>
                <w:rFonts w:ascii="Times New Roman" w:eastAsia="Times New Roman" w:hAnsi="Times New Roman" w:cs="Times New Roman"/>
                <w:sz w:val="16"/>
                <w:szCs w:val="16"/>
                <w:lang w:val="uk-UA"/>
              </w:rPr>
              <w:t xml:space="preserve"> </w:t>
            </w:r>
            <w:r w:rsidRPr="00427F07">
              <w:rPr>
                <w:rFonts w:ascii="Times New Roman" w:eastAsia="Times New Roman" w:hAnsi="Times New Roman" w:cs="Times New Roman"/>
                <w:sz w:val="16"/>
                <w:szCs w:val="16"/>
                <w:lang w:val="uk-UA"/>
              </w:rPr>
              <w:t>11</w:t>
            </w:r>
          </w:p>
        </w:tc>
        <w:tc>
          <w:tcPr>
            <w:tcW w:w="425" w:type="dxa"/>
          </w:tcPr>
          <w:p w:rsidR="00C43764" w:rsidRPr="00427F07" w:rsidRDefault="00C43764" w:rsidP="00C43764">
            <w:pPr>
              <w:widowControl w:val="0"/>
              <w:autoSpaceDE w:val="0"/>
              <w:autoSpaceDN w:val="0"/>
              <w:spacing w:after="0" w:line="240" w:lineRule="auto"/>
              <w:ind w:right="-108"/>
              <w:rPr>
                <w:rFonts w:ascii="Times New Roman" w:eastAsia="Times New Roman" w:hAnsi="Times New Roman" w:cs="Times New Roman"/>
                <w:sz w:val="16"/>
                <w:szCs w:val="16"/>
                <w:lang w:val="en-US"/>
              </w:rPr>
            </w:pPr>
            <w:r w:rsidRPr="00427F07">
              <w:rPr>
                <w:rFonts w:ascii="Times New Roman" w:eastAsia="Times New Roman" w:hAnsi="Times New Roman" w:cs="Times New Roman"/>
                <w:sz w:val="16"/>
                <w:szCs w:val="16"/>
                <w:lang w:val="uk-UA"/>
              </w:rPr>
              <w:t>ОК</w:t>
            </w:r>
            <w:r>
              <w:rPr>
                <w:rFonts w:ascii="Times New Roman" w:eastAsia="Times New Roman" w:hAnsi="Times New Roman" w:cs="Times New Roman"/>
                <w:sz w:val="16"/>
                <w:szCs w:val="16"/>
                <w:lang w:val="uk-UA"/>
              </w:rPr>
              <w:t xml:space="preserve"> </w:t>
            </w:r>
            <w:r w:rsidRPr="00427F07">
              <w:rPr>
                <w:rFonts w:ascii="Times New Roman" w:eastAsia="Times New Roman" w:hAnsi="Times New Roman" w:cs="Times New Roman"/>
                <w:sz w:val="16"/>
                <w:szCs w:val="16"/>
                <w:lang w:val="uk-UA"/>
              </w:rPr>
              <w:t>12</w:t>
            </w:r>
          </w:p>
        </w:tc>
        <w:tc>
          <w:tcPr>
            <w:tcW w:w="425" w:type="dxa"/>
          </w:tcPr>
          <w:p w:rsidR="00C43764" w:rsidRPr="00427F07" w:rsidRDefault="00C43764" w:rsidP="00C43764">
            <w:pPr>
              <w:widowControl w:val="0"/>
              <w:autoSpaceDE w:val="0"/>
              <w:autoSpaceDN w:val="0"/>
              <w:spacing w:after="0" w:line="240" w:lineRule="auto"/>
              <w:ind w:right="-108"/>
              <w:rPr>
                <w:rFonts w:ascii="Times New Roman" w:eastAsia="Times New Roman" w:hAnsi="Times New Roman" w:cs="Times New Roman"/>
                <w:sz w:val="16"/>
                <w:szCs w:val="16"/>
                <w:lang w:val="en-US"/>
              </w:rPr>
            </w:pPr>
            <w:r w:rsidRPr="00427F07">
              <w:rPr>
                <w:rFonts w:ascii="Times New Roman" w:eastAsia="Times New Roman" w:hAnsi="Times New Roman" w:cs="Times New Roman"/>
                <w:sz w:val="16"/>
                <w:szCs w:val="16"/>
                <w:lang w:val="uk-UA"/>
              </w:rPr>
              <w:t>ОК</w:t>
            </w:r>
            <w:r>
              <w:rPr>
                <w:rFonts w:ascii="Times New Roman" w:eastAsia="Times New Roman" w:hAnsi="Times New Roman" w:cs="Times New Roman"/>
                <w:sz w:val="16"/>
                <w:szCs w:val="16"/>
                <w:lang w:val="uk-UA"/>
              </w:rPr>
              <w:t xml:space="preserve"> </w:t>
            </w:r>
            <w:r w:rsidRPr="00427F07">
              <w:rPr>
                <w:rFonts w:ascii="Times New Roman" w:eastAsia="Times New Roman" w:hAnsi="Times New Roman" w:cs="Times New Roman"/>
                <w:sz w:val="16"/>
                <w:szCs w:val="16"/>
                <w:lang w:val="uk-UA"/>
              </w:rPr>
              <w:t>13</w:t>
            </w:r>
          </w:p>
        </w:tc>
        <w:tc>
          <w:tcPr>
            <w:tcW w:w="426" w:type="dxa"/>
          </w:tcPr>
          <w:p w:rsidR="00C43764" w:rsidRPr="00427F07" w:rsidRDefault="00C43764" w:rsidP="00C43764">
            <w:pPr>
              <w:widowControl w:val="0"/>
              <w:autoSpaceDE w:val="0"/>
              <w:autoSpaceDN w:val="0"/>
              <w:spacing w:after="0" w:line="240" w:lineRule="auto"/>
              <w:ind w:right="-108"/>
              <w:rPr>
                <w:rFonts w:ascii="Times New Roman" w:eastAsia="Times New Roman" w:hAnsi="Times New Roman" w:cs="Times New Roman"/>
                <w:sz w:val="16"/>
                <w:szCs w:val="16"/>
                <w:lang w:val="en-US"/>
              </w:rPr>
            </w:pPr>
            <w:r w:rsidRPr="00427F07">
              <w:rPr>
                <w:rFonts w:ascii="Times New Roman" w:eastAsia="Times New Roman" w:hAnsi="Times New Roman" w:cs="Times New Roman"/>
                <w:sz w:val="16"/>
                <w:szCs w:val="16"/>
                <w:lang w:val="uk-UA"/>
              </w:rPr>
              <w:t>ОК</w:t>
            </w:r>
            <w:r>
              <w:rPr>
                <w:rFonts w:ascii="Times New Roman" w:eastAsia="Times New Roman" w:hAnsi="Times New Roman" w:cs="Times New Roman"/>
                <w:sz w:val="16"/>
                <w:szCs w:val="16"/>
                <w:lang w:val="uk-UA"/>
              </w:rPr>
              <w:t xml:space="preserve"> </w:t>
            </w:r>
            <w:r w:rsidRPr="00427F07">
              <w:rPr>
                <w:rFonts w:ascii="Times New Roman" w:eastAsia="Times New Roman" w:hAnsi="Times New Roman" w:cs="Times New Roman"/>
                <w:sz w:val="16"/>
                <w:szCs w:val="16"/>
                <w:lang w:val="uk-UA"/>
              </w:rPr>
              <w:t>14</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sz w:val="16"/>
                <w:szCs w:val="16"/>
                <w:lang w:val="en-US"/>
              </w:rPr>
            </w:pPr>
            <w:r w:rsidRPr="00427F07">
              <w:rPr>
                <w:rFonts w:ascii="Times New Roman" w:eastAsia="Times New Roman" w:hAnsi="Times New Roman" w:cs="Times New Roman"/>
                <w:sz w:val="16"/>
                <w:szCs w:val="16"/>
                <w:lang w:val="uk-UA"/>
              </w:rPr>
              <w:t>ОК</w:t>
            </w:r>
            <w:r>
              <w:rPr>
                <w:rFonts w:ascii="Times New Roman" w:eastAsia="Times New Roman" w:hAnsi="Times New Roman" w:cs="Times New Roman"/>
                <w:sz w:val="16"/>
                <w:szCs w:val="16"/>
                <w:lang w:val="uk-UA"/>
              </w:rPr>
              <w:t xml:space="preserve"> </w:t>
            </w:r>
            <w:r w:rsidRPr="00427F07">
              <w:rPr>
                <w:rFonts w:ascii="Times New Roman" w:eastAsia="Times New Roman" w:hAnsi="Times New Roman" w:cs="Times New Roman"/>
                <w:sz w:val="16"/>
                <w:szCs w:val="16"/>
                <w:lang w:val="uk-UA"/>
              </w:rPr>
              <w:t>15</w:t>
            </w:r>
          </w:p>
        </w:tc>
        <w:tc>
          <w:tcPr>
            <w:tcW w:w="425" w:type="dxa"/>
          </w:tcPr>
          <w:p w:rsidR="00C43764" w:rsidRPr="00427F07" w:rsidRDefault="00C43764" w:rsidP="00C43764">
            <w:pPr>
              <w:widowControl w:val="0"/>
              <w:autoSpaceDE w:val="0"/>
              <w:autoSpaceDN w:val="0"/>
              <w:spacing w:after="0" w:line="240" w:lineRule="auto"/>
              <w:ind w:right="-108"/>
              <w:rPr>
                <w:rFonts w:ascii="Times New Roman" w:eastAsia="Times New Roman" w:hAnsi="Times New Roman" w:cs="Times New Roman"/>
                <w:sz w:val="16"/>
                <w:szCs w:val="16"/>
                <w:lang w:val="en-US"/>
              </w:rPr>
            </w:pPr>
            <w:r w:rsidRPr="00427F07">
              <w:rPr>
                <w:rFonts w:ascii="Times New Roman" w:eastAsia="Times New Roman" w:hAnsi="Times New Roman" w:cs="Times New Roman"/>
                <w:sz w:val="16"/>
                <w:szCs w:val="16"/>
                <w:lang w:val="uk-UA"/>
              </w:rPr>
              <w:t>ОК</w:t>
            </w:r>
            <w:r>
              <w:rPr>
                <w:rFonts w:ascii="Times New Roman" w:eastAsia="Times New Roman" w:hAnsi="Times New Roman" w:cs="Times New Roman"/>
                <w:sz w:val="16"/>
                <w:szCs w:val="16"/>
                <w:lang w:val="uk-UA"/>
              </w:rPr>
              <w:t xml:space="preserve"> </w:t>
            </w:r>
            <w:r w:rsidRPr="00427F07">
              <w:rPr>
                <w:rFonts w:ascii="Times New Roman" w:eastAsia="Times New Roman" w:hAnsi="Times New Roman" w:cs="Times New Roman"/>
                <w:sz w:val="16"/>
                <w:szCs w:val="16"/>
                <w:lang w:val="uk-UA"/>
              </w:rPr>
              <w:t>16</w:t>
            </w:r>
          </w:p>
        </w:tc>
        <w:tc>
          <w:tcPr>
            <w:tcW w:w="425" w:type="dxa"/>
          </w:tcPr>
          <w:p w:rsidR="00C43764" w:rsidRPr="00427F07" w:rsidRDefault="00C43764" w:rsidP="00C43764">
            <w:pPr>
              <w:widowControl w:val="0"/>
              <w:autoSpaceDE w:val="0"/>
              <w:autoSpaceDN w:val="0"/>
              <w:spacing w:after="0" w:line="240" w:lineRule="auto"/>
              <w:ind w:right="-108"/>
              <w:rPr>
                <w:rFonts w:ascii="Times New Roman" w:eastAsia="Times New Roman" w:hAnsi="Times New Roman" w:cs="Times New Roman"/>
                <w:sz w:val="16"/>
                <w:szCs w:val="16"/>
                <w:lang w:val="en-US"/>
              </w:rPr>
            </w:pPr>
            <w:r w:rsidRPr="00427F07">
              <w:rPr>
                <w:rFonts w:ascii="Times New Roman" w:eastAsia="Times New Roman" w:hAnsi="Times New Roman" w:cs="Times New Roman"/>
                <w:sz w:val="16"/>
                <w:szCs w:val="16"/>
                <w:lang w:val="uk-UA"/>
              </w:rPr>
              <w:t>ОК</w:t>
            </w:r>
            <w:r>
              <w:rPr>
                <w:rFonts w:ascii="Times New Roman" w:eastAsia="Times New Roman" w:hAnsi="Times New Roman" w:cs="Times New Roman"/>
                <w:sz w:val="16"/>
                <w:szCs w:val="16"/>
                <w:lang w:val="uk-UA"/>
              </w:rPr>
              <w:t xml:space="preserve"> </w:t>
            </w:r>
            <w:r w:rsidRPr="00427F07">
              <w:rPr>
                <w:rFonts w:ascii="Times New Roman" w:eastAsia="Times New Roman" w:hAnsi="Times New Roman" w:cs="Times New Roman"/>
                <w:sz w:val="16"/>
                <w:szCs w:val="16"/>
                <w:lang w:val="uk-UA"/>
              </w:rPr>
              <w:t>17</w:t>
            </w:r>
          </w:p>
        </w:tc>
        <w:tc>
          <w:tcPr>
            <w:tcW w:w="425" w:type="dxa"/>
          </w:tcPr>
          <w:p w:rsidR="00C43764" w:rsidRPr="00427F07" w:rsidRDefault="00C43764" w:rsidP="00C43764">
            <w:pPr>
              <w:widowControl w:val="0"/>
              <w:autoSpaceDE w:val="0"/>
              <w:autoSpaceDN w:val="0"/>
              <w:spacing w:after="0" w:line="240" w:lineRule="auto"/>
              <w:ind w:right="-108"/>
              <w:rPr>
                <w:rFonts w:ascii="Times New Roman" w:eastAsia="Times New Roman" w:hAnsi="Times New Roman" w:cs="Times New Roman"/>
                <w:sz w:val="16"/>
                <w:szCs w:val="16"/>
                <w:lang w:val="en-US"/>
              </w:rPr>
            </w:pPr>
            <w:r w:rsidRPr="00427F07">
              <w:rPr>
                <w:rFonts w:ascii="Times New Roman" w:eastAsia="Times New Roman" w:hAnsi="Times New Roman" w:cs="Times New Roman"/>
                <w:sz w:val="16"/>
                <w:szCs w:val="16"/>
                <w:lang w:val="uk-UA"/>
              </w:rPr>
              <w:t>ОК</w:t>
            </w:r>
            <w:r>
              <w:rPr>
                <w:rFonts w:ascii="Times New Roman" w:eastAsia="Times New Roman" w:hAnsi="Times New Roman" w:cs="Times New Roman"/>
                <w:sz w:val="16"/>
                <w:szCs w:val="16"/>
                <w:lang w:val="uk-UA"/>
              </w:rPr>
              <w:t xml:space="preserve"> </w:t>
            </w:r>
            <w:r w:rsidRPr="00427F07">
              <w:rPr>
                <w:rFonts w:ascii="Times New Roman" w:eastAsia="Times New Roman" w:hAnsi="Times New Roman" w:cs="Times New Roman"/>
                <w:sz w:val="16"/>
                <w:szCs w:val="16"/>
                <w:lang w:val="uk-UA"/>
              </w:rPr>
              <w:t>18</w:t>
            </w:r>
          </w:p>
        </w:tc>
        <w:tc>
          <w:tcPr>
            <w:tcW w:w="426" w:type="dxa"/>
          </w:tcPr>
          <w:p w:rsidR="00C43764" w:rsidRPr="00427F07" w:rsidRDefault="00C43764" w:rsidP="00C43764">
            <w:pPr>
              <w:widowControl w:val="0"/>
              <w:autoSpaceDE w:val="0"/>
              <w:autoSpaceDN w:val="0"/>
              <w:spacing w:after="0" w:line="240" w:lineRule="auto"/>
              <w:ind w:right="-108"/>
              <w:rPr>
                <w:rFonts w:ascii="Times New Roman" w:eastAsia="Times New Roman" w:hAnsi="Times New Roman" w:cs="Times New Roman"/>
                <w:sz w:val="16"/>
                <w:szCs w:val="16"/>
                <w:lang w:val="en-US"/>
              </w:rPr>
            </w:pPr>
            <w:r w:rsidRPr="00427F07">
              <w:rPr>
                <w:rFonts w:ascii="Times New Roman" w:eastAsia="Times New Roman" w:hAnsi="Times New Roman" w:cs="Times New Roman"/>
                <w:sz w:val="16"/>
                <w:szCs w:val="16"/>
                <w:lang w:val="uk-UA"/>
              </w:rPr>
              <w:t>ОК</w:t>
            </w:r>
            <w:r>
              <w:rPr>
                <w:rFonts w:ascii="Times New Roman" w:eastAsia="Times New Roman" w:hAnsi="Times New Roman" w:cs="Times New Roman"/>
                <w:sz w:val="16"/>
                <w:szCs w:val="16"/>
                <w:lang w:val="uk-UA"/>
              </w:rPr>
              <w:t xml:space="preserve"> </w:t>
            </w:r>
            <w:r w:rsidRPr="00427F07">
              <w:rPr>
                <w:rFonts w:ascii="Times New Roman" w:eastAsia="Times New Roman" w:hAnsi="Times New Roman" w:cs="Times New Roman"/>
                <w:sz w:val="16"/>
                <w:szCs w:val="16"/>
                <w:lang w:val="uk-UA"/>
              </w:rPr>
              <w:t>19</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sz w:val="16"/>
                <w:szCs w:val="16"/>
                <w:lang w:val="en-US"/>
              </w:rPr>
            </w:pPr>
            <w:r w:rsidRPr="00427F07">
              <w:rPr>
                <w:rFonts w:ascii="Times New Roman" w:eastAsia="Times New Roman" w:hAnsi="Times New Roman" w:cs="Times New Roman"/>
                <w:sz w:val="16"/>
                <w:szCs w:val="16"/>
                <w:lang w:val="uk-UA"/>
              </w:rPr>
              <w:t>ОК</w:t>
            </w:r>
            <w:r>
              <w:rPr>
                <w:rFonts w:ascii="Times New Roman" w:eastAsia="Times New Roman" w:hAnsi="Times New Roman" w:cs="Times New Roman"/>
                <w:sz w:val="16"/>
                <w:szCs w:val="16"/>
                <w:lang w:val="uk-UA"/>
              </w:rPr>
              <w:t xml:space="preserve"> </w:t>
            </w:r>
            <w:r w:rsidRPr="00427F07">
              <w:rPr>
                <w:rFonts w:ascii="Times New Roman" w:eastAsia="Times New Roman" w:hAnsi="Times New Roman" w:cs="Times New Roman"/>
                <w:sz w:val="16"/>
                <w:szCs w:val="16"/>
                <w:lang w:val="uk-UA"/>
              </w:rPr>
              <w:t>20</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sz w:val="16"/>
                <w:szCs w:val="16"/>
                <w:lang w:val="en-US"/>
              </w:rPr>
            </w:pPr>
            <w:r w:rsidRPr="00427F07">
              <w:rPr>
                <w:rFonts w:ascii="Times New Roman" w:eastAsia="Times New Roman" w:hAnsi="Times New Roman" w:cs="Times New Roman"/>
                <w:sz w:val="16"/>
                <w:szCs w:val="16"/>
                <w:lang w:val="uk-UA"/>
              </w:rPr>
              <w:t>ОК</w:t>
            </w:r>
            <w:r>
              <w:rPr>
                <w:rFonts w:ascii="Times New Roman" w:eastAsia="Times New Roman" w:hAnsi="Times New Roman" w:cs="Times New Roman"/>
                <w:sz w:val="16"/>
                <w:szCs w:val="16"/>
                <w:lang w:val="uk-UA"/>
              </w:rPr>
              <w:t xml:space="preserve"> </w:t>
            </w:r>
            <w:r w:rsidRPr="00427F07">
              <w:rPr>
                <w:rFonts w:ascii="Times New Roman" w:eastAsia="Times New Roman" w:hAnsi="Times New Roman" w:cs="Times New Roman"/>
                <w:sz w:val="16"/>
                <w:szCs w:val="16"/>
                <w:lang w:val="uk-UA"/>
              </w:rPr>
              <w:t>21</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sz w:val="16"/>
                <w:szCs w:val="16"/>
                <w:lang w:val="en-US"/>
              </w:rPr>
            </w:pPr>
            <w:r w:rsidRPr="00427F07">
              <w:rPr>
                <w:rFonts w:ascii="Times New Roman" w:eastAsia="Times New Roman" w:hAnsi="Times New Roman" w:cs="Times New Roman"/>
                <w:sz w:val="16"/>
                <w:szCs w:val="16"/>
                <w:lang w:val="uk-UA"/>
              </w:rPr>
              <w:t>ОК</w:t>
            </w:r>
            <w:r>
              <w:rPr>
                <w:rFonts w:ascii="Times New Roman" w:eastAsia="Times New Roman" w:hAnsi="Times New Roman" w:cs="Times New Roman"/>
                <w:sz w:val="16"/>
                <w:szCs w:val="16"/>
                <w:lang w:val="uk-UA"/>
              </w:rPr>
              <w:t xml:space="preserve"> </w:t>
            </w:r>
            <w:r w:rsidRPr="00427F07">
              <w:rPr>
                <w:rFonts w:ascii="Times New Roman" w:eastAsia="Times New Roman" w:hAnsi="Times New Roman" w:cs="Times New Roman"/>
                <w:sz w:val="16"/>
                <w:szCs w:val="16"/>
                <w:lang w:val="uk-UA"/>
              </w:rPr>
              <w:t>22</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sz w:val="16"/>
                <w:szCs w:val="16"/>
                <w:lang w:val="en-US"/>
              </w:rPr>
            </w:pPr>
            <w:r w:rsidRPr="00427F07">
              <w:rPr>
                <w:rFonts w:ascii="Times New Roman" w:eastAsia="Times New Roman" w:hAnsi="Times New Roman" w:cs="Times New Roman"/>
                <w:sz w:val="16"/>
                <w:szCs w:val="16"/>
                <w:lang w:val="uk-UA"/>
              </w:rPr>
              <w:t>ОК</w:t>
            </w:r>
            <w:r>
              <w:rPr>
                <w:rFonts w:ascii="Times New Roman" w:eastAsia="Times New Roman" w:hAnsi="Times New Roman" w:cs="Times New Roman"/>
                <w:sz w:val="16"/>
                <w:szCs w:val="16"/>
                <w:lang w:val="uk-UA"/>
              </w:rPr>
              <w:t xml:space="preserve"> </w:t>
            </w:r>
            <w:r w:rsidRPr="00427F07">
              <w:rPr>
                <w:rFonts w:ascii="Times New Roman" w:eastAsia="Times New Roman" w:hAnsi="Times New Roman" w:cs="Times New Roman"/>
                <w:sz w:val="16"/>
                <w:szCs w:val="16"/>
                <w:lang w:val="uk-UA"/>
              </w:rPr>
              <w:t>23</w:t>
            </w:r>
          </w:p>
        </w:tc>
        <w:tc>
          <w:tcPr>
            <w:tcW w:w="425" w:type="dxa"/>
          </w:tcPr>
          <w:p w:rsidR="00C43764" w:rsidRPr="00635E9E" w:rsidRDefault="00C43764" w:rsidP="00C43764">
            <w:pPr>
              <w:widowControl w:val="0"/>
              <w:autoSpaceDE w:val="0"/>
              <w:autoSpaceDN w:val="0"/>
              <w:spacing w:after="0" w:line="240" w:lineRule="auto"/>
              <w:ind w:right="-108"/>
              <w:rPr>
                <w:rFonts w:ascii="Times New Roman" w:eastAsia="Times New Roman" w:hAnsi="Times New Roman" w:cs="Times New Roman"/>
                <w:sz w:val="16"/>
                <w:szCs w:val="16"/>
                <w:lang w:val="uk-UA"/>
              </w:rPr>
            </w:pPr>
            <w:r>
              <w:rPr>
                <w:rFonts w:ascii="Times New Roman" w:eastAsia="Times New Roman" w:hAnsi="Times New Roman" w:cs="Times New Roman"/>
                <w:sz w:val="16"/>
                <w:szCs w:val="16"/>
                <w:lang w:val="uk-UA"/>
              </w:rPr>
              <w:t>ОК 24</w:t>
            </w:r>
          </w:p>
        </w:tc>
        <w:tc>
          <w:tcPr>
            <w:tcW w:w="425" w:type="dxa"/>
          </w:tcPr>
          <w:p w:rsidR="00C43764" w:rsidRPr="00427F07" w:rsidRDefault="00C43764" w:rsidP="00C43764">
            <w:pPr>
              <w:widowControl w:val="0"/>
              <w:autoSpaceDE w:val="0"/>
              <w:autoSpaceDN w:val="0"/>
              <w:spacing w:after="0" w:line="240" w:lineRule="auto"/>
              <w:ind w:right="-108"/>
              <w:rPr>
                <w:rFonts w:ascii="Times New Roman" w:eastAsia="Times New Roman" w:hAnsi="Times New Roman" w:cs="Times New Roman"/>
                <w:sz w:val="16"/>
                <w:szCs w:val="16"/>
                <w:lang w:val="en-US"/>
              </w:rPr>
            </w:pPr>
            <w:r w:rsidRPr="00427F07">
              <w:rPr>
                <w:rFonts w:ascii="Times New Roman" w:eastAsia="Times New Roman" w:hAnsi="Times New Roman" w:cs="Times New Roman"/>
                <w:sz w:val="16"/>
                <w:szCs w:val="16"/>
                <w:lang w:val="uk-UA"/>
              </w:rPr>
              <w:t>ОК</w:t>
            </w:r>
            <w:r>
              <w:rPr>
                <w:rFonts w:ascii="Times New Roman" w:eastAsia="Times New Roman" w:hAnsi="Times New Roman" w:cs="Times New Roman"/>
                <w:sz w:val="16"/>
                <w:szCs w:val="16"/>
                <w:lang w:val="uk-UA"/>
              </w:rPr>
              <w:t xml:space="preserve"> </w:t>
            </w:r>
            <w:r w:rsidRPr="00427F07">
              <w:rPr>
                <w:rFonts w:ascii="Times New Roman" w:eastAsia="Times New Roman" w:hAnsi="Times New Roman" w:cs="Times New Roman"/>
                <w:sz w:val="16"/>
                <w:szCs w:val="16"/>
                <w:lang w:val="uk-UA"/>
              </w:rPr>
              <w:t>2</w:t>
            </w:r>
            <w:r>
              <w:rPr>
                <w:rFonts w:ascii="Times New Roman" w:eastAsia="Times New Roman" w:hAnsi="Times New Roman" w:cs="Times New Roman"/>
                <w:sz w:val="16"/>
                <w:szCs w:val="16"/>
                <w:lang w:val="uk-UA"/>
              </w:rPr>
              <w:t>5</w:t>
            </w:r>
          </w:p>
        </w:tc>
        <w:tc>
          <w:tcPr>
            <w:tcW w:w="567" w:type="dxa"/>
          </w:tcPr>
          <w:p w:rsidR="00C43764" w:rsidRPr="00427F07" w:rsidRDefault="00C43764" w:rsidP="00C43764">
            <w:pPr>
              <w:widowControl w:val="0"/>
              <w:autoSpaceDE w:val="0"/>
              <w:autoSpaceDN w:val="0"/>
              <w:spacing w:after="0" w:line="240" w:lineRule="auto"/>
              <w:rPr>
                <w:rFonts w:ascii="Times New Roman" w:eastAsia="Times New Roman" w:hAnsi="Times New Roman" w:cs="Times New Roman"/>
                <w:sz w:val="16"/>
                <w:szCs w:val="16"/>
                <w:lang w:val="en-US"/>
              </w:rPr>
            </w:pPr>
            <w:r w:rsidRPr="00427F07">
              <w:rPr>
                <w:rFonts w:ascii="Times New Roman" w:eastAsia="Times New Roman" w:hAnsi="Times New Roman" w:cs="Times New Roman"/>
                <w:sz w:val="16"/>
                <w:szCs w:val="16"/>
                <w:lang w:val="uk-UA"/>
              </w:rPr>
              <w:t>ОК</w:t>
            </w:r>
            <w:r>
              <w:rPr>
                <w:rFonts w:ascii="Times New Roman" w:eastAsia="Times New Roman" w:hAnsi="Times New Roman" w:cs="Times New Roman"/>
                <w:sz w:val="16"/>
                <w:szCs w:val="16"/>
                <w:lang w:val="uk-UA"/>
              </w:rPr>
              <w:t xml:space="preserve"> </w:t>
            </w:r>
            <w:r w:rsidRPr="00427F07">
              <w:rPr>
                <w:rFonts w:ascii="Times New Roman" w:eastAsia="Times New Roman" w:hAnsi="Times New Roman" w:cs="Times New Roman"/>
                <w:sz w:val="16"/>
                <w:szCs w:val="16"/>
                <w:lang w:val="uk-UA"/>
              </w:rPr>
              <w:t>2</w:t>
            </w:r>
            <w:r>
              <w:rPr>
                <w:rFonts w:ascii="Times New Roman" w:eastAsia="Times New Roman" w:hAnsi="Times New Roman" w:cs="Times New Roman"/>
                <w:sz w:val="16"/>
                <w:szCs w:val="16"/>
                <w:lang w:val="uk-UA"/>
              </w:rPr>
              <w:t>6</w:t>
            </w:r>
          </w:p>
        </w:tc>
        <w:tc>
          <w:tcPr>
            <w:tcW w:w="487" w:type="dxa"/>
          </w:tcPr>
          <w:p w:rsidR="00C43764" w:rsidRPr="00427F07" w:rsidRDefault="00C43764" w:rsidP="00C43764">
            <w:pPr>
              <w:widowControl w:val="0"/>
              <w:autoSpaceDE w:val="0"/>
              <w:autoSpaceDN w:val="0"/>
              <w:spacing w:after="0" w:line="240" w:lineRule="auto"/>
              <w:rPr>
                <w:rFonts w:ascii="Times New Roman" w:eastAsia="Times New Roman" w:hAnsi="Times New Roman" w:cs="Times New Roman"/>
                <w:sz w:val="16"/>
                <w:szCs w:val="16"/>
                <w:lang w:val="en-US"/>
              </w:rPr>
            </w:pPr>
            <w:r w:rsidRPr="00427F07">
              <w:rPr>
                <w:rFonts w:ascii="Times New Roman" w:eastAsia="Times New Roman" w:hAnsi="Times New Roman" w:cs="Times New Roman"/>
                <w:sz w:val="16"/>
                <w:szCs w:val="16"/>
                <w:lang w:val="uk-UA"/>
              </w:rPr>
              <w:t>ОК</w:t>
            </w:r>
            <w:r>
              <w:rPr>
                <w:rFonts w:ascii="Times New Roman" w:eastAsia="Times New Roman" w:hAnsi="Times New Roman" w:cs="Times New Roman"/>
                <w:sz w:val="16"/>
                <w:szCs w:val="16"/>
                <w:lang w:val="uk-UA"/>
              </w:rPr>
              <w:t xml:space="preserve"> </w:t>
            </w:r>
            <w:r w:rsidRPr="00427F07">
              <w:rPr>
                <w:rFonts w:ascii="Times New Roman" w:eastAsia="Times New Roman" w:hAnsi="Times New Roman" w:cs="Times New Roman"/>
                <w:sz w:val="16"/>
                <w:szCs w:val="16"/>
                <w:lang w:val="uk-UA"/>
              </w:rPr>
              <w:t>2</w:t>
            </w:r>
            <w:r>
              <w:rPr>
                <w:rFonts w:ascii="Times New Roman" w:eastAsia="Times New Roman" w:hAnsi="Times New Roman" w:cs="Times New Roman"/>
                <w:sz w:val="16"/>
                <w:szCs w:val="16"/>
                <w:lang w:val="uk-UA"/>
              </w:rPr>
              <w:t>7</w:t>
            </w:r>
          </w:p>
        </w:tc>
        <w:tc>
          <w:tcPr>
            <w:tcW w:w="505" w:type="dxa"/>
          </w:tcPr>
          <w:p w:rsidR="00C43764" w:rsidRPr="00635E9E" w:rsidRDefault="00C43764" w:rsidP="00C43764">
            <w:pPr>
              <w:widowControl w:val="0"/>
              <w:autoSpaceDE w:val="0"/>
              <w:autoSpaceDN w:val="0"/>
              <w:spacing w:after="0" w:line="240" w:lineRule="auto"/>
              <w:rPr>
                <w:rFonts w:ascii="Times New Roman" w:eastAsia="Times New Roman" w:hAnsi="Times New Roman" w:cs="Times New Roman"/>
                <w:sz w:val="16"/>
                <w:szCs w:val="16"/>
                <w:lang w:val="uk-UA"/>
              </w:rPr>
            </w:pPr>
            <w:r>
              <w:rPr>
                <w:rFonts w:ascii="Times New Roman" w:eastAsia="Times New Roman" w:hAnsi="Times New Roman" w:cs="Times New Roman"/>
                <w:sz w:val="16"/>
                <w:szCs w:val="16"/>
                <w:lang w:val="uk-UA"/>
              </w:rPr>
              <w:t>ОК 28</w:t>
            </w:r>
          </w:p>
        </w:tc>
      </w:tr>
      <w:tr w:rsidR="00C43764" w:rsidRPr="00427F07" w:rsidTr="00C43764">
        <w:tc>
          <w:tcPr>
            <w:tcW w:w="180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b/>
                <w:lang w:val="uk-UA"/>
              </w:rPr>
            </w:pPr>
            <w:r w:rsidRPr="00427F07">
              <w:rPr>
                <w:rFonts w:ascii="Times New Roman" w:eastAsia="Times New Roman" w:hAnsi="Times New Roman" w:cs="Times New Roman"/>
                <w:b/>
                <w:lang w:val="uk-UA"/>
              </w:rPr>
              <w:t>Загальні</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62"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48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50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r>
      <w:tr w:rsidR="00C43764" w:rsidRPr="00427F07" w:rsidTr="00C43764">
        <w:tc>
          <w:tcPr>
            <w:tcW w:w="180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ЗК 1</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62"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48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50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r>
      <w:tr w:rsidR="00C43764" w:rsidRPr="00427F07" w:rsidTr="00C43764">
        <w:tc>
          <w:tcPr>
            <w:tcW w:w="180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en-US"/>
              </w:rPr>
            </w:pPr>
            <w:r w:rsidRPr="00427F07">
              <w:rPr>
                <w:rFonts w:ascii="Times New Roman" w:eastAsia="Times New Roman" w:hAnsi="Times New Roman" w:cs="Times New Roman"/>
                <w:lang w:val="uk-UA"/>
              </w:rPr>
              <w:t>ЗК 2</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62"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48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50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r>
      <w:tr w:rsidR="00C43764" w:rsidRPr="00427F07" w:rsidTr="00C43764">
        <w:tc>
          <w:tcPr>
            <w:tcW w:w="180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ЗК 3</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62"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48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50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r>
      <w:tr w:rsidR="00C43764" w:rsidRPr="00427F07" w:rsidTr="00C43764">
        <w:tc>
          <w:tcPr>
            <w:tcW w:w="180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en-US"/>
              </w:rPr>
            </w:pPr>
            <w:r w:rsidRPr="00427F07">
              <w:rPr>
                <w:rFonts w:ascii="Times New Roman" w:eastAsia="Times New Roman" w:hAnsi="Times New Roman" w:cs="Times New Roman"/>
                <w:lang w:val="uk-UA"/>
              </w:rPr>
              <w:t>ЗК 4</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62"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635E9E">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48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50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r>
      <w:tr w:rsidR="00C43764" w:rsidRPr="00427F07" w:rsidTr="00C43764">
        <w:tc>
          <w:tcPr>
            <w:tcW w:w="180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en-US"/>
              </w:rPr>
            </w:pPr>
            <w:r w:rsidRPr="00427F07">
              <w:rPr>
                <w:rFonts w:ascii="Times New Roman" w:eastAsia="Times New Roman" w:hAnsi="Times New Roman" w:cs="Times New Roman"/>
                <w:lang w:val="uk-UA"/>
              </w:rPr>
              <w:t>ЗК 5</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62"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635E9E">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48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0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r>
      <w:tr w:rsidR="00C43764" w:rsidRPr="00427F07" w:rsidTr="00C43764">
        <w:tc>
          <w:tcPr>
            <w:tcW w:w="180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en-US"/>
              </w:rPr>
            </w:pPr>
            <w:r w:rsidRPr="00427F07">
              <w:rPr>
                <w:rFonts w:ascii="Times New Roman" w:eastAsia="Times New Roman" w:hAnsi="Times New Roman" w:cs="Times New Roman"/>
                <w:lang w:val="uk-UA"/>
              </w:rPr>
              <w:t>ЗК 6</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62"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48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50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r>
      <w:tr w:rsidR="00C43764" w:rsidRPr="00427F07" w:rsidTr="00C43764">
        <w:tc>
          <w:tcPr>
            <w:tcW w:w="180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en-US"/>
              </w:rPr>
            </w:pPr>
            <w:r w:rsidRPr="00427F07">
              <w:rPr>
                <w:rFonts w:ascii="Times New Roman" w:eastAsia="Times New Roman" w:hAnsi="Times New Roman" w:cs="Times New Roman"/>
                <w:lang w:val="uk-UA"/>
              </w:rPr>
              <w:t>ЗК 7</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62"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635E9E">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48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50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r>
      <w:tr w:rsidR="00C43764" w:rsidRPr="00427F07" w:rsidTr="00C43764">
        <w:trPr>
          <w:trHeight w:val="202"/>
        </w:trPr>
        <w:tc>
          <w:tcPr>
            <w:tcW w:w="180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en-US"/>
              </w:rPr>
            </w:pPr>
            <w:r w:rsidRPr="00427F07">
              <w:rPr>
                <w:rFonts w:ascii="Times New Roman" w:eastAsia="Times New Roman" w:hAnsi="Times New Roman" w:cs="Times New Roman"/>
                <w:lang w:val="uk-UA"/>
              </w:rPr>
              <w:t>ЗК 8</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62"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48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50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r>
      <w:tr w:rsidR="00C43764" w:rsidRPr="00427F07" w:rsidTr="00C43764">
        <w:trPr>
          <w:trHeight w:val="149"/>
        </w:trPr>
        <w:tc>
          <w:tcPr>
            <w:tcW w:w="180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ЗК 9</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62"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48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50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r>
      <w:tr w:rsidR="00C43764" w:rsidRPr="00427F07" w:rsidTr="00C43764">
        <w:tc>
          <w:tcPr>
            <w:tcW w:w="180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b/>
                <w:lang w:val="en-US"/>
              </w:rPr>
            </w:pPr>
            <w:r w:rsidRPr="00427F07">
              <w:rPr>
                <w:rFonts w:ascii="Times New Roman" w:eastAsia="Times New Roman" w:hAnsi="Times New Roman" w:cs="Times New Roman"/>
                <w:b/>
                <w:lang w:val="uk-UA"/>
              </w:rPr>
              <w:t>Фахові</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62"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48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50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r>
      <w:tr w:rsidR="00C43764" w:rsidRPr="00427F07" w:rsidTr="00C43764">
        <w:tc>
          <w:tcPr>
            <w:tcW w:w="180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ФК1</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62"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8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0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r>
      <w:tr w:rsidR="00C43764" w:rsidRPr="00427F07" w:rsidTr="00C43764">
        <w:tc>
          <w:tcPr>
            <w:tcW w:w="180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ФК2</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62"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w:t>
            </w:r>
          </w:p>
        </w:tc>
        <w:tc>
          <w:tcPr>
            <w:tcW w:w="42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48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50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r>
      <w:tr w:rsidR="00C43764" w:rsidRPr="00427F07" w:rsidTr="00C43764">
        <w:tc>
          <w:tcPr>
            <w:tcW w:w="180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ФК3</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62"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48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50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r>
      <w:tr w:rsidR="00C43764" w:rsidRPr="00427F07" w:rsidTr="00C43764">
        <w:tc>
          <w:tcPr>
            <w:tcW w:w="180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ФК4</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62"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w:t>
            </w:r>
          </w:p>
        </w:tc>
        <w:tc>
          <w:tcPr>
            <w:tcW w:w="42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8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0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r>
      <w:tr w:rsidR="00C43764" w:rsidRPr="00427F07" w:rsidTr="00C43764">
        <w:tc>
          <w:tcPr>
            <w:tcW w:w="180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ФК5</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62"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8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0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r>
      <w:tr w:rsidR="00C43764" w:rsidRPr="00427F07" w:rsidTr="00C43764">
        <w:tc>
          <w:tcPr>
            <w:tcW w:w="180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ФК6</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62"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w:t>
            </w:r>
          </w:p>
        </w:tc>
        <w:tc>
          <w:tcPr>
            <w:tcW w:w="42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8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0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r>
      <w:tr w:rsidR="00C43764" w:rsidRPr="00427F07" w:rsidTr="00C43764">
        <w:tc>
          <w:tcPr>
            <w:tcW w:w="180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ФК7</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62"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p>
        </w:tc>
        <w:tc>
          <w:tcPr>
            <w:tcW w:w="42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c>
          <w:tcPr>
            <w:tcW w:w="56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8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0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p>
        </w:tc>
      </w:tr>
      <w:tr w:rsidR="00C43764" w:rsidRPr="00427F07" w:rsidTr="00C43764">
        <w:tc>
          <w:tcPr>
            <w:tcW w:w="180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ФК8</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3"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4"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62"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6"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427F07">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25" w:type="dxa"/>
          </w:tcPr>
          <w:p w:rsidR="00C43764" w:rsidRPr="00427F07" w:rsidRDefault="00C43764" w:rsidP="00635E9E">
            <w:pPr>
              <w:widowControl w:val="0"/>
              <w:autoSpaceDE w:val="0"/>
              <w:autoSpaceDN w:val="0"/>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w:t>
            </w:r>
          </w:p>
        </w:tc>
        <w:tc>
          <w:tcPr>
            <w:tcW w:w="42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6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487"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c>
          <w:tcPr>
            <w:tcW w:w="505" w:type="dxa"/>
          </w:tcPr>
          <w:p w:rsidR="00C43764" w:rsidRPr="00427F07" w:rsidRDefault="00C43764" w:rsidP="00CD33FF">
            <w:pPr>
              <w:widowControl w:val="0"/>
              <w:autoSpaceDE w:val="0"/>
              <w:autoSpaceDN w:val="0"/>
              <w:spacing w:after="0" w:line="240" w:lineRule="auto"/>
              <w:rPr>
                <w:rFonts w:ascii="Times New Roman" w:eastAsia="Times New Roman" w:hAnsi="Times New Roman" w:cs="Times New Roman"/>
                <w:lang w:val="uk-UA"/>
              </w:rPr>
            </w:pPr>
            <w:r w:rsidRPr="00427F07">
              <w:rPr>
                <w:rFonts w:ascii="Times New Roman" w:eastAsia="Times New Roman" w:hAnsi="Times New Roman" w:cs="Times New Roman"/>
                <w:lang w:val="uk-UA"/>
              </w:rPr>
              <w:t>+</w:t>
            </w:r>
          </w:p>
        </w:tc>
      </w:tr>
    </w:tbl>
    <w:p w:rsidR="00427F07" w:rsidRPr="00427F07" w:rsidRDefault="00427F07" w:rsidP="00427F07">
      <w:pPr>
        <w:widowControl w:val="0"/>
        <w:autoSpaceDE w:val="0"/>
        <w:autoSpaceDN w:val="0"/>
        <w:spacing w:after="0" w:line="240" w:lineRule="auto"/>
        <w:rPr>
          <w:rFonts w:ascii="Times New Roman" w:eastAsia="Times New Roman" w:hAnsi="Times New Roman" w:cs="Times New Roman"/>
          <w:lang w:val="uk-UA"/>
        </w:rPr>
        <w:sectPr w:rsidR="00427F07" w:rsidRPr="00427F07" w:rsidSect="00427F07">
          <w:pgSz w:w="16838" w:h="11904" w:orient="landscape"/>
          <w:pgMar w:top="1134" w:right="567" w:bottom="567" w:left="567" w:header="283" w:footer="283" w:gutter="0"/>
          <w:cols w:space="720"/>
          <w:docGrid w:linePitch="299"/>
        </w:sectPr>
      </w:pPr>
    </w:p>
    <w:p w:rsidR="00427F07" w:rsidRPr="00427F07" w:rsidRDefault="00427F07" w:rsidP="00427F07">
      <w:pPr>
        <w:keepNext/>
        <w:keepLines/>
        <w:widowControl w:val="0"/>
        <w:autoSpaceDE w:val="0"/>
        <w:autoSpaceDN w:val="0"/>
        <w:spacing w:after="0" w:line="360" w:lineRule="auto"/>
        <w:jc w:val="center"/>
        <w:outlineLvl w:val="0"/>
        <w:rPr>
          <w:rFonts w:ascii="Times New Roman" w:eastAsia="Times New Roman" w:hAnsi="Times New Roman" w:cs="Times New Roman"/>
          <w:b/>
          <w:bCs/>
          <w:color w:val="000000"/>
          <w:sz w:val="28"/>
          <w:szCs w:val="24"/>
        </w:rPr>
      </w:pPr>
      <w:bookmarkStart w:id="8" w:name="_Toc42771056"/>
      <w:r w:rsidRPr="00427F07">
        <w:rPr>
          <w:rFonts w:ascii="Times New Roman" w:eastAsia="Times New Roman" w:hAnsi="Times New Roman" w:cs="Times New Roman"/>
          <w:b/>
          <w:bCs/>
          <w:color w:val="000000"/>
          <w:sz w:val="28"/>
          <w:szCs w:val="28"/>
        </w:rPr>
        <w:lastRenderedPageBreak/>
        <w:t>8. ПЕРЕЛІК НОРМАТИВНИХ  ДОКУМЕНТІВ, НА ЯКИХ БАЗУЄТЬСЯ ОСВІТНЬО-ПРОФЕСІЙНА ПРОГРАМА</w:t>
      </w:r>
      <w:bookmarkEnd w:id="8"/>
    </w:p>
    <w:p w:rsidR="00427F07" w:rsidRPr="00427F07" w:rsidRDefault="00427F07" w:rsidP="00427F07">
      <w:pPr>
        <w:widowControl w:val="0"/>
        <w:autoSpaceDE w:val="0"/>
        <w:autoSpaceDN w:val="0"/>
        <w:spacing w:after="52" w:line="240" w:lineRule="auto"/>
        <w:jc w:val="center"/>
        <w:rPr>
          <w:rFonts w:ascii="Times New Roman" w:eastAsia="Times New Roman" w:hAnsi="Times New Roman" w:cs="Times New Roman"/>
          <w:sz w:val="28"/>
          <w:szCs w:val="28"/>
        </w:rPr>
      </w:pPr>
    </w:p>
    <w:p w:rsidR="00427F07" w:rsidRPr="00427F07" w:rsidRDefault="00427F07" w:rsidP="00427F07">
      <w:pPr>
        <w:widowControl w:val="0"/>
        <w:autoSpaceDE w:val="0"/>
        <w:autoSpaceDN w:val="0"/>
        <w:spacing w:after="0" w:line="360" w:lineRule="auto"/>
        <w:ind w:firstLine="426"/>
        <w:jc w:val="both"/>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rPr>
        <w:t>Освітньо-професійна</w:t>
      </w:r>
      <w:r w:rsidR="00C43764">
        <w:rPr>
          <w:rFonts w:ascii="Times New Roman" w:eastAsia="Times New Roman" w:hAnsi="Times New Roman" w:cs="Times New Roman"/>
          <w:sz w:val="28"/>
          <w:szCs w:val="28"/>
          <w:lang w:val="uk-UA"/>
        </w:rPr>
        <w:t xml:space="preserve"> </w:t>
      </w:r>
      <w:r w:rsidR="00C43764">
        <w:rPr>
          <w:rFonts w:ascii="Times New Roman" w:eastAsia="Times New Roman" w:hAnsi="Times New Roman" w:cs="Times New Roman"/>
          <w:sz w:val="28"/>
          <w:szCs w:val="28"/>
        </w:rPr>
        <w:t>программа</w:t>
      </w:r>
      <w:r w:rsidR="00C4376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розроблена на основі таких нормативних</w:t>
      </w:r>
      <w:r w:rsidR="00C4376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документів: </w:t>
      </w:r>
    </w:p>
    <w:p w:rsidR="00427F07" w:rsidRPr="00427F07" w:rsidRDefault="00427F07" w:rsidP="00427F07">
      <w:pPr>
        <w:widowControl w:val="0"/>
        <w:tabs>
          <w:tab w:val="left" w:pos="1150"/>
        </w:tabs>
        <w:autoSpaceDE w:val="0"/>
        <w:autoSpaceDN w:val="0"/>
        <w:spacing w:before="37" w:after="0" w:line="360" w:lineRule="auto"/>
        <w:ind w:firstLine="426"/>
        <w:rPr>
          <w:rFonts w:ascii="Times New Roman" w:eastAsia="Times New Roman" w:hAnsi="Times New Roman" w:cs="Times New Roman"/>
          <w:sz w:val="28"/>
          <w:szCs w:val="28"/>
        </w:rPr>
      </w:pPr>
      <w:r w:rsidRPr="00427F07">
        <w:rPr>
          <w:rFonts w:ascii="Times New Roman" w:eastAsia="Times New Roman" w:hAnsi="Times New Roman" w:cs="Times New Roman"/>
          <w:sz w:val="28"/>
          <w:szCs w:val="28"/>
          <w:lang w:val="uk-UA"/>
        </w:rPr>
        <w:t xml:space="preserve">1. </w:t>
      </w:r>
      <w:r w:rsidRPr="00427F07">
        <w:rPr>
          <w:rFonts w:ascii="Times New Roman" w:eastAsia="Times New Roman" w:hAnsi="Times New Roman" w:cs="Times New Roman"/>
          <w:sz w:val="28"/>
          <w:szCs w:val="28"/>
        </w:rPr>
        <w:t>КонституціяУкраїни.</w:t>
      </w:r>
    </w:p>
    <w:p w:rsidR="00427F07" w:rsidRPr="003600DE" w:rsidRDefault="00427F07" w:rsidP="00427F07">
      <w:pPr>
        <w:widowControl w:val="0"/>
        <w:tabs>
          <w:tab w:val="left" w:pos="1150"/>
        </w:tabs>
        <w:autoSpaceDE w:val="0"/>
        <w:autoSpaceDN w:val="0"/>
        <w:spacing w:before="1" w:after="0" w:line="360" w:lineRule="auto"/>
        <w:ind w:right="159" w:firstLine="426"/>
        <w:jc w:val="both"/>
        <w:rPr>
          <w:rFonts w:ascii="Times New Roman" w:eastAsia="Times New Roman" w:hAnsi="Times New Roman" w:cs="Times New Roman"/>
          <w:sz w:val="28"/>
          <w:szCs w:val="28"/>
          <w:lang w:val="uk-UA"/>
        </w:rPr>
      </w:pPr>
      <w:r w:rsidRPr="00427F07">
        <w:rPr>
          <w:rFonts w:ascii="Times New Roman" w:eastAsia="Times New Roman" w:hAnsi="Times New Roman" w:cs="Times New Roman"/>
          <w:sz w:val="28"/>
          <w:szCs w:val="28"/>
        </w:rPr>
        <w:t>2. Закон України «Про освіту» // [Електронний ресурс]. – Режим доступу :</w:t>
      </w:r>
      <w:hyperlink r:id="rId11">
        <w:r w:rsidRPr="00427F07">
          <w:rPr>
            <w:rFonts w:ascii="Times New Roman" w:eastAsia="Times New Roman" w:hAnsi="Times New Roman" w:cs="Times New Roman"/>
            <w:sz w:val="28"/>
            <w:szCs w:val="28"/>
            <w:lang w:val="en-US"/>
          </w:rPr>
          <w:t>http</w:t>
        </w:r>
        <w:r w:rsidRPr="00427F07">
          <w:rPr>
            <w:rFonts w:ascii="Times New Roman" w:eastAsia="Times New Roman" w:hAnsi="Times New Roman" w:cs="Times New Roman"/>
            <w:sz w:val="28"/>
            <w:szCs w:val="28"/>
          </w:rPr>
          <w:t>://</w:t>
        </w:r>
        <w:r w:rsidRPr="00427F07">
          <w:rPr>
            <w:rFonts w:ascii="Times New Roman" w:eastAsia="Times New Roman" w:hAnsi="Times New Roman" w:cs="Times New Roman"/>
            <w:sz w:val="28"/>
            <w:szCs w:val="28"/>
            <w:lang w:val="en-US"/>
          </w:rPr>
          <w:t>zakon</w:t>
        </w:r>
        <w:r w:rsidRPr="00427F07">
          <w:rPr>
            <w:rFonts w:ascii="Times New Roman" w:eastAsia="Times New Roman" w:hAnsi="Times New Roman" w:cs="Times New Roman"/>
            <w:sz w:val="28"/>
            <w:szCs w:val="28"/>
          </w:rPr>
          <w:t>4.</w:t>
        </w:r>
      </w:hyperlink>
      <w:r w:rsidRPr="00427F07">
        <w:rPr>
          <w:rFonts w:ascii="Times New Roman" w:eastAsia="Times New Roman" w:hAnsi="Times New Roman" w:cs="Times New Roman"/>
          <w:sz w:val="28"/>
          <w:szCs w:val="28"/>
          <w:lang w:val="en-US"/>
        </w:rPr>
        <w:t>rada</w:t>
      </w:r>
      <w:r w:rsidRPr="00427F07">
        <w:rPr>
          <w:rFonts w:ascii="Times New Roman" w:eastAsia="Times New Roman" w:hAnsi="Times New Roman" w:cs="Times New Roman"/>
          <w:sz w:val="28"/>
          <w:szCs w:val="28"/>
        </w:rPr>
        <w:t>.</w:t>
      </w:r>
      <w:r w:rsidRPr="00427F07">
        <w:rPr>
          <w:rFonts w:ascii="Times New Roman" w:eastAsia="Times New Roman" w:hAnsi="Times New Roman" w:cs="Times New Roman"/>
          <w:sz w:val="28"/>
          <w:szCs w:val="28"/>
          <w:lang w:val="en-US"/>
        </w:rPr>
        <w:t>gov</w:t>
      </w:r>
      <w:r w:rsidRPr="00427F07">
        <w:rPr>
          <w:rFonts w:ascii="Times New Roman" w:eastAsia="Times New Roman" w:hAnsi="Times New Roman" w:cs="Times New Roman"/>
          <w:sz w:val="28"/>
          <w:szCs w:val="28"/>
        </w:rPr>
        <w:t>.</w:t>
      </w:r>
      <w:r w:rsidRPr="00427F07">
        <w:rPr>
          <w:rFonts w:ascii="Times New Roman" w:eastAsia="Times New Roman" w:hAnsi="Times New Roman" w:cs="Times New Roman"/>
          <w:sz w:val="28"/>
          <w:szCs w:val="28"/>
          <w:lang w:val="en-US"/>
        </w:rPr>
        <w:t>ua</w:t>
      </w:r>
      <w:r w:rsidRPr="00427F07">
        <w:rPr>
          <w:rFonts w:ascii="Times New Roman" w:eastAsia="Times New Roman" w:hAnsi="Times New Roman" w:cs="Times New Roman"/>
          <w:sz w:val="28"/>
          <w:szCs w:val="28"/>
        </w:rPr>
        <w:t>/</w:t>
      </w:r>
      <w:r w:rsidRPr="00427F07">
        <w:rPr>
          <w:rFonts w:ascii="Times New Roman" w:eastAsia="Times New Roman" w:hAnsi="Times New Roman" w:cs="Times New Roman"/>
          <w:sz w:val="28"/>
          <w:szCs w:val="28"/>
          <w:lang w:val="en-US"/>
        </w:rPr>
        <w:t>laws</w:t>
      </w:r>
      <w:r w:rsidRPr="00427F07">
        <w:rPr>
          <w:rFonts w:ascii="Times New Roman" w:eastAsia="Times New Roman" w:hAnsi="Times New Roman" w:cs="Times New Roman"/>
          <w:sz w:val="28"/>
          <w:szCs w:val="28"/>
        </w:rPr>
        <w:t>/</w:t>
      </w:r>
      <w:r w:rsidRPr="00427F07">
        <w:rPr>
          <w:rFonts w:ascii="Times New Roman" w:eastAsia="Times New Roman" w:hAnsi="Times New Roman" w:cs="Times New Roman"/>
          <w:sz w:val="28"/>
          <w:szCs w:val="28"/>
          <w:lang w:val="en-US"/>
        </w:rPr>
        <w:t>show</w:t>
      </w:r>
      <w:r w:rsidRPr="00427F07">
        <w:rPr>
          <w:rFonts w:ascii="Times New Roman" w:eastAsia="Times New Roman" w:hAnsi="Times New Roman" w:cs="Times New Roman"/>
          <w:sz w:val="28"/>
          <w:szCs w:val="28"/>
        </w:rPr>
        <w:t>/1556-18</w:t>
      </w:r>
      <w:r w:rsidR="003600DE">
        <w:rPr>
          <w:rFonts w:ascii="Times New Roman" w:eastAsia="Times New Roman" w:hAnsi="Times New Roman" w:cs="Times New Roman"/>
          <w:sz w:val="28"/>
          <w:szCs w:val="28"/>
          <w:lang w:val="uk-UA"/>
        </w:rPr>
        <w:t>.</w:t>
      </w:r>
    </w:p>
    <w:p w:rsidR="00427F07" w:rsidRPr="003600DE" w:rsidRDefault="00427F07" w:rsidP="00427F07">
      <w:pPr>
        <w:widowControl w:val="0"/>
        <w:tabs>
          <w:tab w:val="left" w:pos="1150"/>
        </w:tabs>
        <w:autoSpaceDE w:val="0"/>
        <w:autoSpaceDN w:val="0"/>
        <w:spacing w:after="0" w:line="360" w:lineRule="auto"/>
        <w:ind w:firstLine="426"/>
        <w:rPr>
          <w:rFonts w:ascii="Times New Roman" w:eastAsia="Times New Roman" w:hAnsi="Times New Roman" w:cs="Times New Roman"/>
          <w:sz w:val="28"/>
          <w:szCs w:val="28"/>
          <w:lang w:val="uk-UA"/>
        </w:rPr>
      </w:pPr>
      <w:r w:rsidRPr="00893A4A">
        <w:rPr>
          <w:rFonts w:ascii="Times New Roman" w:eastAsia="Times New Roman" w:hAnsi="Times New Roman" w:cs="Times New Roman"/>
          <w:sz w:val="28"/>
          <w:szCs w:val="28"/>
          <w:lang w:val="uk-UA"/>
        </w:rPr>
        <w:t>3. Закон України</w:t>
      </w:r>
      <w:r w:rsidRPr="00893A4A">
        <w:rPr>
          <w:rFonts w:ascii="Times New Roman" w:eastAsia="Times New Roman" w:hAnsi="Times New Roman" w:cs="Times New Roman"/>
          <w:spacing w:val="-3"/>
          <w:sz w:val="28"/>
          <w:szCs w:val="28"/>
          <w:lang w:val="uk-UA"/>
        </w:rPr>
        <w:t xml:space="preserve">«Про </w:t>
      </w:r>
      <w:r w:rsidRPr="00893A4A">
        <w:rPr>
          <w:rFonts w:ascii="Times New Roman" w:eastAsia="Times New Roman" w:hAnsi="Times New Roman" w:cs="Times New Roman"/>
          <w:sz w:val="28"/>
          <w:szCs w:val="28"/>
          <w:lang w:val="uk-UA"/>
        </w:rPr>
        <w:t>вищу</w:t>
      </w:r>
      <w:r w:rsidR="003600DE" w:rsidRPr="00893A4A">
        <w:rPr>
          <w:rFonts w:ascii="Times New Roman" w:eastAsia="Times New Roman" w:hAnsi="Times New Roman" w:cs="Times New Roman"/>
          <w:sz w:val="28"/>
          <w:szCs w:val="28"/>
          <w:lang w:val="uk-UA"/>
        </w:rPr>
        <w:t>освіту»</w:t>
      </w:r>
      <w:r w:rsidR="003600DE">
        <w:rPr>
          <w:rFonts w:ascii="Times New Roman" w:eastAsia="Times New Roman" w:hAnsi="Times New Roman" w:cs="Times New Roman"/>
          <w:sz w:val="28"/>
          <w:szCs w:val="28"/>
          <w:lang w:val="uk-UA"/>
        </w:rPr>
        <w:t>;</w:t>
      </w:r>
    </w:p>
    <w:p w:rsidR="00427F07" w:rsidRPr="003600DE" w:rsidRDefault="00427F07" w:rsidP="00427F07">
      <w:pPr>
        <w:widowControl w:val="0"/>
        <w:tabs>
          <w:tab w:val="left" w:pos="1150"/>
        </w:tabs>
        <w:autoSpaceDE w:val="0"/>
        <w:autoSpaceDN w:val="0"/>
        <w:spacing w:after="0" w:line="360" w:lineRule="auto"/>
        <w:rPr>
          <w:rFonts w:ascii="Times New Roman" w:eastAsia="Times New Roman" w:hAnsi="Times New Roman" w:cs="Times New Roman"/>
          <w:sz w:val="28"/>
          <w:szCs w:val="28"/>
          <w:lang w:val="uk-UA"/>
        </w:rPr>
      </w:pPr>
      <w:r w:rsidRPr="00893A4A">
        <w:rPr>
          <w:rFonts w:ascii="Times New Roman" w:eastAsia="Times New Roman" w:hAnsi="Times New Roman" w:cs="Times New Roman"/>
          <w:sz w:val="28"/>
          <w:szCs w:val="28"/>
          <w:lang w:val="uk-UA"/>
        </w:rPr>
        <w:t xml:space="preserve">      4. Закон України« Профаховупередвищуосвіту»</w:t>
      </w:r>
      <w:r w:rsidR="003600DE">
        <w:rPr>
          <w:rFonts w:ascii="Times New Roman" w:eastAsia="Times New Roman" w:hAnsi="Times New Roman" w:cs="Times New Roman"/>
          <w:sz w:val="28"/>
          <w:szCs w:val="28"/>
          <w:lang w:val="uk-UA"/>
        </w:rPr>
        <w:t>(2019 р.).</w:t>
      </w:r>
    </w:p>
    <w:p w:rsidR="00427F07" w:rsidRPr="00893A4A" w:rsidRDefault="00427F07" w:rsidP="003600DE">
      <w:pPr>
        <w:spacing w:after="0" w:line="360" w:lineRule="auto"/>
        <w:ind w:firstLine="426"/>
        <w:jc w:val="both"/>
        <w:rPr>
          <w:rFonts w:ascii="Times New Roman" w:eastAsia="Times New Roman" w:hAnsi="Times New Roman" w:cs="Times New Roman"/>
          <w:sz w:val="28"/>
          <w:szCs w:val="28"/>
          <w:lang w:val="uk-UA"/>
        </w:rPr>
      </w:pPr>
      <w:r w:rsidRPr="00893A4A">
        <w:rPr>
          <w:rFonts w:ascii="Times New Roman" w:eastAsia="Times New Roman" w:hAnsi="Times New Roman" w:cs="Times New Roman"/>
          <w:sz w:val="28"/>
          <w:szCs w:val="28"/>
          <w:lang w:val="uk-UA"/>
        </w:rPr>
        <w:t>5. Галузевий стандарт вищоїосвіти Укра</w:t>
      </w:r>
      <w:r w:rsidRPr="00427F07">
        <w:rPr>
          <w:rFonts w:ascii="Times New Roman" w:eastAsia="Times New Roman" w:hAnsi="Times New Roman" w:cs="Times New Roman"/>
          <w:sz w:val="28"/>
          <w:szCs w:val="28"/>
          <w:lang w:val="uk-UA"/>
        </w:rPr>
        <w:t>іни</w:t>
      </w:r>
      <w:r w:rsidRPr="00893A4A">
        <w:rPr>
          <w:rFonts w:ascii="Times New Roman" w:eastAsia="Times New Roman" w:hAnsi="Times New Roman" w:cs="Times New Roman"/>
          <w:sz w:val="28"/>
          <w:szCs w:val="28"/>
          <w:lang w:val="uk-UA"/>
        </w:rPr>
        <w:t>. Освітньо-кваліфікаційні характеристики молодшого</w:t>
      </w:r>
      <w:r w:rsidR="00C43764">
        <w:rPr>
          <w:rFonts w:ascii="Times New Roman" w:eastAsia="Times New Roman" w:hAnsi="Times New Roman" w:cs="Times New Roman"/>
          <w:sz w:val="28"/>
          <w:szCs w:val="28"/>
          <w:lang w:val="uk-UA"/>
        </w:rPr>
        <w:t xml:space="preserve"> </w:t>
      </w:r>
      <w:r w:rsidRPr="00893A4A">
        <w:rPr>
          <w:rFonts w:ascii="Times New Roman" w:eastAsia="Times New Roman" w:hAnsi="Times New Roman" w:cs="Times New Roman"/>
          <w:sz w:val="28"/>
          <w:szCs w:val="28"/>
          <w:lang w:val="uk-UA"/>
        </w:rPr>
        <w:t>спеціаліста</w:t>
      </w:r>
      <w:r w:rsidR="00C43764">
        <w:rPr>
          <w:rFonts w:ascii="Times New Roman" w:eastAsia="Times New Roman" w:hAnsi="Times New Roman" w:cs="Times New Roman"/>
          <w:sz w:val="28"/>
          <w:szCs w:val="28"/>
          <w:lang w:val="uk-UA"/>
        </w:rPr>
        <w:t xml:space="preserve"> </w:t>
      </w:r>
      <w:r w:rsidRPr="00893A4A">
        <w:rPr>
          <w:rFonts w:ascii="Times New Roman" w:eastAsia="Times New Roman" w:hAnsi="Times New Roman" w:cs="Times New Roman"/>
          <w:sz w:val="28"/>
          <w:szCs w:val="28"/>
          <w:lang w:val="uk-UA"/>
        </w:rPr>
        <w:t>спеціалісті 5.050111 «Бухгалтерський</w:t>
      </w:r>
      <w:r w:rsidR="00C43764">
        <w:rPr>
          <w:rFonts w:ascii="Times New Roman" w:eastAsia="Times New Roman" w:hAnsi="Times New Roman" w:cs="Times New Roman"/>
          <w:sz w:val="28"/>
          <w:szCs w:val="28"/>
          <w:lang w:val="uk-UA"/>
        </w:rPr>
        <w:t xml:space="preserve"> </w:t>
      </w:r>
      <w:r w:rsidRPr="00893A4A">
        <w:rPr>
          <w:rFonts w:ascii="Times New Roman" w:eastAsia="Times New Roman" w:hAnsi="Times New Roman" w:cs="Times New Roman"/>
          <w:sz w:val="28"/>
          <w:szCs w:val="28"/>
          <w:lang w:val="uk-UA"/>
        </w:rPr>
        <w:t>облік» напряму</w:t>
      </w:r>
      <w:r w:rsidR="00C43764">
        <w:rPr>
          <w:rFonts w:ascii="Times New Roman" w:eastAsia="Times New Roman" w:hAnsi="Times New Roman" w:cs="Times New Roman"/>
          <w:sz w:val="28"/>
          <w:szCs w:val="28"/>
          <w:lang w:val="uk-UA"/>
        </w:rPr>
        <w:t xml:space="preserve"> </w:t>
      </w:r>
      <w:r w:rsidRPr="00893A4A">
        <w:rPr>
          <w:rFonts w:ascii="Times New Roman" w:eastAsia="Times New Roman" w:hAnsi="Times New Roman" w:cs="Times New Roman"/>
          <w:sz w:val="28"/>
          <w:szCs w:val="28"/>
          <w:lang w:val="uk-UA"/>
        </w:rPr>
        <w:t>підготовки 0501 – «Еко</w:t>
      </w:r>
      <w:r w:rsidR="00635E9E" w:rsidRPr="00893A4A">
        <w:rPr>
          <w:rFonts w:ascii="Times New Roman" w:eastAsia="Times New Roman" w:hAnsi="Times New Roman" w:cs="Times New Roman"/>
          <w:sz w:val="28"/>
          <w:szCs w:val="28"/>
          <w:lang w:val="uk-UA"/>
        </w:rPr>
        <w:t>номіка і підприємництво». Київ</w:t>
      </w:r>
      <w:r w:rsidR="00635E9E">
        <w:rPr>
          <w:rFonts w:ascii="Times New Roman" w:eastAsia="Times New Roman" w:hAnsi="Times New Roman" w:cs="Times New Roman"/>
          <w:sz w:val="28"/>
          <w:szCs w:val="28"/>
          <w:lang w:val="uk-UA"/>
        </w:rPr>
        <w:t>.</w:t>
      </w:r>
      <w:r w:rsidRPr="00893A4A">
        <w:rPr>
          <w:rFonts w:ascii="Times New Roman" w:eastAsia="Times New Roman" w:hAnsi="Times New Roman" w:cs="Times New Roman"/>
          <w:sz w:val="28"/>
          <w:szCs w:val="28"/>
          <w:lang w:val="uk-UA"/>
        </w:rPr>
        <w:t xml:space="preserve"> 2004. </w:t>
      </w:r>
    </w:p>
    <w:p w:rsidR="00427F07" w:rsidRPr="00893A4A" w:rsidRDefault="00427F07" w:rsidP="003600DE">
      <w:pPr>
        <w:spacing w:after="0" w:line="360" w:lineRule="auto"/>
        <w:ind w:firstLine="426"/>
        <w:jc w:val="both"/>
        <w:rPr>
          <w:rFonts w:ascii="Times New Roman" w:eastAsia="Times New Roman" w:hAnsi="Times New Roman" w:cs="Times New Roman"/>
          <w:sz w:val="28"/>
          <w:szCs w:val="28"/>
          <w:lang w:val="uk-UA"/>
        </w:rPr>
      </w:pPr>
      <w:r w:rsidRPr="00893A4A">
        <w:rPr>
          <w:rFonts w:ascii="Times New Roman" w:eastAsia="Times New Roman" w:hAnsi="Times New Roman" w:cs="Times New Roman"/>
          <w:sz w:val="28"/>
          <w:szCs w:val="28"/>
          <w:lang w:val="uk-UA"/>
        </w:rPr>
        <w:t>6.Освітньо-професійні про</w:t>
      </w:r>
      <w:r w:rsidR="003600DE">
        <w:rPr>
          <w:rFonts w:ascii="Times New Roman" w:eastAsia="Times New Roman" w:hAnsi="Times New Roman" w:cs="Times New Roman"/>
          <w:sz w:val="28"/>
          <w:szCs w:val="28"/>
          <w:lang w:val="uk-UA"/>
        </w:rPr>
        <w:t>г</w:t>
      </w:r>
      <w:r w:rsidRPr="00893A4A">
        <w:rPr>
          <w:rFonts w:ascii="Times New Roman" w:eastAsia="Times New Roman" w:hAnsi="Times New Roman" w:cs="Times New Roman"/>
          <w:sz w:val="28"/>
          <w:szCs w:val="28"/>
          <w:lang w:val="uk-UA"/>
        </w:rPr>
        <w:t>рами підготовки</w:t>
      </w:r>
      <w:r w:rsidR="00C43764">
        <w:rPr>
          <w:rFonts w:ascii="Times New Roman" w:eastAsia="Times New Roman" w:hAnsi="Times New Roman" w:cs="Times New Roman"/>
          <w:sz w:val="28"/>
          <w:szCs w:val="28"/>
          <w:lang w:val="uk-UA"/>
        </w:rPr>
        <w:t xml:space="preserve"> </w:t>
      </w:r>
      <w:r w:rsidRPr="00893A4A">
        <w:rPr>
          <w:rFonts w:ascii="Times New Roman" w:eastAsia="Times New Roman" w:hAnsi="Times New Roman" w:cs="Times New Roman"/>
          <w:sz w:val="28"/>
          <w:szCs w:val="28"/>
          <w:lang w:val="uk-UA"/>
        </w:rPr>
        <w:t>фахівців (у частині</w:t>
      </w:r>
      <w:r w:rsidR="00C43764">
        <w:rPr>
          <w:rFonts w:ascii="Times New Roman" w:eastAsia="Times New Roman" w:hAnsi="Times New Roman" w:cs="Times New Roman"/>
          <w:sz w:val="28"/>
          <w:szCs w:val="28"/>
          <w:lang w:val="uk-UA"/>
        </w:rPr>
        <w:t xml:space="preserve"> </w:t>
      </w:r>
      <w:r w:rsidRPr="00893A4A">
        <w:rPr>
          <w:rFonts w:ascii="Times New Roman" w:eastAsia="Times New Roman" w:hAnsi="Times New Roman" w:cs="Times New Roman"/>
          <w:sz w:val="28"/>
          <w:szCs w:val="28"/>
          <w:lang w:val="uk-UA"/>
        </w:rPr>
        <w:t>розподілу</w:t>
      </w:r>
      <w:r w:rsidR="00C43764">
        <w:rPr>
          <w:rFonts w:ascii="Times New Roman" w:eastAsia="Times New Roman" w:hAnsi="Times New Roman" w:cs="Times New Roman"/>
          <w:sz w:val="28"/>
          <w:szCs w:val="28"/>
          <w:lang w:val="uk-UA"/>
        </w:rPr>
        <w:t xml:space="preserve"> </w:t>
      </w:r>
      <w:r w:rsidRPr="00893A4A">
        <w:rPr>
          <w:rFonts w:ascii="Times New Roman" w:eastAsia="Times New Roman" w:hAnsi="Times New Roman" w:cs="Times New Roman"/>
          <w:sz w:val="28"/>
          <w:szCs w:val="28"/>
          <w:lang w:val="uk-UA"/>
        </w:rPr>
        <w:t>загального часу за циклами підготовки, переліку та обсягу</w:t>
      </w:r>
      <w:r w:rsidR="00C43764">
        <w:rPr>
          <w:rFonts w:ascii="Times New Roman" w:eastAsia="Times New Roman" w:hAnsi="Times New Roman" w:cs="Times New Roman"/>
          <w:sz w:val="28"/>
          <w:szCs w:val="28"/>
          <w:lang w:val="uk-UA"/>
        </w:rPr>
        <w:t xml:space="preserve"> </w:t>
      </w:r>
      <w:r w:rsidRPr="00893A4A">
        <w:rPr>
          <w:rFonts w:ascii="Times New Roman" w:eastAsia="Times New Roman" w:hAnsi="Times New Roman" w:cs="Times New Roman"/>
          <w:sz w:val="28"/>
          <w:szCs w:val="28"/>
          <w:lang w:val="uk-UA"/>
        </w:rPr>
        <w:t>нормативних</w:t>
      </w:r>
      <w:r w:rsidR="00C43764">
        <w:rPr>
          <w:rFonts w:ascii="Times New Roman" w:eastAsia="Times New Roman" w:hAnsi="Times New Roman" w:cs="Times New Roman"/>
          <w:sz w:val="28"/>
          <w:szCs w:val="28"/>
          <w:lang w:val="uk-UA"/>
        </w:rPr>
        <w:t xml:space="preserve"> </w:t>
      </w:r>
      <w:r w:rsidRPr="00893A4A">
        <w:rPr>
          <w:rFonts w:ascii="Times New Roman" w:eastAsia="Times New Roman" w:hAnsi="Times New Roman" w:cs="Times New Roman"/>
          <w:sz w:val="28"/>
          <w:szCs w:val="28"/>
          <w:lang w:val="uk-UA"/>
        </w:rPr>
        <w:t>дисциплін). Галузьзнань 0305 «</w:t>
      </w:r>
      <w:r w:rsidR="00204341" w:rsidRPr="00893A4A">
        <w:rPr>
          <w:rFonts w:ascii="Times New Roman" w:eastAsia="Times New Roman" w:hAnsi="Times New Roman" w:cs="Times New Roman"/>
          <w:sz w:val="28"/>
          <w:szCs w:val="28"/>
          <w:lang w:val="uk-UA"/>
        </w:rPr>
        <w:t>Економіка і підприємництво». Ки</w:t>
      </w:r>
      <w:r w:rsidR="00204341">
        <w:rPr>
          <w:rFonts w:ascii="Times New Roman" w:eastAsia="Times New Roman" w:hAnsi="Times New Roman" w:cs="Times New Roman"/>
          <w:sz w:val="28"/>
          <w:szCs w:val="28"/>
          <w:lang w:val="uk-UA"/>
        </w:rPr>
        <w:t>ї</w:t>
      </w:r>
      <w:r w:rsidR="00635E9E" w:rsidRPr="00893A4A">
        <w:rPr>
          <w:rFonts w:ascii="Times New Roman" w:eastAsia="Times New Roman" w:hAnsi="Times New Roman" w:cs="Times New Roman"/>
          <w:sz w:val="28"/>
          <w:szCs w:val="28"/>
          <w:lang w:val="uk-UA"/>
        </w:rPr>
        <w:t>в</w:t>
      </w:r>
      <w:r w:rsidR="00635E9E">
        <w:rPr>
          <w:rFonts w:ascii="Times New Roman" w:eastAsia="Times New Roman" w:hAnsi="Times New Roman" w:cs="Times New Roman"/>
          <w:sz w:val="28"/>
          <w:szCs w:val="28"/>
          <w:lang w:val="uk-UA"/>
        </w:rPr>
        <w:t xml:space="preserve">. </w:t>
      </w:r>
      <w:r w:rsidRPr="00893A4A">
        <w:rPr>
          <w:rFonts w:ascii="Times New Roman" w:eastAsia="Times New Roman" w:hAnsi="Times New Roman" w:cs="Times New Roman"/>
          <w:sz w:val="28"/>
          <w:szCs w:val="28"/>
          <w:lang w:val="uk-UA"/>
        </w:rPr>
        <w:t>2009.</w:t>
      </w:r>
    </w:p>
    <w:p w:rsidR="00427F07" w:rsidRPr="003600DE" w:rsidRDefault="00427F07" w:rsidP="003600DE">
      <w:pPr>
        <w:widowControl w:val="0"/>
        <w:tabs>
          <w:tab w:val="left" w:pos="1291"/>
        </w:tabs>
        <w:autoSpaceDE w:val="0"/>
        <w:autoSpaceDN w:val="0"/>
        <w:spacing w:after="0" w:line="360" w:lineRule="auto"/>
        <w:ind w:firstLine="426"/>
        <w:jc w:val="both"/>
        <w:rPr>
          <w:rFonts w:ascii="Times New Roman" w:eastAsia="Times New Roman" w:hAnsi="Times New Roman" w:cs="Times New Roman"/>
          <w:sz w:val="28"/>
          <w:szCs w:val="28"/>
          <w:lang w:val="uk-UA"/>
        </w:rPr>
      </w:pPr>
      <w:r w:rsidRPr="00893A4A">
        <w:rPr>
          <w:rFonts w:ascii="Times New Roman" w:eastAsia="Times New Roman" w:hAnsi="Times New Roman" w:cs="Times New Roman"/>
          <w:sz w:val="28"/>
          <w:szCs w:val="28"/>
          <w:lang w:val="uk-UA"/>
        </w:rPr>
        <w:t>7. Методичні</w:t>
      </w:r>
      <w:r w:rsidR="00C43764">
        <w:rPr>
          <w:rFonts w:ascii="Times New Roman" w:eastAsia="Times New Roman" w:hAnsi="Times New Roman" w:cs="Times New Roman"/>
          <w:sz w:val="28"/>
          <w:szCs w:val="28"/>
          <w:lang w:val="uk-UA"/>
        </w:rPr>
        <w:t xml:space="preserve"> </w:t>
      </w:r>
      <w:r w:rsidRPr="00893A4A">
        <w:rPr>
          <w:rFonts w:ascii="Times New Roman" w:eastAsia="Times New Roman" w:hAnsi="Times New Roman" w:cs="Times New Roman"/>
          <w:sz w:val="28"/>
          <w:szCs w:val="28"/>
          <w:lang w:val="uk-UA"/>
        </w:rPr>
        <w:t>рекомендації</w:t>
      </w:r>
      <w:r w:rsidR="00C43764">
        <w:rPr>
          <w:rFonts w:ascii="Times New Roman" w:eastAsia="Times New Roman" w:hAnsi="Times New Roman" w:cs="Times New Roman"/>
          <w:sz w:val="28"/>
          <w:szCs w:val="28"/>
          <w:lang w:val="uk-UA"/>
        </w:rPr>
        <w:t xml:space="preserve"> </w:t>
      </w:r>
      <w:r w:rsidRPr="00893A4A">
        <w:rPr>
          <w:rFonts w:ascii="Times New Roman" w:eastAsia="Times New Roman" w:hAnsi="Times New Roman" w:cs="Times New Roman"/>
          <w:sz w:val="28"/>
          <w:szCs w:val="28"/>
          <w:lang w:val="uk-UA"/>
        </w:rPr>
        <w:t>щодо</w:t>
      </w:r>
      <w:r w:rsidR="00C43764">
        <w:rPr>
          <w:rFonts w:ascii="Times New Roman" w:eastAsia="Times New Roman" w:hAnsi="Times New Roman" w:cs="Times New Roman"/>
          <w:sz w:val="28"/>
          <w:szCs w:val="28"/>
          <w:lang w:val="uk-UA"/>
        </w:rPr>
        <w:t xml:space="preserve"> </w:t>
      </w:r>
      <w:r w:rsidRPr="00893A4A">
        <w:rPr>
          <w:rFonts w:ascii="Times New Roman" w:eastAsia="Times New Roman" w:hAnsi="Times New Roman" w:cs="Times New Roman"/>
          <w:sz w:val="28"/>
          <w:szCs w:val="28"/>
          <w:lang w:val="uk-UA"/>
        </w:rPr>
        <w:t>розроблення</w:t>
      </w:r>
      <w:r w:rsidR="00C43764">
        <w:rPr>
          <w:rFonts w:ascii="Times New Roman" w:eastAsia="Times New Roman" w:hAnsi="Times New Roman" w:cs="Times New Roman"/>
          <w:sz w:val="28"/>
          <w:szCs w:val="28"/>
          <w:lang w:val="uk-UA"/>
        </w:rPr>
        <w:t xml:space="preserve"> </w:t>
      </w:r>
      <w:r w:rsidRPr="00893A4A">
        <w:rPr>
          <w:rFonts w:ascii="Times New Roman" w:eastAsia="Times New Roman" w:hAnsi="Times New Roman" w:cs="Times New Roman"/>
          <w:sz w:val="28"/>
          <w:szCs w:val="28"/>
          <w:lang w:val="uk-UA"/>
        </w:rPr>
        <w:t>стандартів</w:t>
      </w:r>
      <w:r w:rsidR="00C43764">
        <w:rPr>
          <w:rFonts w:ascii="Times New Roman" w:eastAsia="Times New Roman" w:hAnsi="Times New Roman" w:cs="Times New Roman"/>
          <w:sz w:val="28"/>
          <w:szCs w:val="28"/>
          <w:lang w:val="uk-UA"/>
        </w:rPr>
        <w:t xml:space="preserve"> </w:t>
      </w:r>
      <w:r w:rsidRPr="00893A4A">
        <w:rPr>
          <w:rFonts w:ascii="Times New Roman" w:eastAsia="Times New Roman" w:hAnsi="Times New Roman" w:cs="Times New Roman"/>
          <w:sz w:val="28"/>
          <w:szCs w:val="28"/>
          <w:lang w:val="uk-UA"/>
        </w:rPr>
        <w:t>вищої</w:t>
      </w:r>
      <w:r w:rsidR="00C43764">
        <w:rPr>
          <w:rFonts w:ascii="Times New Roman" w:eastAsia="Times New Roman" w:hAnsi="Times New Roman" w:cs="Times New Roman"/>
          <w:sz w:val="28"/>
          <w:szCs w:val="28"/>
          <w:lang w:val="uk-UA"/>
        </w:rPr>
        <w:t xml:space="preserve"> </w:t>
      </w:r>
      <w:r w:rsidRPr="00893A4A">
        <w:rPr>
          <w:rFonts w:ascii="Times New Roman" w:eastAsia="Times New Roman" w:hAnsi="Times New Roman" w:cs="Times New Roman"/>
          <w:sz w:val="28"/>
          <w:szCs w:val="28"/>
          <w:lang w:val="uk-UA"/>
        </w:rPr>
        <w:t>освіти, затверджені Наказом Міністерства</w:t>
      </w:r>
      <w:r w:rsidR="00C43764">
        <w:rPr>
          <w:rFonts w:ascii="Times New Roman" w:eastAsia="Times New Roman" w:hAnsi="Times New Roman" w:cs="Times New Roman"/>
          <w:sz w:val="28"/>
          <w:szCs w:val="28"/>
          <w:lang w:val="uk-UA"/>
        </w:rPr>
        <w:t xml:space="preserve"> </w:t>
      </w:r>
      <w:r w:rsidRPr="00893A4A">
        <w:rPr>
          <w:rFonts w:ascii="Times New Roman" w:eastAsia="Times New Roman" w:hAnsi="Times New Roman" w:cs="Times New Roman"/>
          <w:sz w:val="28"/>
          <w:szCs w:val="28"/>
          <w:lang w:val="uk-UA"/>
        </w:rPr>
        <w:t>освіти і науки України</w:t>
      </w:r>
      <w:r w:rsidR="00C43764">
        <w:rPr>
          <w:rFonts w:ascii="Times New Roman" w:eastAsia="Times New Roman" w:hAnsi="Times New Roman" w:cs="Times New Roman"/>
          <w:sz w:val="28"/>
          <w:szCs w:val="28"/>
          <w:lang w:val="uk-UA"/>
        </w:rPr>
        <w:t xml:space="preserve"> </w:t>
      </w:r>
      <w:r w:rsidRPr="00893A4A">
        <w:rPr>
          <w:rFonts w:ascii="Times New Roman" w:eastAsia="Times New Roman" w:hAnsi="Times New Roman" w:cs="Times New Roman"/>
          <w:sz w:val="28"/>
          <w:szCs w:val="28"/>
          <w:lang w:val="uk-UA"/>
        </w:rPr>
        <w:t>від 01 червня 2017 року №600 (у редакції наказу Міністерства</w:t>
      </w:r>
      <w:r w:rsidR="00C43764">
        <w:rPr>
          <w:rFonts w:ascii="Times New Roman" w:eastAsia="Times New Roman" w:hAnsi="Times New Roman" w:cs="Times New Roman"/>
          <w:sz w:val="28"/>
          <w:szCs w:val="28"/>
          <w:lang w:val="uk-UA"/>
        </w:rPr>
        <w:t xml:space="preserve"> </w:t>
      </w:r>
      <w:r w:rsidRPr="00893A4A">
        <w:rPr>
          <w:rFonts w:ascii="Times New Roman" w:eastAsia="Times New Roman" w:hAnsi="Times New Roman" w:cs="Times New Roman"/>
          <w:sz w:val="28"/>
          <w:szCs w:val="28"/>
          <w:lang w:val="uk-UA"/>
        </w:rPr>
        <w:t>освіти і науки України</w:t>
      </w:r>
      <w:r w:rsidR="00C43764">
        <w:rPr>
          <w:rFonts w:ascii="Times New Roman" w:eastAsia="Times New Roman" w:hAnsi="Times New Roman" w:cs="Times New Roman"/>
          <w:sz w:val="28"/>
          <w:szCs w:val="28"/>
          <w:lang w:val="uk-UA"/>
        </w:rPr>
        <w:t xml:space="preserve"> </w:t>
      </w:r>
      <w:r w:rsidRPr="00893A4A">
        <w:rPr>
          <w:rFonts w:ascii="Times New Roman" w:eastAsia="Times New Roman" w:hAnsi="Times New Roman" w:cs="Times New Roman"/>
          <w:sz w:val="28"/>
          <w:szCs w:val="28"/>
          <w:lang w:val="uk-UA"/>
        </w:rPr>
        <w:t>від 21 грудня 2017 року №1648)</w:t>
      </w:r>
      <w:r w:rsidR="003600DE">
        <w:rPr>
          <w:rFonts w:ascii="Times New Roman" w:eastAsia="Times New Roman" w:hAnsi="Times New Roman" w:cs="Times New Roman"/>
          <w:sz w:val="28"/>
          <w:szCs w:val="28"/>
          <w:lang w:val="uk-UA"/>
        </w:rPr>
        <w:t>.</w:t>
      </w:r>
    </w:p>
    <w:p w:rsidR="00427F07" w:rsidRPr="00893A4A" w:rsidRDefault="00427F07" w:rsidP="003600DE">
      <w:pPr>
        <w:spacing w:after="0" w:line="360" w:lineRule="auto"/>
        <w:jc w:val="both"/>
        <w:rPr>
          <w:rFonts w:ascii="Times New Roman" w:eastAsia="Times New Roman" w:hAnsi="Times New Roman" w:cs="Times New Roman"/>
          <w:sz w:val="28"/>
          <w:szCs w:val="28"/>
          <w:lang w:val="uk-UA"/>
        </w:rPr>
      </w:pPr>
      <w:r w:rsidRPr="00893A4A">
        <w:rPr>
          <w:rFonts w:ascii="Times New Roman" w:eastAsia="Times New Roman" w:hAnsi="Times New Roman" w:cs="Times New Roman"/>
          <w:sz w:val="28"/>
          <w:szCs w:val="28"/>
          <w:lang w:val="uk-UA"/>
        </w:rPr>
        <w:t xml:space="preserve">     8. Національна рамка кваліфікацій. Додаток до постанови Кабінету</w:t>
      </w:r>
      <w:r w:rsidR="00C43764">
        <w:rPr>
          <w:rFonts w:ascii="Times New Roman" w:eastAsia="Times New Roman" w:hAnsi="Times New Roman" w:cs="Times New Roman"/>
          <w:sz w:val="28"/>
          <w:szCs w:val="28"/>
          <w:lang w:val="uk-UA"/>
        </w:rPr>
        <w:t xml:space="preserve"> </w:t>
      </w:r>
      <w:r w:rsidRPr="00893A4A">
        <w:rPr>
          <w:rFonts w:ascii="Times New Roman" w:eastAsia="Times New Roman" w:hAnsi="Times New Roman" w:cs="Times New Roman"/>
          <w:sz w:val="28"/>
          <w:szCs w:val="28"/>
          <w:lang w:val="uk-UA"/>
        </w:rPr>
        <w:t>Міністрів</w:t>
      </w:r>
      <w:r w:rsidR="00C43764">
        <w:rPr>
          <w:rFonts w:ascii="Times New Roman" w:eastAsia="Times New Roman" w:hAnsi="Times New Roman" w:cs="Times New Roman"/>
          <w:sz w:val="28"/>
          <w:szCs w:val="28"/>
          <w:lang w:val="uk-UA"/>
        </w:rPr>
        <w:t xml:space="preserve"> </w:t>
      </w:r>
      <w:r w:rsidRPr="00893A4A">
        <w:rPr>
          <w:rFonts w:ascii="Times New Roman" w:eastAsia="Times New Roman" w:hAnsi="Times New Roman" w:cs="Times New Roman"/>
          <w:sz w:val="28"/>
          <w:szCs w:val="28"/>
          <w:lang w:val="uk-UA"/>
        </w:rPr>
        <w:t>України</w:t>
      </w:r>
      <w:r w:rsidR="00C43764">
        <w:rPr>
          <w:rFonts w:ascii="Times New Roman" w:eastAsia="Times New Roman" w:hAnsi="Times New Roman" w:cs="Times New Roman"/>
          <w:sz w:val="28"/>
          <w:szCs w:val="28"/>
          <w:lang w:val="uk-UA"/>
        </w:rPr>
        <w:t xml:space="preserve"> </w:t>
      </w:r>
      <w:r w:rsidRPr="00893A4A">
        <w:rPr>
          <w:rFonts w:ascii="Times New Roman" w:eastAsia="Times New Roman" w:hAnsi="Times New Roman" w:cs="Times New Roman"/>
          <w:sz w:val="28"/>
          <w:szCs w:val="28"/>
          <w:lang w:val="uk-UA"/>
        </w:rPr>
        <w:t>від 23 листопада 2011 р. № 1341</w:t>
      </w:r>
      <w:r w:rsidR="00FB4056" w:rsidRPr="00427F07">
        <w:rPr>
          <w:rFonts w:ascii="Times New Roman" w:eastAsia="Times New Roman" w:hAnsi="Times New Roman" w:cs="Times New Roman"/>
          <w:sz w:val="28"/>
          <w:szCs w:val="28"/>
          <w:lang w:val="uk-UA"/>
        </w:rPr>
        <w:t>зі змінами від 12.06.2019 р. №509</w:t>
      </w:r>
      <w:r w:rsidRPr="00893A4A">
        <w:rPr>
          <w:rFonts w:ascii="Times New Roman" w:eastAsia="Times New Roman" w:hAnsi="Times New Roman" w:cs="Times New Roman"/>
          <w:sz w:val="28"/>
          <w:szCs w:val="28"/>
          <w:lang w:val="uk-UA"/>
        </w:rPr>
        <w:t xml:space="preserve">. </w:t>
      </w:r>
    </w:p>
    <w:p w:rsidR="00427F07" w:rsidRPr="00427F07" w:rsidRDefault="00635E9E" w:rsidP="003600DE">
      <w:pPr>
        <w:widowControl w:val="0"/>
        <w:tabs>
          <w:tab w:val="left" w:pos="1150"/>
        </w:tabs>
        <w:autoSpaceDE w:val="0"/>
        <w:autoSpaceDN w:val="0"/>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427F07" w:rsidRPr="00427F07">
        <w:rPr>
          <w:rFonts w:ascii="Times New Roman" w:eastAsia="Times New Roman" w:hAnsi="Times New Roman" w:cs="Times New Roman"/>
          <w:sz w:val="28"/>
          <w:szCs w:val="28"/>
        </w:rPr>
        <w:t xml:space="preserve"> ДК 003:2010.</w:t>
      </w:r>
      <w:r>
        <w:rPr>
          <w:rFonts w:ascii="Times New Roman" w:eastAsia="Times New Roman" w:hAnsi="Times New Roman" w:cs="Times New Roman"/>
          <w:sz w:val="28"/>
          <w:szCs w:val="28"/>
          <w:lang w:val="uk-UA"/>
        </w:rPr>
        <w:t>Державний класифікатор професій, затверджений наказом Міністерства економічного розвитку</w:t>
      </w:r>
      <w:r w:rsidR="003600DE">
        <w:rPr>
          <w:rFonts w:ascii="Times New Roman" w:eastAsia="Times New Roman" w:hAnsi="Times New Roman" w:cs="Times New Roman"/>
          <w:sz w:val="28"/>
          <w:szCs w:val="28"/>
          <w:lang w:val="uk-UA"/>
        </w:rPr>
        <w:t xml:space="preserve"> і торгівлі України від 02.09.2015 року № 1084</w:t>
      </w:r>
    </w:p>
    <w:p w:rsidR="00427F07" w:rsidRPr="00427F07" w:rsidRDefault="00427F07" w:rsidP="003600DE">
      <w:pPr>
        <w:spacing w:after="0" w:line="360" w:lineRule="auto"/>
        <w:ind w:firstLine="426"/>
        <w:jc w:val="both"/>
        <w:rPr>
          <w:rFonts w:ascii="Times New Roman" w:eastAsia="Times New Roman" w:hAnsi="Times New Roman" w:cs="Times New Roman"/>
          <w:lang w:val="uk-UA"/>
        </w:rPr>
      </w:pPr>
      <w:r w:rsidRPr="00427F07">
        <w:rPr>
          <w:rFonts w:ascii="Times New Roman" w:eastAsia="Times New Roman" w:hAnsi="Times New Roman" w:cs="Times New Roman"/>
          <w:sz w:val="28"/>
          <w:szCs w:val="28"/>
        </w:rPr>
        <w:t>10. Перелік</w:t>
      </w:r>
      <w:r w:rsidR="00C4376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галузей</w:t>
      </w:r>
      <w:r w:rsidR="00C4376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знань і спеціальностей, за якими</w:t>
      </w:r>
      <w:r w:rsidR="00C4376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здійснюється</w:t>
      </w:r>
      <w:r w:rsidR="00C4376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підготовка</w:t>
      </w:r>
      <w:r w:rsidR="00C4376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здобувачів</w:t>
      </w:r>
      <w:r w:rsidR="00C43764">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вищої</w:t>
      </w:r>
      <w:r w:rsidR="005222F5">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освіти. Постанова Кабінету</w:t>
      </w:r>
      <w:r w:rsidR="005222F5">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Міністрів</w:t>
      </w:r>
      <w:r w:rsidR="005222F5">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України</w:t>
      </w:r>
      <w:r w:rsidR="005222F5">
        <w:rPr>
          <w:rFonts w:ascii="Times New Roman" w:eastAsia="Times New Roman" w:hAnsi="Times New Roman" w:cs="Times New Roman"/>
          <w:sz w:val="28"/>
          <w:szCs w:val="28"/>
          <w:lang w:val="uk-UA"/>
        </w:rPr>
        <w:t xml:space="preserve"> </w:t>
      </w:r>
      <w:r w:rsidRPr="00427F07">
        <w:rPr>
          <w:rFonts w:ascii="Times New Roman" w:eastAsia="Times New Roman" w:hAnsi="Times New Roman" w:cs="Times New Roman"/>
          <w:sz w:val="28"/>
          <w:szCs w:val="28"/>
        </w:rPr>
        <w:t xml:space="preserve">від 26.04.2015 № 266. </w:t>
      </w:r>
    </w:p>
    <w:sectPr w:rsidR="00427F07" w:rsidRPr="00427F07" w:rsidSect="00427F07">
      <w:pgSz w:w="11904" w:h="16838"/>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828" w:rsidRDefault="00E00828">
      <w:pPr>
        <w:spacing w:after="0" w:line="240" w:lineRule="auto"/>
      </w:pPr>
      <w:r>
        <w:separator/>
      </w:r>
    </w:p>
  </w:endnote>
  <w:endnote w:type="continuationSeparator" w:id="0">
    <w:p w:rsidR="00E00828" w:rsidRDefault="00E0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altName w:val="Cambria Math"/>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8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65422"/>
      <w:docPartObj>
        <w:docPartGallery w:val="Page Numbers (Bottom of Page)"/>
        <w:docPartUnique/>
      </w:docPartObj>
    </w:sdtPr>
    <w:sdtEndPr/>
    <w:sdtContent>
      <w:p w:rsidR="000E33B2" w:rsidRDefault="00937247">
        <w:pPr>
          <w:pStyle w:val="a9"/>
          <w:jc w:val="center"/>
        </w:pPr>
        <w:r>
          <w:fldChar w:fldCharType="begin"/>
        </w:r>
        <w:r>
          <w:instrText>PAGE   \* MERGEFORMAT</w:instrText>
        </w:r>
        <w:r>
          <w:fldChar w:fldCharType="separate"/>
        </w:r>
        <w:r w:rsidR="000433D3" w:rsidRPr="000433D3">
          <w:rPr>
            <w:noProof/>
            <w:lang w:val="ru-RU"/>
          </w:rPr>
          <w:t>1</w:t>
        </w:r>
        <w:r>
          <w:rPr>
            <w:noProof/>
            <w:lang w:val="ru-RU"/>
          </w:rPr>
          <w:fldChar w:fldCharType="end"/>
        </w:r>
      </w:p>
    </w:sdtContent>
  </w:sdt>
  <w:p w:rsidR="000E33B2" w:rsidRDefault="000E33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828" w:rsidRDefault="00E00828">
      <w:pPr>
        <w:spacing w:after="0" w:line="240" w:lineRule="auto"/>
      </w:pPr>
      <w:r>
        <w:separator/>
      </w:r>
    </w:p>
  </w:footnote>
  <w:footnote w:type="continuationSeparator" w:id="0">
    <w:p w:rsidR="00E00828" w:rsidRDefault="00E008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5EE6"/>
    <w:multiLevelType w:val="hybridMultilevel"/>
    <w:tmpl w:val="E17CCCC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3AC0539"/>
    <w:multiLevelType w:val="hybridMultilevel"/>
    <w:tmpl w:val="9FF4F7F6"/>
    <w:lvl w:ilvl="0" w:tplc="D2F8FFD2">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392201"/>
    <w:multiLevelType w:val="hybridMultilevel"/>
    <w:tmpl w:val="E0DA9630"/>
    <w:lvl w:ilvl="0" w:tplc="29364564">
      <w:start w:val="1"/>
      <w:numFmt w:val="bullet"/>
      <w:lvlText w:val="-"/>
      <w:lvlJc w:val="left"/>
      <w:pPr>
        <w:ind w:left="7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A7E6DA0">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930E932">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166C612">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69A3086">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124E4AE">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562526C">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C6C3162">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E2E5902">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nsid w:val="05A95516"/>
    <w:multiLevelType w:val="hybridMultilevel"/>
    <w:tmpl w:val="F0BE72C0"/>
    <w:lvl w:ilvl="0" w:tplc="D1786E12">
      <w:start w:val="3"/>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AB8643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05EC7F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CDAC36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270E71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07E1A1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A40A55E">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83ED76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9DA94E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060D58C3"/>
    <w:multiLevelType w:val="hybridMultilevel"/>
    <w:tmpl w:val="15EEA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9A7931"/>
    <w:multiLevelType w:val="hybridMultilevel"/>
    <w:tmpl w:val="1F602524"/>
    <w:lvl w:ilvl="0" w:tplc="5A32BF60">
      <w:start w:val="1"/>
      <w:numFmt w:val="bullet"/>
      <w:lvlText w:val="•"/>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DEE9544">
      <w:start w:val="1"/>
      <w:numFmt w:val="bullet"/>
      <w:lvlText w:val="o"/>
      <w:lvlJc w:val="left"/>
      <w:pPr>
        <w:ind w:left="71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DBCD58E">
      <w:start w:val="1"/>
      <w:numFmt w:val="bullet"/>
      <w:lvlRestart w:val="0"/>
      <w:lvlText w:val="–"/>
      <w:lvlJc w:val="left"/>
      <w:pPr>
        <w:ind w:left="71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3A4ACDE">
      <w:start w:val="1"/>
      <w:numFmt w:val="bullet"/>
      <w:lvlText w:val="•"/>
      <w:lvlJc w:val="left"/>
      <w:pPr>
        <w:ind w:left="179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244BBAC">
      <w:start w:val="1"/>
      <w:numFmt w:val="bullet"/>
      <w:lvlText w:val="o"/>
      <w:lvlJc w:val="left"/>
      <w:pPr>
        <w:ind w:left="251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96886A4">
      <w:start w:val="1"/>
      <w:numFmt w:val="bullet"/>
      <w:lvlText w:val="▪"/>
      <w:lvlJc w:val="left"/>
      <w:pPr>
        <w:ind w:left="323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51A5BB0">
      <w:start w:val="1"/>
      <w:numFmt w:val="bullet"/>
      <w:lvlText w:val="•"/>
      <w:lvlJc w:val="left"/>
      <w:pPr>
        <w:ind w:left="395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3423242">
      <w:start w:val="1"/>
      <w:numFmt w:val="bullet"/>
      <w:lvlText w:val="o"/>
      <w:lvlJc w:val="left"/>
      <w:pPr>
        <w:ind w:left="467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6DEC8E2">
      <w:start w:val="1"/>
      <w:numFmt w:val="bullet"/>
      <w:lvlText w:val="▪"/>
      <w:lvlJc w:val="left"/>
      <w:pPr>
        <w:ind w:left="539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0BB13ECD"/>
    <w:multiLevelType w:val="hybridMultilevel"/>
    <w:tmpl w:val="DAAC9538"/>
    <w:lvl w:ilvl="0" w:tplc="29364564">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CF65F1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486408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338716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3CA69F0">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40EBC3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0D2BAA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E4E4EB2">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740089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13887C72"/>
    <w:multiLevelType w:val="hybridMultilevel"/>
    <w:tmpl w:val="AA46C782"/>
    <w:lvl w:ilvl="0" w:tplc="024427EA">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15423A54"/>
    <w:multiLevelType w:val="hybridMultilevel"/>
    <w:tmpl w:val="E7123988"/>
    <w:lvl w:ilvl="0" w:tplc="83FE11DA">
      <w:start w:val="1"/>
      <w:numFmt w:val="bullet"/>
      <w:lvlText w:val=""/>
      <w:lvlJc w:val="left"/>
      <w:pPr>
        <w:ind w:left="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1" w:tplc="4134DDD2">
      <w:start w:val="1"/>
      <w:numFmt w:val="bullet"/>
      <w:lvlText w:val="o"/>
      <w:lvlJc w:val="left"/>
      <w:pPr>
        <w:ind w:left="108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2" w:tplc="717AE08C">
      <w:start w:val="1"/>
      <w:numFmt w:val="bullet"/>
      <w:lvlText w:val="▪"/>
      <w:lvlJc w:val="left"/>
      <w:pPr>
        <w:ind w:left="180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3" w:tplc="F62C839E">
      <w:start w:val="1"/>
      <w:numFmt w:val="bullet"/>
      <w:lvlText w:val="•"/>
      <w:lvlJc w:val="left"/>
      <w:pPr>
        <w:ind w:left="252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4" w:tplc="DA5803E6">
      <w:start w:val="1"/>
      <w:numFmt w:val="bullet"/>
      <w:lvlText w:val="o"/>
      <w:lvlJc w:val="left"/>
      <w:pPr>
        <w:ind w:left="324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5" w:tplc="D234AA98">
      <w:start w:val="1"/>
      <w:numFmt w:val="bullet"/>
      <w:lvlText w:val="▪"/>
      <w:lvlJc w:val="left"/>
      <w:pPr>
        <w:ind w:left="396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6" w:tplc="3904B176">
      <w:start w:val="1"/>
      <w:numFmt w:val="bullet"/>
      <w:lvlText w:val="•"/>
      <w:lvlJc w:val="left"/>
      <w:pPr>
        <w:ind w:left="468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7" w:tplc="8A14AC7E">
      <w:start w:val="1"/>
      <w:numFmt w:val="bullet"/>
      <w:lvlText w:val="o"/>
      <w:lvlJc w:val="left"/>
      <w:pPr>
        <w:ind w:left="540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8" w:tplc="E43ED020">
      <w:start w:val="1"/>
      <w:numFmt w:val="bullet"/>
      <w:lvlText w:val="▪"/>
      <w:lvlJc w:val="left"/>
      <w:pPr>
        <w:ind w:left="612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abstractNum>
  <w:abstractNum w:abstractNumId="9">
    <w:nsid w:val="1E0D0AB5"/>
    <w:multiLevelType w:val="hybridMultilevel"/>
    <w:tmpl w:val="C3869A52"/>
    <w:lvl w:ilvl="0" w:tplc="AA841CAC">
      <w:start w:val="1"/>
      <w:numFmt w:val="decimal"/>
      <w:lvlText w:val="%1."/>
      <w:lvlJc w:val="left"/>
      <w:pPr>
        <w:ind w:left="71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68619D0">
      <w:start w:val="1"/>
      <w:numFmt w:val="lowerLetter"/>
      <w:lvlText w:val="%2"/>
      <w:lvlJc w:val="left"/>
      <w:pPr>
        <w:ind w:left="179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6846ED4">
      <w:start w:val="1"/>
      <w:numFmt w:val="lowerRoman"/>
      <w:lvlText w:val="%3"/>
      <w:lvlJc w:val="left"/>
      <w:pPr>
        <w:ind w:left="251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2D23348">
      <w:start w:val="1"/>
      <w:numFmt w:val="decimal"/>
      <w:lvlText w:val="%4"/>
      <w:lvlJc w:val="left"/>
      <w:pPr>
        <w:ind w:left="323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3422F76">
      <w:start w:val="1"/>
      <w:numFmt w:val="lowerLetter"/>
      <w:lvlText w:val="%5"/>
      <w:lvlJc w:val="left"/>
      <w:pPr>
        <w:ind w:left="395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0085F38">
      <w:start w:val="1"/>
      <w:numFmt w:val="lowerRoman"/>
      <w:lvlText w:val="%6"/>
      <w:lvlJc w:val="left"/>
      <w:pPr>
        <w:ind w:left="467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BB6040C">
      <w:start w:val="1"/>
      <w:numFmt w:val="decimal"/>
      <w:lvlText w:val="%7"/>
      <w:lvlJc w:val="left"/>
      <w:pPr>
        <w:ind w:left="539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D4CA6EA">
      <w:start w:val="1"/>
      <w:numFmt w:val="lowerLetter"/>
      <w:lvlText w:val="%8"/>
      <w:lvlJc w:val="left"/>
      <w:pPr>
        <w:ind w:left="611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8EEE37E">
      <w:start w:val="1"/>
      <w:numFmt w:val="lowerRoman"/>
      <w:lvlText w:val="%9"/>
      <w:lvlJc w:val="left"/>
      <w:pPr>
        <w:ind w:left="683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1E2A6B7E"/>
    <w:multiLevelType w:val="hybridMultilevel"/>
    <w:tmpl w:val="2F3A41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7B1F3B"/>
    <w:multiLevelType w:val="hybridMultilevel"/>
    <w:tmpl w:val="98580E76"/>
    <w:lvl w:ilvl="0" w:tplc="180610EE">
      <w:start w:val="1"/>
      <w:numFmt w:val="bullet"/>
      <w:lvlText w:val="-"/>
      <w:lvlJc w:val="left"/>
      <w:pPr>
        <w:ind w:left="7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55C9350">
      <w:start w:val="1"/>
      <w:numFmt w:val="bullet"/>
      <w:lvlText w:val="o"/>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AE072E">
      <w:start w:val="1"/>
      <w:numFmt w:val="bullet"/>
      <w:lvlText w:val="▪"/>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8669F04">
      <w:start w:val="1"/>
      <w:numFmt w:val="bullet"/>
      <w:lvlText w:val="•"/>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D90AAFA">
      <w:start w:val="1"/>
      <w:numFmt w:val="bullet"/>
      <w:lvlText w:val="o"/>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C5A2BA2">
      <w:start w:val="1"/>
      <w:numFmt w:val="bullet"/>
      <w:lvlText w:val="▪"/>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FFCEA00">
      <w:start w:val="1"/>
      <w:numFmt w:val="bullet"/>
      <w:lvlText w:val="•"/>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CC85E82">
      <w:start w:val="1"/>
      <w:numFmt w:val="bullet"/>
      <w:lvlText w:val="o"/>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3A135C">
      <w:start w:val="1"/>
      <w:numFmt w:val="bullet"/>
      <w:lvlText w:val="▪"/>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nsid w:val="211136FF"/>
    <w:multiLevelType w:val="multilevel"/>
    <w:tmpl w:val="1258414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2844933"/>
    <w:multiLevelType w:val="hybridMultilevel"/>
    <w:tmpl w:val="E88CE3F8"/>
    <w:lvl w:ilvl="0" w:tplc="2F0EB302">
      <w:numFmt w:val="bullet"/>
      <w:lvlText w:val=""/>
      <w:lvlJc w:val="left"/>
      <w:pPr>
        <w:ind w:left="336" w:hanging="226"/>
      </w:pPr>
      <w:rPr>
        <w:rFonts w:ascii="Symbol" w:eastAsia="Symbol" w:hAnsi="Symbol" w:cs="Symbol" w:hint="default"/>
        <w:w w:val="99"/>
        <w:sz w:val="24"/>
        <w:szCs w:val="24"/>
      </w:rPr>
    </w:lvl>
    <w:lvl w:ilvl="1" w:tplc="C37E3376">
      <w:numFmt w:val="bullet"/>
      <w:lvlText w:val="•"/>
      <w:lvlJc w:val="left"/>
      <w:pPr>
        <w:ind w:left="1151" w:hanging="226"/>
      </w:pPr>
      <w:rPr>
        <w:rFonts w:hint="default"/>
      </w:rPr>
    </w:lvl>
    <w:lvl w:ilvl="2" w:tplc="C228F486">
      <w:numFmt w:val="bullet"/>
      <w:lvlText w:val="•"/>
      <w:lvlJc w:val="left"/>
      <w:pPr>
        <w:ind w:left="1963" w:hanging="226"/>
      </w:pPr>
      <w:rPr>
        <w:rFonts w:hint="default"/>
      </w:rPr>
    </w:lvl>
    <w:lvl w:ilvl="3" w:tplc="4D8A3B5E">
      <w:numFmt w:val="bullet"/>
      <w:lvlText w:val="•"/>
      <w:lvlJc w:val="left"/>
      <w:pPr>
        <w:ind w:left="2775" w:hanging="226"/>
      </w:pPr>
      <w:rPr>
        <w:rFonts w:hint="default"/>
      </w:rPr>
    </w:lvl>
    <w:lvl w:ilvl="4" w:tplc="09C88CF8">
      <w:numFmt w:val="bullet"/>
      <w:lvlText w:val="•"/>
      <w:lvlJc w:val="left"/>
      <w:pPr>
        <w:ind w:left="3586" w:hanging="226"/>
      </w:pPr>
      <w:rPr>
        <w:rFonts w:hint="default"/>
      </w:rPr>
    </w:lvl>
    <w:lvl w:ilvl="5" w:tplc="8648F402">
      <w:numFmt w:val="bullet"/>
      <w:lvlText w:val="•"/>
      <w:lvlJc w:val="left"/>
      <w:pPr>
        <w:ind w:left="4398" w:hanging="226"/>
      </w:pPr>
      <w:rPr>
        <w:rFonts w:hint="default"/>
      </w:rPr>
    </w:lvl>
    <w:lvl w:ilvl="6" w:tplc="B14E980C">
      <w:numFmt w:val="bullet"/>
      <w:lvlText w:val="•"/>
      <w:lvlJc w:val="left"/>
      <w:pPr>
        <w:ind w:left="5210" w:hanging="226"/>
      </w:pPr>
      <w:rPr>
        <w:rFonts w:hint="default"/>
      </w:rPr>
    </w:lvl>
    <w:lvl w:ilvl="7" w:tplc="9724CF2E">
      <w:numFmt w:val="bullet"/>
      <w:lvlText w:val="•"/>
      <w:lvlJc w:val="left"/>
      <w:pPr>
        <w:ind w:left="6021" w:hanging="226"/>
      </w:pPr>
      <w:rPr>
        <w:rFonts w:hint="default"/>
      </w:rPr>
    </w:lvl>
    <w:lvl w:ilvl="8" w:tplc="D44E746C">
      <w:numFmt w:val="bullet"/>
      <w:lvlText w:val="•"/>
      <w:lvlJc w:val="left"/>
      <w:pPr>
        <w:ind w:left="6833" w:hanging="226"/>
      </w:pPr>
      <w:rPr>
        <w:rFonts w:hint="default"/>
      </w:rPr>
    </w:lvl>
  </w:abstractNum>
  <w:abstractNum w:abstractNumId="14">
    <w:nsid w:val="23231E17"/>
    <w:multiLevelType w:val="multilevel"/>
    <w:tmpl w:val="0D4C793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141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nsid w:val="27A63A1C"/>
    <w:multiLevelType w:val="hybridMultilevel"/>
    <w:tmpl w:val="EBE2C826"/>
    <w:lvl w:ilvl="0" w:tplc="F4A4CBAC">
      <w:start w:val="1"/>
      <w:numFmt w:val="decimal"/>
      <w:lvlText w:val="%1)"/>
      <w:lvlJc w:val="left"/>
      <w:pPr>
        <w:ind w:left="239" w:hanging="303"/>
      </w:pPr>
      <w:rPr>
        <w:rFonts w:ascii="Times New Roman" w:eastAsia="Times New Roman" w:hAnsi="Times New Roman" w:cs="Times New Roman" w:hint="default"/>
        <w:w w:val="99"/>
        <w:sz w:val="28"/>
        <w:szCs w:val="28"/>
      </w:rPr>
    </w:lvl>
    <w:lvl w:ilvl="1" w:tplc="09706D04">
      <w:numFmt w:val="bullet"/>
      <w:lvlText w:val="•"/>
      <w:lvlJc w:val="left"/>
      <w:pPr>
        <w:ind w:left="1220" w:hanging="303"/>
      </w:pPr>
      <w:rPr>
        <w:rFonts w:hint="default"/>
      </w:rPr>
    </w:lvl>
    <w:lvl w:ilvl="2" w:tplc="C02A9CA0">
      <w:numFmt w:val="bullet"/>
      <w:lvlText w:val="•"/>
      <w:lvlJc w:val="left"/>
      <w:pPr>
        <w:ind w:left="2200" w:hanging="303"/>
      </w:pPr>
      <w:rPr>
        <w:rFonts w:hint="default"/>
      </w:rPr>
    </w:lvl>
    <w:lvl w:ilvl="3" w:tplc="28D0F80E">
      <w:numFmt w:val="bullet"/>
      <w:lvlText w:val="•"/>
      <w:lvlJc w:val="left"/>
      <w:pPr>
        <w:ind w:left="3180" w:hanging="303"/>
      </w:pPr>
      <w:rPr>
        <w:rFonts w:hint="default"/>
      </w:rPr>
    </w:lvl>
    <w:lvl w:ilvl="4" w:tplc="F5A42A90">
      <w:numFmt w:val="bullet"/>
      <w:lvlText w:val="•"/>
      <w:lvlJc w:val="left"/>
      <w:pPr>
        <w:ind w:left="4160" w:hanging="303"/>
      </w:pPr>
      <w:rPr>
        <w:rFonts w:hint="default"/>
      </w:rPr>
    </w:lvl>
    <w:lvl w:ilvl="5" w:tplc="520AB214">
      <w:numFmt w:val="bullet"/>
      <w:lvlText w:val="•"/>
      <w:lvlJc w:val="left"/>
      <w:pPr>
        <w:ind w:left="5140" w:hanging="303"/>
      </w:pPr>
      <w:rPr>
        <w:rFonts w:hint="default"/>
      </w:rPr>
    </w:lvl>
    <w:lvl w:ilvl="6" w:tplc="5EB606AA">
      <w:numFmt w:val="bullet"/>
      <w:lvlText w:val="•"/>
      <w:lvlJc w:val="left"/>
      <w:pPr>
        <w:ind w:left="6120" w:hanging="303"/>
      </w:pPr>
      <w:rPr>
        <w:rFonts w:hint="default"/>
      </w:rPr>
    </w:lvl>
    <w:lvl w:ilvl="7" w:tplc="0E28999C">
      <w:numFmt w:val="bullet"/>
      <w:lvlText w:val="•"/>
      <w:lvlJc w:val="left"/>
      <w:pPr>
        <w:ind w:left="7100" w:hanging="303"/>
      </w:pPr>
      <w:rPr>
        <w:rFonts w:hint="default"/>
      </w:rPr>
    </w:lvl>
    <w:lvl w:ilvl="8" w:tplc="9D8CA0E4">
      <w:numFmt w:val="bullet"/>
      <w:lvlText w:val="•"/>
      <w:lvlJc w:val="left"/>
      <w:pPr>
        <w:ind w:left="8080" w:hanging="303"/>
      </w:pPr>
      <w:rPr>
        <w:rFonts w:hint="default"/>
      </w:rPr>
    </w:lvl>
  </w:abstractNum>
  <w:abstractNum w:abstractNumId="16">
    <w:nsid w:val="49D65264"/>
    <w:multiLevelType w:val="hybridMultilevel"/>
    <w:tmpl w:val="2C18F5F4"/>
    <w:lvl w:ilvl="0" w:tplc="34E219C4">
      <w:start w:val="8"/>
      <w:numFmt w:val="upperRoman"/>
      <w:lvlText w:val="%1."/>
      <w:lvlJc w:val="left"/>
      <w:pPr>
        <w:ind w:left="71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E9E21D72">
      <w:start w:val="1"/>
      <w:numFmt w:val="lowerLetter"/>
      <w:lvlText w:val="%2"/>
      <w:lvlJc w:val="left"/>
      <w:pPr>
        <w:ind w:left="179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146A90C2">
      <w:start w:val="1"/>
      <w:numFmt w:val="lowerRoman"/>
      <w:lvlText w:val="%3"/>
      <w:lvlJc w:val="left"/>
      <w:pPr>
        <w:ind w:left="251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D3F4C4B0">
      <w:start w:val="1"/>
      <w:numFmt w:val="decimal"/>
      <w:lvlText w:val="%4"/>
      <w:lvlJc w:val="left"/>
      <w:pPr>
        <w:ind w:left="323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1DDAA3DE">
      <w:start w:val="1"/>
      <w:numFmt w:val="lowerLetter"/>
      <w:lvlText w:val="%5"/>
      <w:lvlJc w:val="left"/>
      <w:pPr>
        <w:ind w:left="395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2BBAD228">
      <w:start w:val="1"/>
      <w:numFmt w:val="lowerRoman"/>
      <w:lvlText w:val="%6"/>
      <w:lvlJc w:val="left"/>
      <w:pPr>
        <w:ind w:left="467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F086DC2A">
      <w:start w:val="1"/>
      <w:numFmt w:val="decimal"/>
      <w:lvlText w:val="%7"/>
      <w:lvlJc w:val="left"/>
      <w:pPr>
        <w:ind w:left="539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C2B2AC48">
      <w:start w:val="1"/>
      <w:numFmt w:val="lowerLetter"/>
      <w:lvlText w:val="%8"/>
      <w:lvlJc w:val="left"/>
      <w:pPr>
        <w:ind w:left="611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B7E6A2B2">
      <w:start w:val="1"/>
      <w:numFmt w:val="lowerRoman"/>
      <w:lvlText w:val="%9"/>
      <w:lvlJc w:val="left"/>
      <w:pPr>
        <w:ind w:left="683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7">
    <w:nsid w:val="4EB12EE5"/>
    <w:multiLevelType w:val="hybridMultilevel"/>
    <w:tmpl w:val="9754F03E"/>
    <w:lvl w:ilvl="0" w:tplc="024427E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DC725C"/>
    <w:multiLevelType w:val="hybridMultilevel"/>
    <w:tmpl w:val="0A047EF0"/>
    <w:lvl w:ilvl="0" w:tplc="180610EE">
      <w:start w:val="1"/>
      <w:numFmt w:val="bullet"/>
      <w:lvlText w:val="-"/>
      <w:lvlJc w:val="left"/>
      <w:pPr>
        <w:ind w:left="720" w:hanging="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A8515D"/>
    <w:multiLevelType w:val="hybridMultilevel"/>
    <w:tmpl w:val="E604BD6A"/>
    <w:lvl w:ilvl="0" w:tplc="7EFE5726">
      <w:start w:val="1"/>
      <w:numFmt w:val="bullet"/>
      <w:lvlText w:val="•"/>
      <w:lvlJc w:val="left"/>
      <w:pPr>
        <w:ind w:left="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CA6AEDE8">
      <w:start w:val="1"/>
      <w:numFmt w:val="bullet"/>
      <w:lvlText w:val="o"/>
      <w:lvlJc w:val="left"/>
      <w:pPr>
        <w:ind w:left="71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09544194">
      <w:start w:val="1"/>
      <w:numFmt w:val="bullet"/>
      <w:lvlText w:val="-"/>
      <w:lvlJc w:val="left"/>
      <w:pPr>
        <w:ind w:left="7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21E4FA4">
      <w:start w:val="1"/>
      <w:numFmt w:val="bullet"/>
      <w:lvlText w:val="•"/>
      <w:lvlJc w:val="left"/>
      <w:pPr>
        <w:ind w:left="179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BF9690F2">
      <w:start w:val="1"/>
      <w:numFmt w:val="bullet"/>
      <w:lvlText w:val="o"/>
      <w:lvlJc w:val="left"/>
      <w:pPr>
        <w:ind w:left="251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2974C010">
      <w:start w:val="1"/>
      <w:numFmt w:val="bullet"/>
      <w:lvlText w:val="▪"/>
      <w:lvlJc w:val="left"/>
      <w:pPr>
        <w:ind w:left="323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A6C68F38">
      <w:start w:val="1"/>
      <w:numFmt w:val="bullet"/>
      <w:lvlText w:val="•"/>
      <w:lvlJc w:val="left"/>
      <w:pPr>
        <w:ind w:left="395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F5BA75CC">
      <w:start w:val="1"/>
      <w:numFmt w:val="bullet"/>
      <w:lvlText w:val="o"/>
      <w:lvlJc w:val="left"/>
      <w:pPr>
        <w:ind w:left="467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96E0B0A6">
      <w:start w:val="1"/>
      <w:numFmt w:val="bullet"/>
      <w:lvlText w:val="▪"/>
      <w:lvlJc w:val="left"/>
      <w:pPr>
        <w:ind w:left="539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0">
    <w:nsid w:val="5B11706C"/>
    <w:multiLevelType w:val="hybridMultilevel"/>
    <w:tmpl w:val="66425C06"/>
    <w:lvl w:ilvl="0" w:tplc="CC40318A">
      <w:start w:val="5"/>
      <w:numFmt w:val="upperRoman"/>
      <w:lvlText w:val="%1."/>
      <w:lvlJc w:val="left"/>
      <w:pPr>
        <w:ind w:left="1476" w:hanging="341"/>
      </w:pPr>
      <w:rPr>
        <w:rFonts w:ascii="Times New Roman" w:eastAsia="Times New Roman" w:hAnsi="Times New Roman" w:cs="Times New Roman" w:hint="default"/>
        <w:b/>
        <w:bCs/>
        <w:spacing w:val="-2"/>
        <w:w w:val="100"/>
        <w:sz w:val="28"/>
        <w:szCs w:val="28"/>
      </w:rPr>
    </w:lvl>
    <w:lvl w:ilvl="1" w:tplc="D41CD640">
      <w:start w:val="7"/>
      <w:numFmt w:val="upperRoman"/>
      <w:lvlText w:val="%2."/>
      <w:lvlJc w:val="left"/>
      <w:pPr>
        <w:ind w:left="2779" w:hanging="562"/>
        <w:jc w:val="right"/>
      </w:pPr>
      <w:rPr>
        <w:rFonts w:ascii="Times New Roman" w:eastAsia="Times New Roman" w:hAnsi="Times New Roman" w:cs="Times New Roman" w:hint="default"/>
        <w:b/>
        <w:bCs/>
        <w:spacing w:val="-2"/>
        <w:w w:val="100"/>
        <w:sz w:val="28"/>
        <w:szCs w:val="28"/>
      </w:rPr>
    </w:lvl>
    <w:lvl w:ilvl="2" w:tplc="126C380E">
      <w:start w:val="1"/>
      <w:numFmt w:val="decimal"/>
      <w:lvlText w:val="%3."/>
      <w:lvlJc w:val="left"/>
      <w:pPr>
        <w:ind w:left="1171" w:hanging="286"/>
      </w:pPr>
      <w:rPr>
        <w:rFonts w:ascii="Times New Roman" w:eastAsia="Times New Roman" w:hAnsi="Times New Roman" w:cs="Times New Roman" w:hint="default"/>
        <w:spacing w:val="-15"/>
        <w:w w:val="100"/>
        <w:sz w:val="24"/>
        <w:szCs w:val="24"/>
      </w:rPr>
    </w:lvl>
    <w:lvl w:ilvl="3" w:tplc="C388DABC">
      <w:numFmt w:val="bullet"/>
      <w:lvlText w:val="•"/>
      <w:lvlJc w:val="left"/>
      <w:pPr>
        <w:ind w:left="3752" w:hanging="286"/>
      </w:pPr>
      <w:rPr>
        <w:rFonts w:hint="default"/>
      </w:rPr>
    </w:lvl>
    <w:lvl w:ilvl="4" w:tplc="D8D63B5E">
      <w:numFmt w:val="bullet"/>
      <w:lvlText w:val="•"/>
      <w:lvlJc w:val="left"/>
      <w:pPr>
        <w:ind w:left="4723" w:hanging="286"/>
      </w:pPr>
      <w:rPr>
        <w:rFonts w:hint="default"/>
      </w:rPr>
    </w:lvl>
    <w:lvl w:ilvl="5" w:tplc="E0D86BE6">
      <w:numFmt w:val="bullet"/>
      <w:lvlText w:val="•"/>
      <w:lvlJc w:val="left"/>
      <w:pPr>
        <w:ind w:left="5694" w:hanging="286"/>
      </w:pPr>
      <w:rPr>
        <w:rFonts w:hint="default"/>
      </w:rPr>
    </w:lvl>
    <w:lvl w:ilvl="6" w:tplc="AE547F8A">
      <w:numFmt w:val="bullet"/>
      <w:lvlText w:val="•"/>
      <w:lvlJc w:val="left"/>
      <w:pPr>
        <w:ind w:left="6665" w:hanging="286"/>
      </w:pPr>
      <w:rPr>
        <w:rFonts w:hint="default"/>
      </w:rPr>
    </w:lvl>
    <w:lvl w:ilvl="7" w:tplc="681C74D0">
      <w:numFmt w:val="bullet"/>
      <w:lvlText w:val="•"/>
      <w:lvlJc w:val="left"/>
      <w:pPr>
        <w:ind w:left="7636" w:hanging="286"/>
      </w:pPr>
      <w:rPr>
        <w:rFonts w:hint="default"/>
      </w:rPr>
    </w:lvl>
    <w:lvl w:ilvl="8" w:tplc="D0C4A33A">
      <w:numFmt w:val="bullet"/>
      <w:lvlText w:val="•"/>
      <w:lvlJc w:val="left"/>
      <w:pPr>
        <w:ind w:left="8606" w:hanging="286"/>
      </w:pPr>
      <w:rPr>
        <w:rFonts w:hint="default"/>
      </w:rPr>
    </w:lvl>
  </w:abstractNum>
  <w:abstractNum w:abstractNumId="21">
    <w:nsid w:val="5BFB7A2C"/>
    <w:multiLevelType w:val="hybridMultilevel"/>
    <w:tmpl w:val="DD80F30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F0162D8"/>
    <w:multiLevelType w:val="hybridMultilevel"/>
    <w:tmpl w:val="4E78E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354385"/>
    <w:multiLevelType w:val="hybridMultilevel"/>
    <w:tmpl w:val="32DEBD34"/>
    <w:lvl w:ilvl="0" w:tplc="ECE4A29A">
      <w:numFmt w:val="bullet"/>
      <w:lvlText w:val=""/>
      <w:lvlJc w:val="left"/>
      <w:pPr>
        <w:ind w:left="110" w:hanging="226"/>
      </w:pPr>
      <w:rPr>
        <w:rFonts w:ascii="Symbol" w:eastAsia="Symbol" w:hAnsi="Symbol" w:cs="Symbol" w:hint="default"/>
        <w:w w:val="99"/>
        <w:sz w:val="24"/>
        <w:szCs w:val="24"/>
      </w:rPr>
    </w:lvl>
    <w:lvl w:ilvl="1" w:tplc="99A4A6A0">
      <w:numFmt w:val="bullet"/>
      <w:lvlText w:val="•"/>
      <w:lvlJc w:val="left"/>
      <w:pPr>
        <w:ind w:left="953" w:hanging="226"/>
      </w:pPr>
      <w:rPr>
        <w:rFonts w:hint="default"/>
      </w:rPr>
    </w:lvl>
    <w:lvl w:ilvl="2" w:tplc="F61E6762">
      <w:numFmt w:val="bullet"/>
      <w:lvlText w:val="•"/>
      <w:lvlJc w:val="left"/>
      <w:pPr>
        <w:ind w:left="1787" w:hanging="226"/>
      </w:pPr>
      <w:rPr>
        <w:rFonts w:hint="default"/>
      </w:rPr>
    </w:lvl>
    <w:lvl w:ilvl="3" w:tplc="7E00352E">
      <w:numFmt w:val="bullet"/>
      <w:lvlText w:val="•"/>
      <w:lvlJc w:val="left"/>
      <w:pPr>
        <w:ind w:left="2621" w:hanging="226"/>
      </w:pPr>
      <w:rPr>
        <w:rFonts w:hint="default"/>
      </w:rPr>
    </w:lvl>
    <w:lvl w:ilvl="4" w:tplc="82C8A17A">
      <w:numFmt w:val="bullet"/>
      <w:lvlText w:val="•"/>
      <w:lvlJc w:val="left"/>
      <w:pPr>
        <w:ind w:left="3454" w:hanging="226"/>
      </w:pPr>
      <w:rPr>
        <w:rFonts w:hint="default"/>
      </w:rPr>
    </w:lvl>
    <w:lvl w:ilvl="5" w:tplc="60DC32D8">
      <w:numFmt w:val="bullet"/>
      <w:lvlText w:val="•"/>
      <w:lvlJc w:val="left"/>
      <w:pPr>
        <w:ind w:left="4288" w:hanging="226"/>
      </w:pPr>
      <w:rPr>
        <w:rFonts w:hint="default"/>
      </w:rPr>
    </w:lvl>
    <w:lvl w:ilvl="6" w:tplc="E1F40FD2">
      <w:numFmt w:val="bullet"/>
      <w:lvlText w:val="•"/>
      <w:lvlJc w:val="left"/>
      <w:pPr>
        <w:ind w:left="5122" w:hanging="226"/>
      </w:pPr>
      <w:rPr>
        <w:rFonts w:hint="default"/>
      </w:rPr>
    </w:lvl>
    <w:lvl w:ilvl="7" w:tplc="2F1EF4B8">
      <w:numFmt w:val="bullet"/>
      <w:lvlText w:val="•"/>
      <w:lvlJc w:val="left"/>
      <w:pPr>
        <w:ind w:left="5955" w:hanging="226"/>
      </w:pPr>
      <w:rPr>
        <w:rFonts w:hint="default"/>
      </w:rPr>
    </w:lvl>
    <w:lvl w:ilvl="8" w:tplc="E28CBDA8">
      <w:numFmt w:val="bullet"/>
      <w:lvlText w:val="•"/>
      <w:lvlJc w:val="left"/>
      <w:pPr>
        <w:ind w:left="6789" w:hanging="226"/>
      </w:pPr>
      <w:rPr>
        <w:rFonts w:hint="default"/>
      </w:rPr>
    </w:lvl>
  </w:abstractNum>
  <w:abstractNum w:abstractNumId="24">
    <w:nsid w:val="6B0C7D54"/>
    <w:multiLevelType w:val="multilevel"/>
    <w:tmpl w:val="AE604174"/>
    <w:lvl w:ilvl="0">
      <w:start w:val="1"/>
      <w:numFmt w:val="decimal"/>
      <w:lvlText w:val="%1"/>
      <w:lvlJc w:val="left"/>
      <w:pPr>
        <w:ind w:left="375" w:hanging="375"/>
      </w:pPr>
      <w:rPr>
        <w:rFonts w:hint="default"/>
      </w:rPr>
    </w:lvl>
    <w:lvl w:ilvl="1">
      <w:start w:val="2"/>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5">
    <w:nsid w:val="722D0BE2"/>
    <w:multiLevelType w:val="hybridMultilevel"/>
    <w:tmpl w:val="E3E450F0"/>
    <w:lvl w:ilvl="0" w:tplc="38104B44">
      <w:start w:val="8"/>
      <w:numFmt w:val="bullet"/>
      <w:lvlText w:val="-"/>
      <w:lvlJc w:val="left"/>
      <w:pPr>
        <w:ind w:left="675" w:hanging="360"/>
      </w:pPr>
      <w:rPr>
        <w:rFonts w:ascii="Calibri" w:eastAsiaTheme="minorHAnsi" w:hAnsi="Calibri" w:cstheme="minorBidi" w:hint="default"/>
      </w:rPr>
    </w:lvl>
    <w:lvl w:ilvl="1" w:tplc="04190003">
      <w:start w:val="1"/>
      <w:numFmt w:val="bullet"/>
      <w:lvlText w:val="o"/>
      <w:lvlJc w:val="left"/>
      <w:pPr>
        <w:ind w:left="1395" w:hanging="360"/>
      </w:pPr>
      <w:rPr>
        <w:rFonts w:ascii="Courier New" w:hAnsi="Courier New" w:cs="Courier New" w:hint="default"/>
      </w:rPr>
    </w:lvl>
    <w:lvl w:ilvl="2" w:tplc="04190005">
      <w:start w:val="1"/>
      <w:numFmt w:val="bullet"/>
      <w:lvlText w:val=""/>
      <w:lvlJc w:val="left"/>
      <w:pPr>
        <w:ind w:left="2115" w:hanging="360"/>
      </w:pPr>
      <w:rPr>
        <w:rFonts w:ascii="Wingdings" w:hAnsi="Wingdings" w:hint="default"/>
      </w:rPr>
    </w:lvl>
    <w:lvl w:ilvl="3" w:tplc="04190001">
      <w:start w:val="1"/>
      <w:numFmt w:val="bullet"/>
      <w:lvlText w:val=""/>
      <w:lvlJc w:val="left"/>
      <w:pPr>
        <w:ind w:left="2835" w:hanging="360"/>
      </w:pPr>
      <w:rPr>
        <w:rFonts w:ascii="Symbol" w:hAnsi="Symbol" w:hint="default"/>
      </w:rPr>
    </w:lvl>
    <w:lvl w:ilvl="4" w:tplc="04190003">
      <w:start w:val="1"/>
      <w:numFmt w:val="bullet"/>
      <w:lvlText w:val="o"/>
      <w:lvlJc w:val="left"/>
      <w:pPr>
        <w:ind w:left="3555" w:hanging="360"/>
      </w:pPr>
      <w:rPr>
        <w:rFonts w:ascii="Courier New" w:hAnsi="Courier New" w:cs="Courier New" w:hint="default"/>
      </w:rPr>
    </w:lvl>
    <w:lvl w:ilvl="5" w:tplc="04190005">
      <w:start w:val="1"/>
      <w:numFmt w:val="bullet"/>
      <w:lvlText w:val=""/>
      <w:lvlJc w:val="left"/>
      <w:pPr>
        <w:ind w:left="4275" w:hanging="360"/>
      </w:pPr>
      <w:rPr>
        <w:rFonts w:ascii="Wingdings" w:hAnsi="Wingdings" w:hint="default"/>
      </w:rPr>
    </w:lvl>
    <w:lvl w:ilvl="6" w:tplc="04190001">
      <w:start w:val="1"/>
      <w:numFmt w:val="bullet"/>
      <w:lvlText w:val=""/>
      <w:lvlJc w:val="left"/>
      <w:pPr>
        <w:ind w:left="4995" w:hanging="360"/>
      </w:pPr>
      <w:rPr>
        <w:rFonts w:ascii="Symbol" w:hAnsi="Symbol" w:hint="default"/>
      </w:rPr>
    </w:lvl>
    <w:lvl w:ilvl="7" w:tplc="04190003">
      <w:start w:val="1"/>
      <w:numFmt w:val="bullet"/>
      <w:lvlText w:val="o"/>
      <w:lvlJc w:val="left"/>
      <w:pPr>
        <w:ind w:left="5715" w:hanging="360"/>
      </w:pPr>
      <w:rPr>
        <w:rFonts w:ascii="Courier New" w:hAnsi="Courier New" w:cs="Courier New" w:hint="default"/>
      </w:rPr>
    </w:lvl>
    <w:lvl w:ilvl="8" w:tplc="04190005">
      <w:start w:val="1"/>
      <w:numFmt w:val="bullet"/>
      <w:lvlText w:val=""/>
      <w:lvlJc w:val="left"/>
      <w:pPr>
        <w:ind w:left="6435" w:hanging="360"/>
      </w:pPr>
      <w:rPr>
        <w:rFonts w:ascii="Wingdings" w:hAnsi="Wingdings" w:hint="default"/>
      </w:rPr>
    </w:lvl>
  </w:abstractNum>
  <w:abstractNum w:abstractNumId="26">
    <w:nsid w:val="74617A41"/>
    <w:multiLevelType w:val="hybridMultilevel"/>
    <w:tmpl w:val="CE0AE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ED366A"/>
    <w:multiLevelType w:val="hybridMultilevel"/>
    <w:tmpl w:val="5F4A385A"/>
    <w:lvl w:ilvl="0" w:tplc="40463D7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244613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70A9F8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B2AB1E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0F613A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E70060E">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EFE774E">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1843888">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9F2F75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8">
    <w:nsid w:val="7B897D37"/>
    <w:multiLevelType w:val="hybridMultilevel"/>
    <w:tmpl w:val="E2F2D8CE"/>
    <w:lvl w:ilvl="0" w:tplc="CE564F7A">
      <w:start w:val="1"/>
      <w:numFmt w:val="bullet"/>
      <w:lvlText w:val="-"/>
      <w:lvlJc w:val="left"/>
      <w:pPr>
        <w:ind w:left="6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892A812C">
      <w:start w:val="1"/>
      <w:numFmt w:val="bullet"/>
      <w:lvlText w:val="o"/>
      <w:lvlJc w:val="left"/>
      <w:pPr>
        <w:ind w:left="114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E57EA93E">
      <w:start w:val="1"/>
      <w:numFmt w:val="bullet"/>
      <w:lvlText w:val="▪"/>
      <w:lvlJc w:val="left"/>
      <w:pPr>
        <w:ind w:left="186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2162385C">
      <w:start w:val="1"/>
      <w:numFmt w:val="bullet"/>
      <w:lvlText w:val="•"/>
      <w:lvlJc w:val="left"/>
      <w:pPr>
        <w:ind w:left="258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A7E6AE5A">
      <w:start w:val="1"/>
      <w:numFmt w:val="bullet"/>
      <w:lvlText w:val="o"/>
      <w:lvlJc w:val="left"/>
      <w:pPr>
        <w:ind w:left="330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2D7AFDCA">
      <w:start w:val="1"/>
      <w:numFmt w:val="bullet"/>
      <w:lvlText w:val="▪"/>
      <w:lvlJc w:val="left"/>
      <w:pPr>
        <w:ind w:left="402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D976195A">
      <w:start w:val="1"/>
      <w:numFmt w:val="bullet"/>
      <w:lvlText w:val="•"/>
      <w:lvlJc w:val="left"/>
      <w:pPr>
        <w:ind w:left="474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0C0A43B0">
      <w:start w:val="1"/>
      <w:numFmt w:val="bullet"/>
      <w:lvlText w:val="o"/>
      <w:lvlJc w:val="left"/>
      <w:pPr>
        <w:ind w:left="546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2070DD80">
      <w:start w:val="1"/>
      <w:numFmt w:val="bullet"/>
      <w:lvlText w:val="▪"/>
      <w:lvlJc w:val="left"/>
      <w:pPr>
        <w:ind w:left="618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9">
    <w:nsid w:val="7E666A2E"/>
    <w:multiLevelType w:val="hybridMultilevel"/>
    <w:tmpl w:val="73DADECA"/>
    <w:lvl w:ilvl="0" w:tplc="70387C42">
      <w:start w:val="4"/>
      <w:numFmt w:val="decimal"/>
      <w:lvlText w:val="%1."/>
      <w:lvlJc w:val="left"/>
      <w:pPr>
        <w:ind w:left="979"/>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58D8C7FE">
      <w:start w:val="1"/>
      <w:numFmt w:val="lowerLetter"/>
      <w:lvlText w:val="%2"/>
      <w:lvlJc w:val="left"/>
      <w:pPr>
        <w:ind w:left="177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0EB0EF0A">
      <w:start w:val="1"/>
      <w:numFmt w:val="lowerRoman"/>
      <w:lvlText w:val="%3"/>
      <w:lvlJc w:val="left"/>
      <w:pPr>
        <w:ind w:left="249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1032920E">
      <w:start w:val="1"/>
      <w:numFmt w:val="decimal"/>
      <w:lvlText w:val="%4"/>
      <w:lvlJc w:val="left"/>
      <w:pPr>
        <w:ind w:left="321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8AA8B48E">
      <w:start w:val="1"/>
      <w:numFmt w:val="lowerLetter"/>
      <w:lvlText w:val="%5"/>
      <w:lvlJc w:val="left"/>
      <w:pPr>
        <w:ind w:left="393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61B27B2E">
      <w:start w:val="1"/>
      <w:numFmt w:val="lowerRoman"/>
      <w:lvlText w:val="%6"/>
      <w:lvlJc w:val="left"/>
      <w:pPr>
        <w:ind w:left="465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166231E2">
      <w:start w:val="1"/>
      <w:numFmt w:val="decimal"/>
      <w:lvlText w:val="%7"/>
      <w:lvlJc w:val="left"/>
      <w:pPr>
        <w:ind w:left="537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2DD81BE0">
      <w:start w:val="1"/>
      <w:numFmt w:val="lowerLetter"/>
      <w:lvlText w:val="%8"/>
      <w:lvlJc w:val="left"/>
      <w:pPr>
        <w:ind w:left="609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DDFA6B4E">
      <w:start w:val="1"/>
      <w:numFmt w:val="lowerRoman"/>
      <w:lvlText w:val="%9"/>
      <w:lvlJc w:val="left"/>
      <w:pPr>
        <w:ind w:left="681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num w:numId="1">
    <w:abstractNumId w:val="13"/>
  </w:num>
  <w:num w:numId="2">
    <w:abstractNumId w:val="23"/>
  </w:num>
  <w:num w:numId="3">
    <w:abstractNumId w:val="15"/>
  </w:num>
  <w:num w:numId="4">
    <w:abstractNumId w:val="19"/>
  </w:num>
  <w:num w:numId="5">
    <w:abstractNumId w:val="14"/>
  </w:num>
  <w:num w:numId="6">
    <w:abstractNumId w:val="5"/>
  </w:num>
  <w:num w:numId="7">
    <w:abstractNumId w:val="8"/>
  </w:num>
  <w:num w:numId="8">
    <w:abstractNumId w:val="29"/>
  </w:num>
  <w:num w:numId="9">
    <w:abstractNumId w:val="1"/>
  </w:num>
  <w:num w:numId="10">
    <w:abstractNumId w:val="9"/>
  </w:num>
  <w:num w:numId="11">
    <w:abstractNumId w:val="3"/>
  </w:num>
  <w:num w:numId="12">
    <w:abstractNumId w:val="16"/>
  </w:num>
  <w:num w:numId="13">
    <w:abstractNumId w:val="27"/>
  </w:num>
  <w:num w:numId="14">
    <w:abstractNumId w:val="28"/>
  </w:num>
  <w:num w:numId="15">
    <w:abstractNumId w:val="6"/>
  </w:num>
  <w:num w:numId="16">
    <w:abstractNumId w:val="24"/>
  </w:num>
  <w:num w:numId="17">
    <w:abstractNumId w:val="12"/>
  </w:num>
  <w:num w:numId="18">
    <w:abstractNumId w:val="20"/>
  </w:num>
  <w:num w:numId="19">
    <w:abstractNumId w:val="7"/>
  </w:num>
  <w:num w:numId="20">
    <w:abstractNumId w:val="2"/>
  </w:num>
  <w:num w:numId="21">
    <w:abstractNumId w:val="11"/>
  </w:num>
  <w:num w:numId="22">
    <w:abstractNumId w:val="10"/>
  </w:num>
  <w:num w:numId="23">
    <w:abstractNumId w:val="0"/>
  </w:num>
  <w:num w:numId="24">
    <w:abstractNumId w:val="4"/>
  </w:num>
  <w:num w:numId="25">
    <w:abstractNumId w:val="26"/>
  </w:num>
  <w:num w:numId="26">
    <w:abstractNumId w:val="25"/>
  </w:num>
  <w:num w:numId="27">
    <w:abstractNumId w:val="22"/>
  </w:num>
  <w:num w:numId="28">
    <w:abstractNumId w:val="21"/>
  </w:num>
  <w:num w:numId="29">
    <w:abstractNumId w:val="1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7F07"/>
    <w:rsid w:val="000157EC"/>
    <w:rsid w:val="000268BC"/>
    <w:rsid w:val="000433D3"/>
    <w:rsid w:val="000708E5"/>
    <w:rsid w:val="000E316C"/>
    <w:rsid w:val="000E33B2"/>
    <w:rsid w:val="00130BDC"/>
    <w:rsid w:val="00131568"/>
    <w:rsid w:val="00143C83"/>
    <w:rsid w:val="001F4BF3"/>
    <w:rsid w:val="00204341"/>
    <w:rsid w:val="00211158"/>
    <w:rsid w:val="002644CA"/>
    <w:rsid w:val="00265029"/>
    <w:rsid w:val="00271EF3"/>
    <w:rsid w:val="002B77D7"/>
    <w:rsid w:val="002F38C9"/>
    <w:rsid w:val="0035665E"/>
    <w:rsid w:val="003600DE"/>
    <w:rsid w:val="0038670A"/>
    <w:rsid w:val="003F2399"/>
    <w:rsid w:val="00422890"/>
    <w:rsid w:val="00427F07"/>
    <w:rsid w:val="004346D4"/>
    <w:rsid w:val="00471F13"/>
    <w:rsid w:val="00483C1F"/>
    <w:rsid w:val="004D67E3"/>
    <w:rsid w:val="00501112"/>
    <w:rsid w:val="005222F5"/>
    <w:rsid w:val="0058678E"/>
    <w:rsid w:val="00587F30"/>
    <w:rsid w:val="00635E9E"/>
    <w:rsid w:val="006D437C"/>
    <w:rsid w:val="0070594C"/>
    <w:rsid w:val="00760735"/>
    <w:rsid w:val="007A79D8"/>
    <w:rsid w:val="007C7190"/>
    <w:rsid w:val="0084777C"/>
    <w:rsid w:val="008858E8"/>
    <w:rsid w:val="00893A4A"/>
    <w:rsid w:val="008D6F58"/>
    <w:rsid w:val="009110B0"/>
    <w:rsid w:val="0091217D"/>
    <w:rsid w:val="00914CA3"/>
    <w:rsid w:val="00937247"/>
    <w:rsid w:val="009372C3"/>
    <w:rsid w:val="00946572"/>
    <w:rsid w:val="00952BDC"/>
    <w:rsid w:val="00953F61"/>
    <w:rsid w:val="00960B55"/>
    <w:rsid w:val="00975FB7"/>
    <w:rsid w:val="00981A76"/>
    <w:rsid w:val="009A29DF"/>
    <w:rsid w:val="009A306C"/>
    <w:rsid w:val="009E3FED"/>
    <w:rsid w:val="00A2461C"/>
    <w:rsid w:val="00A505C9"/>
    <w:rsid w:val="00A84679"/>
    <w:rsid w:val="00AB1CBC"/>
    <w:rsid w:val="00AB3B74"/>
    <w:rsid w:val="00AB4345"/>
    <w:rsid w:val="00AE639A"/>
    <w:rsid w:val="00B0492D"/>
    <w:rsid w:val="00B124ED"/>
    <w:rsid w:val="00B61B99"/>
    <w:rsid w:val="00BC5002"/>
    <w:rsid w:val="00BE5F01"/>
    <w:rsid w:val="00BF61B9"/>
    <w:rsid w:val="00C32751"/>
    <w:rsid w:val="00C43764"/>
    <w:rsid w:val="00C46D96"/>
    <w:rsid w:val="00C707D5"/>
    <w:rsid w:val="00C84912"/>
    <w:rsid w:val="00C864DD"/>
    <w:rsid w:val="00CD7651"/>
    <w:rsid w:val="00D3403E"/>
    <w:rsid w:val="00D40134"/>
    <w:rsid w:val="00D6231F"/>
    <w:rsid w:val="00D62DC9"/>
    <w:rsid w:val="00E00828"/>
    <w:rsid w:val="00E1132B"/>
    <w:rsid w:val="00E1323D"/>
    <w:rsid w:val="00EA5119"/>
    <w:rsid w:val="00F500DD"/>
    <w:rsid w:val="00F8233F"/>
    <w:rsid w:val="00FB40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rules v:ext="edit">
        <o:r id="V:Rule1" type="connector" idref="#Прямая со стрелкой 265"/>
        <o:r id="V:Rule2" type="connector" idref="#Прямая со стрелкой 256"/>
        <o:r id="V:Rule3" type="connector" idref="#Прямая со стрелкой 288"/>
        <o:r id="V:Rule4" type="connector" idref="#Прямая со стрелкой 275"/>
        <o:r id="V:Rule5" type="connector" idref="#Прямая со стрелкой 233"/>
        <o:r id="V:Rule6" type="connector" idref="#Прямая со стрелкой 244"/>
        <o:r id="V:Rule7" type="connector" idref="#Прямая со стрелкой 282"/>
        <o:r id="V:Rule8" type="connector" idref="#Прямая со стрелкой 250"/>
        <o:r id="V:Rule9" type="connector" idref="#Прямая со стрелкой 268"/>
        <o:r id="V:Rule10" type="connector" idref="#Прямая со стрелкой 214"/>
        <o:r id="V:Rule11" type="connector" idref="#Прямая со стрелкой 210"/>
        <o:r id="V:Rule12" type="connector" idref="#Прямая со стрелкой 272"/>
        <o:r id="V:Rule13" type="connector" idref="#Прямая со стрелкой 234"/>
        <o:r id="V:Rule14" type="connector" idref="#Прямая со стрелкой 241"/>
        <o:r id="V:Rule15" type="connector" idref="#Прямая со стрелкой 283"/>
        <o:r id="V:Rule16" type="connector" idref="#Прямая со стрелкой 276"/>
        <o:r id="V:Rule17" type="connector" idref="#Прямая со стрелкой 281"/>
        <o:r id="V:Rule18" type="connector" idref="#Прямая со стрелкой 238"/>
        <o:r id="V:Rule19" type="connector" idref="#Прямая со стрелкой 206"/>
        <o:r id="V:Rule20" type="connector" idref="#Прямая со стрелкой 270"/>
        <o:r id="V:Rule21" type="connector" idref="#Прямая со стрелкой 284"/>
        <o:r id="V:Rule22" type="connector" idref="#Прямая со стрелкой 280"/>
        <o:r id="V:Rule23" type="connector" idref="#Прямая со стрелкой 225"/>
        <o:r id="V:Rule24" type="connector" idref="#Прямая со стрелкой 226"/>
        <o:r id="V:Rule25" type="connector" idref="#Прямая со стрелкой 252"/>
        <o:r id="V:Rule26" type="connector" idref="#Прямая со стрелкой 211"/>
        <o:r id="V:Rule27" type="connector" idref="#Прямая со стрелкой 266"/>
        <o:r id="V:Rule28" type="connector" idref="#Прямая со стрелкой 257"/>
        <o:r id="V:Rule29" type="connector" idref="#Прямая со стрелкой 247"/>
        <o:r id="V:Rule30" type="connector" idref="#Прямая со стрелкой 243"/>
        <o:r id="V:Rule31" type="connector" idref="#Прямая со стрелкой 222"/>
        <o:r id="V:Rule32" type="connector" idref="#Прямая со стрелкой 245"/>
        <o:r id="V:Rule33" type="connector" idref="#Прямая со стрелкой 267"/>
        <o:r id="V:Rule34" type="connector" idref="#Прямая со стрелкой 230"/>
        <o:r id="V:Rule35" type="connector" idref="#Прямая со стрелкой 223"/>
        <o:r id="V:Rule36" type="connector" idref="#Прямая со стрелкой 249"/>
        <o:r id="V:Rule37" type="connector" idref="#Прямая со стрелкой 260"/>
        <o:r id="V:Rule38" type="connector" idref="#Прямая со стрелкой 251"/>
        <o:r id="V:Rule39" type="connector" idref="#Прямая со стрелкой 254"/>
        <o:r id="V:Rule40" type="connector" idref="#Прямая со стрелкой 208"/>
        <o:r id="V:Rule41" type="connector" idref="#Прямая со стрелкой 274"/>
        <o:r id="V:Rule42" type="connector" idref="#Прямая со стрелкой 227"/>
        <o:r id="V:Rule43" type="connector" idref="#Прямая со стрелкой 273"/>
        <o:r id="V:Rule44" type="connector" idref="#Прямая со стрелкой 255"/>
        <o:r id="V:Rule45" type="connector" idref="#Прямая со стрелкой 231"/>
        <o:r id="V:Rule46" type="connector" idref="#Прямая со стрелкой 212"/>
        <o:r id="V:Rule47" type="connector" idref="#Прямая со стрелкой 213"/>
        <o:r id="V:Rule48" type="connector" idref="#Прямая со стрелкой 240"/>
        <o:r id="V:Rule49" type="connector" idref="#Прямая со стрелкой 228"/>
        <o:r id="V:Rule50" type="connector" idref="#Прямая со стрелкой 236"/>
        <o:r id="V:Rule51" type="connector" idref="#Прямая со стрелкой 203"/>
        <o:r id="V:Rule52" type="connector" idref="#Прямая со стрелкой 221"/>
        <o:r id="V:Rule53" type="connector" idref="#Прямая со стрелкой 271"/>
        <o:r id="V:Rule54" type="connector" idref="#Прямая со стрелкой 264"/>
        <o:r id="V:Rule55" type="connector" idref="#Прямая со стрелкой 253"/>
        <o:r id="V:Rule56" type="connector" idref="#Прямая со стрелкой 239"/>
        <o:r id="V:Rule57" type="connector" idref="#Прямая со стрелкой 278"/>
        <o:r id="V:Rule58" type="connector" idref="#Прямая со стрелкой 259"/>
        <o:r id="V:Rule59" type="connector" idref="#Прямая со стрелкой 263"/>
        <o:r id="V:Rule60" type="connector" idref="#Прямая со стрелкой 279"/>
        <o:r id="V:Rule61" type="connector" idref="#Прямая со стрелкой 261"/>
        <o:r id="V:Rule62" type="connector" idref="#Прямая со стрелкой 248"/>
      </o:rules>
    </o:shapelayout>
  </w:shapeDefaults>
  <w:decimalSymbol w:val=","/>
  <w:listSeparator w:val=";"/>
  <w15:docId w15:val="{BD72D428-B0D9-4672-A91D-048B074A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345"/>
  </w:style>
  <w:style w:type="paragraph" w:styleId="1">
    <w:name w:val="heading 1"/>
    <w:basedOn w:val="a"/>
    <w:next w:val="a"/>
    <w:link w:val="10"/>
    <w:uiPriority w:val="9"/>
    <w:qFormat/>
    <w:rsid w:val="00427F07"/>
    <w:pPr>
      <w:keepNext/>
      <w:keepLines/>
      <w:widowControl w:val="0"/>
      <w:autoSpaceDE w:val="0"/>
      <w:autoSpaceDN w:val="0"/>
      <w:spacing w:before="480" w:after="0" w:line="240" w:lineRule="auto"/>
      <w:outlineLvl w:val="0"/>
    </w:pPr>
    <w:rPr>
      <w:rFonts w:ascii="Cambria" w:eastAsia="Times New Roman" w:hAnsi="Cambria" w:cs="Times New Roman"/>
      <w:b/>
      <w:bCs/>
      <w:color w:val="365F91"/>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F07"/>
    <w:rPr>
      <w:rFonts w:ascii="Cambria" w:eastAsia="Times New Roman" w:hAnsi="Cambria" w:cs="Times New Roman"/>
      <w:b/>
      <w:bCs/>
      <w:color w:val="365F91"/>
      <w:sz w:val="28"/>
      <w:szCs w:val="28"/>
      <w:lang w:val="en-US"/>
    </w:rPr>
  </w:style>
  <w:style w:type="numbering" w:customStyle="1" w:styleId="11">
    <w:name w:val="Нет списка1"/>
    <w:next w:val="a2"/>
    <w:uiPriority w:val="99"/>
    <w:semiHidden/>
    <w:unhideWhenUsed/>
    <w:rsid w:val="00427F07"/>
  </w:style>
  <w:style w:type="table" w:customStyle="1" w:styleId="TableNormal">
    <w:name w:val="Table Normal"/>
    <w:uiPriority w:val="2"/>
    <w:semiHidden/>
    <w:unhideWhenUsed/>
    <w:qFormat/>
    <w:rsid w:val="00427F0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27F07"/>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a4">
    <w:name w:val="Основной текст Знак"/>
    <w:basedOn w:val="a0"/>
    <w:link w:val="a3"/>
    <w:uiPriority w:val="1"/>
    <w:rsid w:val="00427F07"/>
    <w:rPr>
      <w:rFonts w:ascii="Times New Roman" w:eastAsia="Times New Roman" w:hAnsi="Times New Roman" w:cs="Times New Roman"/>
      <w:sz w:val="28"/>
      <w:szCs w:val="28"/>
      <w:lang w:val="en-US"/>
    </w:rPr>
  </w:style>
  <w:style w:type="paragraph" w:customStyle="1" w:styleId="110">
    <w:name w:val="Заголовок 11"/>
    <w:basedOn w:val="a"/>
    <w:uiPriority w:val="1"/>
    <w:qFormat/>
    <w:rsid w:val="00427F07"/>
    <w:pPr>
      <w:widowControl w:val="0"/>
      <w:autoSpaceDE w:val="0"/>
      <w:autoSpaceDN w:val="0"/>
      <w:spacing w:before="72" w:after="0" w:line="240" w:lineRule="auto"/>
      <w:ind w:left="239"/>
      <w:outlineLvl w:val="1"/>
    </w:pPr>
    <w:rPr>
      <w:rFonts w:ascii="Times New Roman" w:eastAsia="Times New Roman" w:hAnsi="Times New Roman" w:cs="Times New Roman"/>
      <w:b/>
      <w:bCs/>
      <w:sz w:val="28"/>
      <w:szCs w:val="28"/>
      <w:lang w:val="en-US"/>
    </w:rPr>
  </w:style>
  <w:style w:type="paragraph" w:styleId="a5">
    <w:name w:val="List Paragraph"/>
    <w:basedOn w:val="a"/>
    <w:uiPriority w:val="34"/>
    <w:qFormat/>
    <w:rsid w:val="00427F07"/>
    <w:pPr>
      <w:widowControl w:val="0"/>
      <w:autoSpaceDE w:val="0"/>
      <w:autoSpaceDN w:val="0"/>
      <w:spacing w:after="0" w:line="240" w:lineRule="auto"/>
      <w:ind w:left="239" w:firstLine="710"/>
    </w:pPr>
    <w:rPr>
      <w:rFonts w:ascii="Times New Roman" w:eastAsia="Times New Roman" w:hAnsi="Times New Roman" w:cs="Times New Roman"/>
      <w:lang w:val="en-US"/>
    </w:rPr>
  </w:style>
  <w:style w:type="paragraph" w:customStyle="1" w:styleId="TableParagraph">
    <w:name w:val="Table Paragraph"/>
    <w:basedOn w:val="a"/>
    <w:uiPriority w:val="1"/>
    <w:qFormat/>
    <w:rsid w:val="00427F07"/>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Default">
    <w:name w:val="Default"/>
    <w:rsid w:val="00427F0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table" w:customStyle="1" w:styleId="TableGrid">
    <w:name w:val="TableGrid"/>
    <w:rsid w:val="00427F07"/>
    <w:pPr>
      <w:spacing w:after="0" w:line="240" w:lineRule="auto"/>
    </w:pPr>
    <w:rPr>
      <w:rFonts w:ascii="Calibri" w:eastAsia="Times New Roman" w:hAnsi="Calibri" w:cs="Times New Roman"/>
      <w:lang w:val="uk-UA" w:eastAsia="uk-UA"/>
    </w:rPr>
    <w:tblPr>
      <w:tblCellMar>
        <w:top w:w="0" w:type="dxa"/>
        <w:left w:w="0" w:type="dxa"/>
        <w:bottom w:w="0" w:type="dxa"/>
        <w:right w:w="0" w:type="dxa"/>
      </w:tblCellMar>
    </w:tblPr>
  </w:style>
  <w:style w:type="table" w:styleId="a6">
    <w:name w:val="Table Grid"/>
    <w:basedOn w:val="a1"/>
    <w:uiPriority w:val="59"/>
    <w:rsid w:val="00427F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427F07"/>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en-US"/>
    </w:rPr>
  </w:style>
  <w:style w:type="character" w:customStyle="1" w:styleId="a8">
    <w:name w:val="Верхний колонтитул Знак"/>
    <w:basedOn w:val="a0"/>
    <w:link w:val="a7"/>
    <w:uiPriority w:val="99"/>
    <w:semiHidden/>
    <w:rsid w:val="00427F07"/>
    <w:rPr>
      <w:rFonts w:ascii="Times New Roman" w:eastAsia="Times New Roman" w:hAnsi="Times New Roman" w:cs="Times New Roman"/>
      <w:lang w:val="en-US"/>
    </w:rPr>
  </w:style>
  <w:style w:type="paragraph" w:styleId="a9">
    <w:name w:val="footer"/>
    <w:basedOn w:val="a"/>
    <w:link w:val="aa"/>
    <w:uiPriority w:val="99"/>
    <w:unhideWhenUsed/>
    <w:rsid w:val="00427F07"/>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en-US"/>
    </w:rPr>
  </w:style>
  <w:style w:type="character" w:customStyle="1" w:styleId="aa">
    <w:name w:val="Нижний колонтитул Знак"/>
    <w:basedOn w:val="a0"/>
    <w:link w:val="a9"/>
    <w:uiPriority w:val="99"/>
    <w:rsid w:val="00427F07"/>
    <w:rPr>
      <w:rFonts w:ascii="Times New Roman" w:eastAsia="Times New Roman" w:hAnsi="Times New Roman" w:cs="Times New Roman"/>
      <w:lang w:val="en-US"/>
    </w:rPr>
  </w:style>
  <w:style w:type="paragraph" w:customStyle="1" w:styleId="12">
    <w:name w:val="1Заголовок"/>
    <w:basedOn w:val="1"/>
    <w:link w:val="13"/>
    <w:uiPriority w:val="1"/>
    <w:qFormat/>
    <w:rsid w:val="00427F07"/>
    <w:pPr>
      <w:spacing w:before="0" w:line="360" w:lineRule="auto"/>
      <w:jc w:val="center"/>
    </w:pPr>
    <w:rPr>
      <w:rFonts w:ascii="Times New Roman" w:hAnsi="Times New Roman"/>
      <w:color w:val="000000"/>
      <w:lang w:val="ru-RU"/>
    </w:rPr>
  </w:style>
  <w:style w:type="paragraph" w:styleId="ab">
    <w:name w:val="TOC Heading"/>
    <w:basedOn w:val="1"/>
    <w:next w:val="a"/>
    <w:uiPriority w:val="39"/>
    <w:semiHidden/>
    <w:unhideWhenUsed/>
    <w:qFormat/>
    <w:rsid w:val="00427F07"/>
    <w:pPr>
      <w:widowControl/>
      <w:autoSpaceDE/>
      <w:autoSpaceDN/>
      <w:spacing w:line="276" w:lineRule="auto"/>
      <w:outlineLvl w:val="9"/>
    </w:pPr>
    <w:rPr>
      <w:lang w:val="ru-RU"/>
    </w:rPr>
  </w:style>
  <w:style w:type="character" w:customStyle="1" w:styleId="13">
    <w:name w:val="1Заголовок Знак"/>
    <w:link w:val="12"/>
    <w:uiPriority w:val="1"/>
    <w:rsid w:val="00427F07"/>
    <w:rPr>
      <w:rFonts w:ascii="Times New Roman" w:eastAsia="Times New Roman" w:hAnsi="Times New Roman" w:cs="Times New Roman"/>
      <w:b/>
      <w:bCs/>
      <w:color w:val="000000"/>
      <w:sz w:val="28"/>
      <w:szCs w:val="28"/>
    </w:rPr>
  </w:style>
  <w:style w:type="paragraph" w:styleId="2">
    <w:name w:val="toc 2"/>
    <w:basedOn w:val="a"/>
    <w:next w:val="a"/>
    <w:autoRedefine/>
    <w:uiPriority w:val="39"/>
    <w:unhideWhenUsed/>
    <w:rsid w:val="00427F07"/>
    <w:pPr>
      <w:widowControl w:val="0"/>
      <w:autoSpaceDE w:val="0"/>
      <w:autoSpaceDN w:val="0"/>
      <w:spacing w:after="100" w:line="240" w:lineRule="auto"/>
      <w:ind w:left="220"/>
    </w:pPr>
    <w:rPr>
      <w:rFonts w:ascii="Times New Roman" w:eastAsia="Times New Roman" w:hAnsi="Times New Roman" w:cs="Times New Roman"/>
      <w:lang w:val="en-US"/>
    </w:rPr>
  </w:style>
  <w:style w:type="paragraph" w:styleId="14">
    <w:name w:val="toc 1"/>
    <w:basedOn w:val="a"/>
    <w:next w:val="a"/>
    <w:autoRedefine/>
    <w:uiPriority w:val="39"/>
    <w:unhideWhenUsed/>
    <w:rsid w:val="00427F07"/>
    <w:pPr>
      <w:widowControl w:val="0"/>
      <w:autoSpaceDE w:val="0"/>
      <w:autoSpaceDN w:val="0"/>
      <w:spacing w:after="100" w:line="240" w:lineRule="auto"/>
    </w:pPr>
    <w:rPr>
      <w:rFonts w:ascii="Times New Roman" w:eastAsia="Times New Roman" w:hAnsi="Times New Roman" w:cs="Times New Roman"/>
      <w:lang w:val="en-US"/>
    </w:rPr>
  </w:style>
  <w:style w:type="character" w:styleId="ac">
    <w:name w:val="Hyperlink"/>
    <w:uiPriority w:val="99"/>
    <w:unhideWhenUsed/>
    <w:rsid w:val="00427F07"/>
    <w:rPr>
      <w:color w:val="0000FF"/>
      <w:u w:val="single"/>
    </w:rPr>
  </w:style>
  <w:style w:type="paragraph" w:styleId="ad">
    <w:name w:val="Balloon Text"/>
    <w:basedOn w:val="a"/>
    <w:link w:val="ae"/>
    <w:uiPriority w:val="99"/>
    <w:semiHidden/>
    <w:unhideWhenUsed/>
    <w:rsid w:val="00427F07"/>
    <w:pPr>
      <w:widowControl w:val="0"/>
      <w:autoSpaceDE w:val="0"/>
      <w:autoSpaceDN w:val="0"/>
      <w:spacing w:after="0" w:line="240" w:lineRule="auto"/>
    </w:pPr>
    <w:rPr>
      <w:rFonts w:ascii="Tahoma" w:eastAsia="Times New Roman" w:hAnsi="Tahoma" w:cs="Tahoma"/>
      <w:sz w:val="16"/>
      <w:szCs w:val="16"/>
      <w:lang w:val="en-US"/>
    </w:rPr>
  </w:style>
  <w:style w:type="character" w:customStyle="1" w:styleId="ae">
    <w:name w:val="Текст выноски Знак"/>
    <w:basedOn w:val="a0"/>
    <w:link w:val="ad"/>
    <w:uiPriority w:val="99"/>
    <w:semiHidden/>
    <w:rsid w:val="00427F07"/>
    <w:rPr>
      <w:rFonts w:ascii="Tahoma" w:eastAsia="Times New Roman" w:hAnsi="Tahoma" w:cs="Tahoma"/>
      <w:sz w:val="16"/>
      <w:szCs w:val="16"/>
      <w:lang w:val="en-US"/>
    </w:rPr>
  </w:style>
  <w:style w:type="character" w:styleId="af">
    <w:name w:val="FollowedHyperlink"/>
    <w:uiPriority w:val="99"/>
    <w:semiHidden/>
    <w:unhideWhenUsed/>
    <w:rsid w:val="00427F07"/>
    <w:rPr>
      <w:color w:val="800080"/>
      <w:u w:val="single"/>
    </w:rPr>
  </w:style>
  <w:style w:type="character" w:customStyle="1" w:styleId="20">
    <w:name w:val="Основной текст (2)"/>
    <w:link w:val="21"/>
    <w:uiPriority w:val="99"/>
    <w:rsid w:val="00893A4A"/>
    <w:rPr>
      <w:rFonts w:ascii="Times New Roman" w:hAnsi="Times New Roman" w:cs="Times New Roman"/>
      <w:i/>
      <w:iCs/>
      <w:shd w:val="clear" w:color="auto" w:fill="FFFFFF"/>
    </w:rPr>
  </w:style>
  <w:style w:type="paragraph" w:customStyle="1" w:styleId="21">
    <w:name w:val="Основной текст (2)1"/>
    <w:basedOn w:val="a"/>
    <w:link w:val="20"/>
    <w:uiPriority w:val="99"/>
    <w:rsid w:val="00893A4A"/>
    <w:pPr>
      <w:shd w:val="clear" w:color="auto" w:fill="FFFFFF"/>
      <w:spacing w:before="240" w:after="0" w:line="264" w:lineRule="exact"/>
    </w:pPr>
    <w:rPr>
      <w:rFonts w:ascii="Times New Roman" w:hAnsi="Times New Roman" w:cs="Times New Roman"/>
      <w:i/>
      <w:iCs/>
    </w:rPr>
  </w:style>
  <w:style w:type="character" w:customStyle="1" w:styleId="23">
    <w:name w:val="Основной текст (2)3"/>
    <w:basedOn w:val="a0"/>
    <w:uiPriority w:val="99"/>
    <w:rsid w:val="00893A4A"/>
    <w:rPr>
      <w:rFonts w:ascii="Times New Roman" w:hAnsi="Times New Roman" w:cs="Times New Roman"/>
      <w:sz w:val="26"/>
      <w:szCs w:val="26"/>
      <w:u w:val="single"/>
    </w:rPr>
  </w:style>
  <w:style w:type="character" w:customStyle="1" w:styleId="22">
    <w:name w:val="Основной текст (2)2"/>
    <w:basedOn w:val="a0"/>
    <w:uiPriority w:val="99"/>
    <w:rsid w:val="002B77D7"/>
    <w:rPr>
      <w:rFonts w:ascii="Times New Roman" w:hAnsi="Times New Roman" w:cs="Times New Roman"/>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0C35A-6EC9-49A9-B394-CBBCFAF2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31</Pages>
  <Words>6738</Words>
  <Characters>38409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Svetlana</cp:lastModifiedBy>
  <cp:revision>11</cp:revision>
  <cp:lastPrinted>2021-11-02T06:15:00Z</cp:lastPrinted>
  <dcterms:created xsi:type="dcterms:W3CDTF">2020-10-08T05:41:00Z</dcterms:created>
  <dcterms:modified xsi:type="dcterms:W3CDTF">2022-11-21T08:56:00Z</dcterms:modified>
</cp:coreProperties>
</file>